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AF5" w:rsidRDefault="001D3AF5">
      <w:pPr>
        <w:tabs>
          <w:tab w:val="left" w:pos="1080"/>
        </w:tabs>
        <w:rPr>
          <w:rFonts w:ascii="仿宋" w:eastAsia="仿宋" w:hAnsi="仿宋" w:cs="Times New Roman"/>
          <w:sz w:val="28"/>
          <w:szCs w:val="28"/>
        </w:rPr>
      </w:pPr>
    </w:p>
    <w:p w:rsidR="001D3AF5" w:rsidRDefault="008874CD">
      <w:pPr>
        <w:spacing w:beforeLines="50" w:before="156" w:line="360" w:lineRule="auto"/>
        <w:jc w:val="center"/>
        <w:rPr>
          <w:rFonts w:ascii="黑体" w:eastAsia="黑体" w:hAnsi="黑体" w:cs="宋体"/>
          <w:b/>
          <w:bCs/>
          <w:sz w:val="44"/>
          <w:szCs w:val="44"/>
        </w:rPr>
      </w:pPr>
      <w:r>
        <w:rPr>
          <w:rFonts w:ascii="黑体" w:eastAsia="黑体" w:hAnsi="黑体" w:cs="宋体" w:hint="eastAsia"/>
          <w:b/>
          <w:bCs/>
          <w:sz w:val="44"/>
          <w:szCs w:val="44"/>
        </w:rPr>
        <w:t>2017年全国职业院校信息技术技能</w:t>
      </w:r>
      <w:r w:rsidR="00B93873">
        <w:rPr>
          <w:rFonts w:ascii="黑体" w:eastAsia="黑体" w:hAnsi="黑体" w:cs="宋体" w:hint="eastAsia"/>
          <w:b/>
          <w:bCs/>
          <w:sz w:val="44"/>
          <w:szCs w:val="44"/>
        </w:rPr>
        <w:t>大赛</w:t>
      </w:r>
    </w:p>
    <w:p w:rsidR="001D3AF5" w:rsidRDefault="008874CD">
      <w:pPr>
        <w:adjustRightInd w:val="0"/>
        <w:snapToGrid w:val="0"/>
        <w:spacing w:line="240" w:lineRule="atLeast"/>
        <w:jc w:val="center"/>
        <w:rPr>
          <w:rFonts w:ascii="黑体" w:eastAsia="黑体" w:hAnsi="黑体" w:cs="Times New Roman"/>
          <w:b/>
          <w:sz w:val="44"/>
          <w:szCs w:val="44"/>
        </w:rPr>
      </w:pPr>
      <w:r>
        <w:rPr>
          <w:rFonts w:ascii="黑体" w:eastAsia="黑体" w:hAnsi="黑体" w:cs="Times New Roman" w:hint="eastAsia"/>
          <w:b/>
          <w:sz w:val="44"/>
          <w:szCs w:val="44"/>
        </w:rPr>
        <w:t>电子商务技术赛项规程</w:t>
      </w:r>
    </w:p>
    <w:p w:rsidR="001D3AF5" w:rsidRDefault="001D3AF5">
      <w:pPr>
        <w:adjustRightInd w:val="0"/>
        <w:snapToGrid w:val="0"/>
        <w:spacing w:line="240" w:lineRule="atLeast"/>
        <w:jc w:val="center"/>
        <w:rPr>
          <w:rFonts w:ascii="仿宋" w:eastAsia="仿宋" w:hAnsi="仿宋" w:cs="宋体"/>
          <w:bCs/>
          <w:kern w:val="0"/>
          <w:sz w:val="28"/>
          <w:szCs w:val="28"/>
        </w:rPr>
      </w:pPr>
    </w:p>
    <w:p w:rsidR="001D3AF5" w:rsidRDefault="008874CD">
      <w:pPr>
        <w:adjustRightInd w:val="0"/>
        <w:snapToGrid w:val="0"/>
        <w:spacing w:line="480" w:lineRule="exact"/>
        <w:ind w:firstLineChars="200" w:firstLine="562"/>
        <w:jc w:val="left"/>
        <w:outlineLvl w:val="2"/>
        <w:rPr>
          <w:rFonts w:ascii="仿宋" w:eastAsia="仿宋" w:hAnsi="仿宋" w:cs="宋体"/>
          <w:bCs/>
          <w:kern w:val="0"/>
          <w:sz w:val="28"/>
          <w:szCs w:val="28"/>
        </w:rPr>
      </w:pPr>
      <w:r>
        <w:rPr>
          <w:rFonts w:ascii="仿宋" w:eastAsia="仿宋" w:hAnsi="仿宋" w:cs="宋体" w:hint="eastAsia"/>
          <w:b/>
          <w:kern w:val="0"/>
          <w:sz w:val="28"/>
          <w:szCs w:val="28"/>
        </w:rPr>
        <w:t>一、赛项</w:t>
      </w:r>
      <w:r w:rsidR="00EA01F7">
        <w:rPr>
          <w:rFonts w:ascii="仿宋" w:eastAsia="仿宋" w:hAnsi="仿宋" w:cs="宋体" w:hint="eastAsia"/>
          <w:b/>
          <w:kern w:val="0"/>
          <w:sz w:val="28"/>
          <w:szCs w:val="28"/>
        </w:rPr>
        <w:t>信息</w:t>
      </w:r>
      <w:r>
        <w:rPr>
          <w:rFonts w:ascii="仿宋" w:eastAsia="仿宋" w:hAnsi="仿宋" w:cs="宋体" w:hint="eastAsia"/>
          <w:bCs/>
          <w:kern w:val="0"/>
          <w:sz w:val="28"/>
          <w:szCs w:val="28"/>
        </w:rPr>
        <w:t xml:space="preserve">               </w:t>
      </w:r>
    </w:p>
    <w:p w:rsidR="001D3AF5" w:rsidRDefault="008874CD">
      <w:pPr>
        <w:spacing w:line="480" w:lineRule="exact"/>
        <w:ind w:firstLine="570"/>
        <w:rPr>
          <w:rFonts w:ascii="仿宋" w:eastAsia="仿宋" w:hAnsi="仿宋" w:cs="宋体"/>
          <w:bCs/>
          <w:kern w:val="0"/>
          <w:sz w:val="28"/>
          <w:szCs w:val="28"/>
        </w:rPr>
      </w:pPr>
      <w:r>
        <w:rPr>
          <w:rFonts w:ascii="仿宋" w:eastAsia="仿宋" w:hAnsi="仿宋" w:cs="宋体" w:hint="eastAsia"/>
          <w:bCs/>
          <w:kern w:val="0"/>
          <w:sz w:val="28"/>
          <w:szCs w:val="28"/>
        </w:rPr>
        <w:t xml:space="preserve">赛项名称: </w:t>
      </w:r>
      <w:r>
        <w:rPr>
          <w:rFonts w:ascii="仿宋" w:eastAsia="仿宋" w:hAnsi="仿宋" w:cs="Times New Roman" w:hint="eastAsia"/>
          <w:sz w:val="28"/>
          <w:szCs w:val="28"/>
        </w:rPr>
        <w:t>电子商务技术</w:t>
      </w:r>
      <w:r>
        <w:rPr>
          <w:rFonts w:ascii="仿宋" w:eastAsia="仿宋" w:hAnsi="仿宋" w:cs="宋体" w:hint="eastAsia"/>
          <w:bCs/>
          <w:kern w:val="0"/>
          <w:sz w:val="28"/>
          <w:szCs w:val="28"/>
        </w:rPr>
        <w:t xml:space="preserve">             </w:t>
      </w:r>
    </w:p>
    <w:p w:rsidR="001D3AF5" w:rsidRDefault="008874CD">
      <w:pPr>
        <w:spacing w:line="480" w:lineRule="exact"/>
        <w:ind w:firstLine="570"/>
        <w:rPr>
          <w:rFonts w:ascii="仿宋" w:eastAsia="仿宋" w:hAnsi="仿宋" w:cs="宋体"/>
          <w:bCs/>
          <w:kern w:val="0"/>
          <w:sz w:val="28"/>
          <w:szCs w:val="28"/>
        </w:rPr>
      </w:pPr>
      <w:r>
        <w:rPr>
          <w:rFonts w:ascii="仿宋" w:eastAsia="仿宋" w:hAnsi="仿宋" w:cs="宋体" w:hint="eastAsia"/>
          <w:bCs/>
          <w:kern w:val="0"/>
          <w:sz w:val="28"/>
          <w:szCs w:val="28"/>
        </w:rPr>
        <w:t xml:space="preserve">赛项组别：中职组                </w:t>
      </w:r>
    </w:p>
    <w:p w:rsidR="001D3AF5" w:rsidRDefault="008874CD">
      <w:pPr>
        <w:spacing w:line="480" w:lineRule="exact"/>
        <w:ind w:firstLine="570"/>
        <w:rPr>
          <w:rFonts w:ascii="仿宋" w:eastAsia="仿宋" w:hAnsi="仿宋" w:cs="宋体"/>
          <w:bCs/>
          <w:kern w:val="0"/>
          <w:sz w:val="28"/>
          <w:szCs w:val="28"/>
        </w:rPr>
      </w:pPr>
      <w:r>
        <w:rPr>
          <w:rFonts w:ascii="仿宋" w:eastAsia="仿宋" w:hAnsi="仿宋" w:cs="宋体" w:hint="eastAsia"/>
          <w:bCs/>
          <w:kern w:val="0"/>
          <w:sz w:val="28"/>
          <w:szCs w:val="28"/>
        </w:rPr>
        <w:t>赛项归属产业：</w:t>
      </w:r>
      <w:r>
        <w:rPr>
          <w:rFonts w:ascii="仿宋" w:eastAsia="仿宋" w:hAnsi="仿宋" w:cs="Times New Roman" w:hint="eastAsia"/>
          <w:sz w:val="28"/>
          <w:szCs w:val="28"/>
        </w:rPr>
        <w:t xml:space="preserve">现代服务业            </w:t>
      </w:r>
      <w:r>
        <w:rPr>
          <w:rFonts w:ascii="仿宋" w:eastAsia="仿宋" w:hAnsi="仿宋" w:cs="宋体" w:hint="eastAsia"/>
          <w:bCs/>
          <w:kern w:val="0"/>
          <w:sz w:val="28"/>
          <w:szCs w:val="28"/>
        </w:rPr>
        <w:t xml:space="preserve">  </w:t>
      </w:r>
    </w:p>
    <w:p w:rsidR="001D3AF5" w:rsidRDefault="008874CD">
      <w:pPr>
        <w:adjustRightInd w:val="0"/>
        <w:snapToGrid w:val="0"/>
        <w:spacing w:line="480" w:lineRule="exact"/>
        <w:ind w:firstLineChars="200" w:firstLine="562"/>
        <w:jc w:val="left"/>
        <w:outlineLvl w:val="2"/>
        <w:rPr>
          <w:rFonts w:ascii="仿宋" w:eastAsia="仿宋" w:hAnsi="仿宋" w:cs="宋体"/>
          <w:b/>
          <w:kern w:val="0"/>
          <w:sz w:val="28"/>
          <w:szCs w:val="28"/>
        </w:rPr>
      </w:pPr>
      <w:r>
        <w:rPr>
          <w:rFonts w:ascii="仿宋" w:eastAsia="仿宋" w:hAnsi="仿宋" w:cs="宋体" w:hint="eastAsia"/>
          <w:b/>
          <w:kern w:val="0"/>
          <w:sz w:val="28"/>
          <w:szCs w:val="28"/>
        </w:rPr>
        <w:t>二、</w:t>
      </w:r>
      <w:r w:rsidR="00795088">
        <w:rPr>
          <w:rFonts w:ascii="仿宋" w:eastAsia="仿宋" w:hAnsi="仿宋" w:cs="宋体" w:hint="eastAsia"/>
          <w:b/>
          <w:kern w:val="0"/>
          <w:sz w:val="28"/>
          <w:szCs w:val="28"/>
        </w:rPr>
        <w:t>竞赛</w:t>
      </w:r>
      <w:r>
        <w:rPr>
          <w:rFonts w:ascii="仿宋" w:eastAsia="仿宋" w:hAnsi="仿宋" w:cs="宋体" w:hint="eastAsia"/>
          <w:b/>
          <w:kern w:val="0"/>
          <w:sz w:val="28"/>
          <w:szCs w:val="28"/>
        </w:rPr>
        <w:t>目的</w:t>
      </w:r>
    </w:p>
    <w:p w:rsidR="001D3AF5" w:rsidRDefault="008874CD">
      <w:pPr>
        <w:snapToGrid w:val="0"/>
        <w:spacing w:line="560" w:lineRule="exact"/>
        <w:ind w:firstLineChars="200" w:firstLine="560"/>
        <w:rPr>
          <w:rFonts w:ascii="仿宋" w:eastAsia="仿宋" w:hAnsi="仿宋"/>
          <w:sz w:val="28"/>
          <w:szCs w:val="28"/>
        </w:rPr>
      </w:pPr>
      <w:r>
        <w:rPr>
          <w:rFonts w:ascii="仿宋" w:eastAsia="仿宋" w:hAnsi="仿宋" w:cs="Arial" w:hint="eastAsia"/>
          <w:sz w:val="28"/>
          <w:szCs w:val="28"/>
        </w:rPr>
        <w:t>在2015年全国两会上，李克强总理将互联网作为一项战略性新兴产业，首次提出“制定‘互联网＋’行动计划”。互联网+已成为国家战略，迎来新的发展机遇。</w:t>
      </w:r>
    </w:p>
    <w:p w:rsidR="001D3AF5" w:rsidRDefault="008874CD">
      <w:pPr>
        <w:snapToGrid w:val="0"/>
        <w:spacing w:line="560" w:lineRule="exact"/>
        <w:ind w:firstLineChars="189" w:firstLine="529"/>
        <w:rPr>
          <w:rFonts w:ascii="仿宋" w:eastAsia="仿宋" w:hAnsi="仿宋" w:cs="Arial"/>
          <w:sz w:val="28"/>
          <w:szCs w:val="28"/>
        </w:rPr>
      </w:pPr>
      <w:r>
        <w:rPr>
          <w:rFonts w:ascii="仿宋" w:eastAsia="仿宋" w:hAnsi="仿宋" w:cs="Arial" w:hint="eastAsia"/>
          <w:sz w:val="28"/>
          <w:szCs w:val="28"/>
        </w:rPr>
        <w:t>互联网与传统行业的融合，如互联网+农业、互联网+制造业、互联网+服务业等应用的兴起，必将催生一些新的岗位群，越来越多的人将参与到企业的网上经营中，同时对从业人员的专业素养、专业技能要求也会不断变化。</w:t>
      </w:r>
    </w:p>
    <w:p w:rsidR="001D3AF5" w:rsidRDefault="008874CD">
      <w:pPr>
        <w:snapToGrid w:val="0"/>
        <w:spacing w:line="560" w:lineRule="exact"/>
        <w:ind w:firstLineChars="189" w:firstLine="567"/>
        <w:rPr>
          <w:rFonts w:ascii="仿宋_GB2312" w:eastAsia="仿宋_GB2312" w:hAnsi="Arial Narrow" w:cs="Times New Roman"/>
          <w:sz w:val="30"/>
          <w:szCs w:val="30"/>
        </w:rPr>
      </w:pPr>
      <w:r>
        <w:rPr>
          <w:rFonts w:ascii="仿宋_GB2312" w:eastAsia="仿宋_GB2312" w:hAnsi="Arial Narrow" w:cs="仿宋_GB2312" w:hint="eastAsia"/>
          <w:sz w:val="30"/>
          <w:szCs w:val="30"/>
        </w:rPr>
        <w:t>在“中等职业学校电子商务专业教学标准”中，明确电子商务专业的职业范围包括：网店编辑、网络营销、客户服务。“网店编辑”要求能够根据企业的业务特点、客户定位、商品特色设计出有吸引力的网店；能够选取商品的特色图片和信息，制作商品的详情页，发布在网店上；能够利用合理的途径宣传网店，吸引访问者访问网店。“网络营销”要求能根据企业的要求，撰写不同类型的软文，策划促销活动主题，撰写促销活动方案，符合行业规范。“客户服务”要求正确理解客户需求，用规范化语言服务客户，正确回答客户的问题，汉字录入速度达到</w:t>
      </w:r>
      <w:r>
        <w:rPr>
          <w:rFonts w:ascii="仿宋_GB2312" w:eastAsia="仿宋_GB2312" w:hAnsi="Arial Narrow" w:cs="仿宋_GB2312"/>
          <w:sz w:val="30"/>
          <w:szCs w:val="30"/>
        </w:rPr>
        <w:t>80</w:t>
      </w:r>
      <w:r>
        <w:rPr>
          <w:rFonts w:ascii="仿宋_GB2312" w:eastAsia="仿宋_GB2312" w:hAnsi="Arial Narrow" w:cs="仿宋_GB2312" w:hint="eastAsia"/>
          <w:sz w:val="30"/>
          <w:szCs w:val="30"/>
        </w:rPr>
        <w:t>字</w:t>
      </w:r>
      <w:r>
        <w:rPr>
          <w:rFonts w:ascii="仿宋_GB2312" w:eastAsia="仿宋_GB2312" w:hAnsi="Arial Narrow" w:cs="仿宋_GB2312"/>
          <w:sz w:val="30"/>
          <w:szCs w:val="30"/>
        </w:rPr>
        <w:t>/</w:t>
      </w:r>
      <w:r>
        <w:rPr>
          <w:rFonts w:ascii="仿宋_GB2312" w:eastAsia="仿宋_GB2312" w:hAnsi="Arial Narrow" w:cs="仿宋_GB2312" w:hint="eastAsia"/>
          <w:sz w:val="30"/>
          <w:szCs w:val="30"/>
        </w:rPr>
        <w:t>分钟。</w:t>
      </w:r>
    </w:p>
    <w:p w:rsidR="001D3AF5" w:rsidRDefault="008874CD">
      <w:pPr>
        <w:snapToGrid w:val="0"/>
        <w:spacing w:line="560" w:lineRule="exact"/>
        <w:ind w:firstLineChars="189" w:firstLine="567"/>
        <w:rPr>
          <w:rFonts w:ascii="Arial Narrow" w:eastAsia="仿宋_GB2312" w:hAnsi="Arial Narrow" w:cs="Arial"/>
          <w:sz w:val="30"/>
          <w:szCs w:val="30"/>
        </w:rPr>
      </w:pPr>
      <w:r>
        <w:rPr>
          <w:rFonts w:ascii="仿宋_GB2312" w:eastAsia="仿宋_GB2312" w:hAnsi="Arial Narrow" w:cs="仿宋_GB2312" w:hint="eastAsia"/>
          <w:sz w:val="30"/>
          <w:szCs w:val="30"/>
        </w:rPr>
        <w:lastRenderedPageBreak/>
        <w:t>电子商务技术</w:t>
      </w:r>
      <w:r w:rsidR="00B93873">
        <w:rPr>
          <w:rFonts w:ascii="仿宋_GB2312" w:eastAsia="仿宋_GB2312" w:hAnsi="Arial Narrow" w:cs="仿宋_GB2312" w:hint="eastAsia"/>
          <w:sz w:val="30"/>
          <w:szCs w:val="30"/>
        </w:rPr>
        <w:t>赛项</w:t>
      </w:r>
      <w:r>
        <w:rPr>
          <w:rFonts w:ascii="仿宋_GB2312" w:eastAsia="仿宋_GB2312" w:hAnsi="Arial Narrow" w:cs="仿宋_GB2312" w:hint="eastAsia"/>
          <w:sz w:val="30"/>
          <w:szCs w:val="30"/>
        </w:rPr>
        <w:t>以“电子商务专业教学标准”为依据，以“网店编辑”、“网络营销”、“客户服务”岗位群为导向，根据岗位的技能要求设计竞赛内容和评分标准，旨在引导职业学校电子商务、市场营销、计算机应用等相关专业的教学改革，展示职业院校电子商务相关专业的建设成果，推动电子商务职业教育的发展和创新，为我国电子商务行业培养输送专业技能人才。</w:t>
      </w:r>
    </w:p>
    <w:p w:rsidR="001D3AF5" w:rsidRDefault="008874CD">
      <w:pPr>
        <w:snapToGrid w:val="0"/>
        <w:spacing w:line="560" w:lineRule="exact"/>
        <w:ind w:firstLineChars="189" w:firstLine="567"/>
        <w:rPr>
          <w:rFonts w:ascii="Arial Narrow" w:eastAsia="仿宋_GB2312" w:hAnsi="Arial Narrow" w:cs="Arial"/>
          <w:sz w:val="30"/>
          <w:szCs w:val="30"/>
        </w:rPr>
      </w:pPr>
      <w:r>
        <w:rPr>
          <w:rFonts w:ascii="仿宋_GB2312" w:eastAsia="仿宋_GB2312" w:hAnsi="Arial Narrow" w:cs="仿宋_GB2312" w:hint="eastAsia"/>
          <w:sz w:val="30"/>
          <w:szCs w:val="30"/>
        </w:rPr>
        <w:t>电子商务技术</w:t>
      </w:r>
      <w:r w:rsidR="00B93873">
        <w:rPr>
          <w:rFonts w:ascii="仿宋_GB2312" w:eastAsia="仿宋_GB2312" w:hAnsi="Arial Narrow" w:cs="仿宋_GB2312" w:hint="eastAsia"/>
          <w:sz w:val="30"/>
          <w:szCs w:val="30"/>
        </w:rPr>
        <w:t>赛项</w:t>
      </w:r>
      <w:r>
        <w:rPr>
          <w:rFonts w:ascii="仿宋_GB2312" w:eastAsia="仿宋_GB2312" w:hAnsi="Arial Narrow" w:cs="仿宋_GB2312" w:hint="eastAsia"/>
          <w:sz w:val="30"/>
          <w:szCs w:val="30"/>
        </w:rPr>
        <w:t>作为国家级赛项已成功举办</w:t>
      </w:r>
      <w:r>
        <w:rPr>
          <w:rFonts w:ascii="仿宋_GB2312" w:eastAsia="仿宋_GB2312" w:hAnsi="Arial Narrow" w:cs="Arial Narrow"/>
          <w:sz w:val="30"/>
          <w:szCs w:val="30"/>
        </w:rPr>
        <w:t>4</w:t>
      </w:r>
      <w:r>
        <w:rPr>
          <w:rFonts w:ascii="仿宋_GB2312" w:eastAsia="仿宋_GB2312" w:hAnsi="Arial Narrow" w:cs="仿宋_GB2312" w:hint="eastAsia"/>
          <w:sz w:val="30"/>
          <w:szCs w:val="30"/>
        </w:rPr>
        <w:t>届（</w:t>
      </w:r>
      <w:r>
        <w:rPr>
          <w:rFonts w:ascii="仿宋_GB2312" w:eastAsia="仿宋_GB2312" w:hAnsi="Arial Narrow" w:cs="Arial Narrow"/>
          <w:sz w:val="30"/>
          <w:szCs w:val="30"/>
        </w:rPr>
        <w:t>2011-2014</w:t>
      </w:r>
      <w:r>
        <w:rPr>
          <w:rFonts w:ascii="仿宋_GB2312" w:eastAsia="仿宋_GB2312" w:hAnsi="Arial Narrow" w:cs="仿宋_GB2312" w:hint="eastAsia"/>
          <w:sz w:val="30"/>
          <w:szCs w:val="30"/>
        </w:rPr>
        <w:t>）。在总结竞赛经验的基础上，结合行业发展和岗位技能要求，本次竞赛对竞赛内容做了优化，取消了理论竞赛题目，降低了“网店编辑”的比重，提高了“网络营销”的比重，增加了“客户服务”、“移动商务”、“微信营销”等内容。</w:t>
      </w:r>
    </w:p>
    <w:p w:rsidR="001D3AF5" w:rsidRDefault="008874CD">
      <w:pPr>
        <w:ind w:firstLine="573"/>
        <w:rPr>
          <w:rFonts w:ascii="仿宋" w:eastAsia="仿宋" w:hAnsi="仿宋" w:cs="Times New Roman"/>
          <w:b/>
          <w:sz w:val="28"/>
          <w:szCs w:val="28"/>
        </w:rPr>
      </w:pPr>
      <w:r>
        <w:rPr>
          <w:rFonts w:ascii="仿宋" w:eastAsia="仿宋" w:hAnsi="仿宋" w:cs="Times New Roman" w:hint="eastAsia"/>
          <w:b/>
          <w:sz w:val="28"/>
          <w:szCs w:val="28"/>
        </w:rPr>
        <w:t>三、</w:t>
      </w:r>
      <w:r w:rsidR="00B93873">
        <w:rPr>
          <w:rFonts w:ascii="仿宋" w:eastAsia="仿宋" w:hAnsi="仿宋" w:cs="Times New Roman" w:hint="eastAsia"/>
          <w:b/>
          <w:sz w:val="28"/>
          <w:szCs w:val="28"/>
        </w:rPr>
        <w:t>竞赛</w:t>
      </w:r>
      <w:r>
        <w:rPr>
          <w:rFonts w:ascii="仿宋" w:eastAsia="仿宋" w:hAnsi="仿宋" w:cs="Times New Roman" w:hint="eastAsia"/>
          <w:b/>
          <w:sz w:val="28"/>
          <w:szCs w:val="28"/>
        </w:rPr>
        <w:t>内容</w:t>
      </w:r>
    </w:p>
    <w:p w:rsidR="001D3AF5" w:rsidRDefault="008874CD">
      <w:pPr>
        <w:pStyle w:val="af0"/>
        <w:ind w:firstLineChars="142" w:firstLine="426"/>
        <w:rPr>
          <w:rFonts w:ascii="Arial Narrow" w:eastAsia="仿宋_GB2312" w:hAnsi="Arial Narrow"/>
          <w:b w:val="0"/>
          <w:bCs w:val="0"/>
          <w:color w:val="auto"/>
          <w:sz w:val="30"/>
          <w:szCs w:val="30"/>
        </w:rPr>
      </w:pPr>
      <w:r>
        <w:rPr>
          <w:rFonts w:ascii="Arial Narrow" w:eastAsia="仿宋_GB2312" w:hAnsi="Arial Narrow" w:cs="仿宋_GB2312" w:hint="eastAsia"/>
          <w:b w:val="0"/>
          <w:bCs w:val="0"/>
          <w:color w:val="auto"/>
          <w:sz w:val="30"/>
          <w:szCs w:val="30"/>
        </w:rPr>
        <w:t>电子商务技术</w:t>
      </w:r>
      <w:r w:rsidR="00B93873">
        <w:rPr>
          <w:rFonts w:ascii="Arial Narrow" w:eastAsia="仿宋_GB2312" w:hAnsi="Arial Narrow" w:cs="仿宋_GB2312" w:hint="eastAsia"/>
          <w:b w:val="0"/>
          <w:bCs w:val="0"/>
          <w:color w:val="auto"/>
          <w:sz w:val="30"/>
          <w:szCs w:val="30"/>
        </w:rPr>
        <w:t>赛项</w:t>
      </w:r>
      <w:r>
        <w:rPr>
          <w:rFonts w:ascii="Arial Narrow" w:eastAsia="仿宋_GB2312" w:hAnsi="Arial Narrow" w:cs="仿宋_GB2312" w:hint="eastAsia"/>
          <w:b w:val="0"/>
          <w:bCs w:val="0"/>
          <w:color w:val="auto"/>
          <w:sz w:val="30"/>
          <w:szCs w:val="30"/>
        </w:rPr>
        <w:t>根据网店编辑、网络营销、客户服务岗位群的业务能力需求和技能需求，要求选手根据组织方提供的商品、器材和专门竞赛软件，在规定时间内</w:t>
      </w:r>
      <w:proofErr w:type="gramStart"/>
      <w:r>
        <w:rPr>
          <w:rFonts w:ascii="Arial Narrow" w:eastAsia="仿宋_GB2312" w:hAnsi="Arial Narrow" w:cs="仿宋_GB2312" w:hint="eastAsia"/>
          <w:b w:val="0"/>
          <w:bCs w:val="0"/>
          <w:color w:val="auto"/>
          <w:sz w:val="30"/>
          <w:szCs w:val="30"/>
        </w:rPr>
        <w:t>完成网</w:t>
      </w:r>
      <w:proofErr w:type="gramEnd"/>
      <w:r>
        <w:rPr>
          <w:rFonts w:ascii="Arial Narrow" w:eastAsia="仿宋_GB2312" w:hAnsi="Arial Narrow" w:cs="仿宋_GB2312" w:hint="eastAsia"/>
          <w:b w:val="0"/>
          <w:bCs w:val="0"/>
          <w:color w:val="auto"/>
          <w:sz w:val="30"/>
          <w:szCs w:val="30"/>
        </w:rPr>
        <w:t>店编辑、网络营销、客户服务和在线交易等任务。竞赛内容包含四个模块：</w:t>
      </w:r>
    </w:p>
    <w:p w:rsidR="001D3AF5" w:rsidRDefault="008874CD">
      <w:pPr>
        <w:pStyle w:val="af0"/>
        <w:ind w:firstLine="600"/>
        <w:rPr>
          <w:rFonts w:ascii="仿宋_GB2312" w:eastAsia="仿宋_GB2312" w:hAnsi="Arial Narrow"/>
          <w:b w:val="0"/>
          <w:bCs w:val="0"/>
          <w:color w:val="auto"/>
          <w:sz w:val="30"/>
          <w:szCs w:val="30"/>
        </w:rPr>
      </w:pPr>
      <w:r>
        <w:rPr>
          <w:rFonts w:ascii="仿宋_GB2312" w:eastAsia="仿宋_GB2312" w:hAnsi="Arial Narrow" w:cs="仿宋_GB2312" w:hint="eastAsia"/>
          <w:b w:val="0"/>
          <w:bCs w:val="0"/>
          <w:color w:val="auto"/>
          <w:sz w:val="30"/>
          <w:szCs w:val="30"/>
        </w:rPr>
        <w:t>模块</w:t>
      </w:r>
      <w:r>
        <w:rPr>
          <w:rFonts w:ascii="仿宋_GB2312" w:eastAsia="仿宋_GB2312" w:hAnsi="Arial Narrow" w:cs="仿宋_GB2312"/>
          <w:b w:val="0"/>
          <w:bCs w:val="0"/>
          <w:color w:val="auto"/>
          <w:sz w:val="30"/>
          <w:szCs w:val="30"/>
        </w:rPr>
        <w:t>1</w:t>
      </w:r>
      <w:r>
        <w:rPr>
          <w:rFonts w:ascii="仿宋_GB2312" w:eastAsia="仿宋_GB2312" w:hAnsi="Arial Narrow" w:cs="仿宋_GB2312" w:hint="eastAsia"/>
          <w:b w:val="0"/>
          <w:bCs w:val="0"/>
          <w:color w:val="auto"/>
          <w:sz w:val="30"/>
          <w:szCs w:val="30"/>
        </w:rPr>
        <w:t>：网店编辑（</w:t>
      </w:r>
      <w:r>
        <w:rPr>
          <w:rFonts w:ascii="仿宋_GB2312" w:eastAsia="仿宋_GB2312" w:hAnsi="Arial Narrow" w:cs="仿宋_GB2312"/>
          <w:b w:val="0"/>
          <w:bCs w:val="0"/>
          <w:color w:val="auto"/>
          <w:sz w:val="30"/>
          <w:szCs w:val="30"/>
        </w:rPr>
        <w:t>40%</w:t>
      </w:r>
      <w:r>
        <w:rPr>
          <w:rFonts w:ascii="仿宋_GB2312" w:eastAsia="仿宋_GB2312" w:hAnsi="Arial Narrow" w:cs="仿宋_GB2312" w:hint="eastAsia"/>
          <w:b w:val="0"/>
          <w:bCs w:val="0"/>
          <w:color w:val="auto"/>
          <w:sz w:val="30"/>
          <w:szCs w:val="30"/>
        </w:rPr>
        <w:t>）。利用本届比赛执委会提供的计算机、摄影器材、商品收纳箱、工作台等设备，在比赛执委会提供的软件平台上，完成</w:t>
      </w:r>
      <w:r>
        <w:rPr>
          <w:rFonts w:ascii="仿宋_GB2312" w:eastAsia="仿宋_GB2312" w:hAnsi="Arial Narrow" w:cs="仿宋_GB2312"/>
          <w:b w:val="0"/>
          <w:bCs w:val="0"/>
          <w:color w:val="auto"/>
          <w:sz w:val="30"/>
          <w:szCs w:val="30"/>
        </w:rPr>
        <w:t>PC</w:t>
      </w:r>
      <w:proofErr w:type="gramStart"/>
      <w:r>
        <w:rPr>
          <w:rFonts w:ascii="仿宋_GB2312" w:eastAsia="仿宋_GB2312" w:hAnsi="Arial Narrow" w:cs="仿宋_GB2312" w:hint="eastAsia"/>
          <w:b w:val="0"/>
          <w:bCs w:val="0"/>
          <w:color w:val="auto"/>
          <w:sz w:val="30"/>
          <w:szCs w:val="30"/>
        </w:rPr>
        <w:t>端网店</w:t>
      </w:r>
      <w:proofErr w:type="gramEnd"/>
      <w:r>
        <w:rPr>
          <w:rFonts w:ascii="仿宋_GB2312" w:eastAsia="仿宋_GB2312" w:hAnsi="Arial Narrow" w:cs="仿宋_GB2312" w:hint="eastAsia"/>
          <w:b w:val="0"/>
          <w:bCs w:val="0"/>
          <w:color w:val="auto"/>
          <w:sz w:val="30"/>
          <w:szCs w:val="30"/>
        </w:rPr>
        <w:t>编辑和</w:t>
      </w:r>
      <w:proofErr w:type="gramStart"/>
      <w:r>
        <w:rPr>
          <w:rFonts w:ascii="仿宋_GB2312" w:eastAsia="仿宋_GB2312" w:hAnsi="Arial Narrow" w:cs="仿宋_GB2312" w:hint="eastAsia"/>
          <w:b w:val="0"/>
          <w:bCs w:val="0"/>
          <w:color w:val="auto"/>
          <w:sz w:val="30"/>
          <w:szCs w:val="30"/>
        </w:rPr>
        <w:t>移动端网店</w:t>
      </w:r>
      <w:proofErr w:type="gramEnd"/>
      <w:r>
        <w:rPr>
          <w:rFonts w:ascii="仿宋_GB2312" w:eastAsia="仿宋_GB2312" w:hAnsi="Arial Narrow" w:cs="仿宋_GB2312" w:hint="eastAsia"/>
          <w:b w:val="0"/>
          <w:bCs w:val="0"/>
          <w:color w:val="auto"/>
          <w:sz w:val="30"/>
          <w:szCs w:val="30"/>
        </w:rPr>
        <w:t>装修等任务。</w:t>
      </w:r>
    </w:p>
    <w:p w:rsidR="001D3AF5" w:rsidRDefault="008874CD">
      <w:pPr>
        <w:pStyle w:val="af0"/>
        <w:ind w:firstLine="600"/>
        <w:rPr>
          <w:rFonts w:ascii="仿宋_GB2312" w:eastAsia="仿宋_GB2312" w:hAnsi="Arial Narrow"/>
          <w:b w:val="0"/>
          <w:bCs w:val="0"/>
          <w:color w:val="auto"/>
          <w:sz w:val="30"/>
          <w:szCs w:val="30"/>
        </w:rPr>
      </w:pPr>
      <w:r>
        <w:rPr>
          <w:rFonts w:ascii="仿宋_GB2312" w:eastAsia="仿宋_GB2312" w:hAnsi="Arial Narrow" w:cs="仿宋_GB2312" w:hint="eastAsia"/>
          <w:b w:val="0"/>
          <w:bCs w:val="0"/>
          <w:color w:val="auto"/>
          <w:sz w:val="30"/>
          <w:szCs w:val="30"/>
        </w:rPr>
        <w:t>模块</w:t>
      </w:r>
      <w:r>
        <w:rPr>
          <w:rFonts w:ascii="仿宋_GB2312" w:eastAsia="仿宋_GB2312" w:hAnsi="Arial Narrow" w:cs="仿宋_GB2312"/>
          <w:b w:val="0"/>
          <w:bCs w:val="0"/>
          <w:color w:val="auto"/>
          <w:sz w:val="30"/>
          <w:szCs w:val="30"/>
        </w:rPr>
        <w:t>2</w:t>
      </w:r>
      <w:r>
        <w:rPr>
          <w:rFonts w:ascii="仿宋_GB2312" w:eastAsia="仿宋_GB2312" w:hAnsi="Arial Narrow" w:cs="仿宋_GB2312" w:hint="eastAsia"/>
          <w:b w:val="0"/>
          <w:bCs w:val="0"/>
          <w:color w:val="auto"/>
          <w:sz w:val="30"/>
          <w:szCs w:val="30"/>
        </w:rPr>
        <w:t>：网络营销（</w:t>
      </w:r>
      <w:r>
        <w:rPr>
          <w:rFonts w:ascii="仿宋_GB2312" w:eastAsia="仿宋_GB2312" w:hAnsi="Arial Narrow" w:cs="仿宋_GB2312"/>
          <w:b w:val="0"/>
          <w:bCs w:val="0"/>
          <w:color w:val="auto"/>
          <w:sz w:val="30"/>
          <w:szCs w:val="30"/>
        </w:rPr>
        <w:t>30%</w:t>
      </w:r>
      <w:r>
        <w:rPr>
          <w:rFonts w:ascii="仿宋_GB2312" w:eastAsia="仿宋_GB2312" w:hAnsi="Arial Narrow" w:cs="仿宋_GB2312" w:hint="eastAsia"/>
          <w:b w:val="0"/>
          <w:bCs w:val="0"/>
          <w:color w:val="auto"/>
          <w:sz w:val="30"/>
          <w:szCs w:val="30"/>
        </w:rPr>
        <w:t>）。利用</w:t>
      </w:r>
      <w:r w:rsidR="00B93873">
        <w:rPr>
          <w:rFonts w:ascii="仿宋_GB2312" w:eastAsia="仿宋_GB2312" w:hAnsi="Arial Narrow" w:cs="仿宋_GB2312" w:hint="eastAsia"/>
          <w:b w:val="0"/>
          <w:bCs w:val="0"/>
          <w:color w:val="auto"/>
          <w:sz w:val="30"/>
          <w:szCs w:val="30"/>
        </w:rPr>
        <w:t>赛项</w:t>
      </w:r>
      <w:r>
        <w:rPr>
          <w:rFonts w:ascii="仿宋_GB2312" w:eastAsia="仿宋_GB2312" w:hAnsi="Arial Narrow" w:cs="仿宋_GB2312" w:hint="eastAsia"/>
          <w:b w:val="0"/>
          <w:bCs w:val="0"/>
          <w:color w:val="auto"/>
          <w:sz w:val="30"/>
          <w:szCs w:val="30"/>
        </w:rPr>
        <w:t>平台提供的营销工具，策划促销活动主题，撰写促销活动软文，通过</w:t>
      </w:r>
      <w:proofErr w:type="gramStart"/>
      <w:r>
        <w:rPr>
          <w:rFonts w:ascii="仿宋_GB2312" w:eastAsia="仿宋_GB2312" w:hAnsi="Arial Narrow" w:cs="仿宋_GB2312" w:hint="eastAsia"/>
          <w:b w:val="0"/>
          <w:bCs w:val="0"/>
          <w:color w:val="auto"/>
          <w:sz w:val="30"/>
          <w:szCs w:val="30"/>
        </w:rPr>
        <w:t>微信公众号</w:t>
      </w:r>
      <w:proofErr w:type="gramEnd"/>
      <w:r>
        <w:rPr>
          <w:rFonts w:ascii="仿宋_GB2312" w:eastAsia="仿宋_GB2312" w:hAnsi="Arial Narrow" w:cs="仿宋_GB2312" w:hint="eastAsia"/>
          <w:b w:val="0"/>
          <w:bCs w:val="0"/>
          <w:color w:val="auto"/>
          <w:sz w:val="30"/>
          <w:szCs w:val="30"/>
        </w:rPr>
        <w:t>发布；制作促销海报，在网</w:t>
      </w:r>
      <w:proofErr w:type="gramStart"/>
      <w:r>
        <w:rPr>
          <w:rFonts w:ascii="仿宋_GB2312" w:eastAsia="仿宋_GB2312" w:hAnsi="Arial Narrow" w:cs="仿宋_GB2312" w:hint="eastAsia"/>
          <w:b w:val="0"/>
          <w:bCs w:val="0"/>
          <w:color w:val="auto"/>
          <w:sz w:val="30"/>
          <w:szCs w:val="30"/>
        </w:rPr>
        <w:t>店主页轮播区</w:t>
      </w:r>
      <w:proofErr w:type="gramEnd"/>
      <w:r>
        <w:rPr>
          <w:rFonts w:ascii="仿宋_GB2312" w:eastAsia="仿宋_GB2312" w:hAnsi="Arial Narrow" w:cs="仿宋_GB2312" w:hint="eastAsia"/>
          <w:b w:val="0"/>
          <w:bCs w:val="0"/>
          <w:color w:val="auto"/>
          <w:sz w:val="30"/>
          <w:szCs w:val="30"/>
        </w:rPr>
        <w:t>、</w:t>
      </w:r>
      <w:proofErr w:type="gramStart"/>
      <w:r>
        <w:rPr>
          <w:rFonts w:ascii="仿宋_GB2312" w:eastAsia="仿宋_GB2312" w:hAnsi="Arial Narrow" w:cs="仿宋_GB2312" w:hint="eastAsia"/>
          <w:b w:val="0"/>
          <w:bCs w:val="0"/>
          <w:color w:val="auto"/>
          <w:sz w:val="30"/>
          <w:szCs w:val="30"/>
        </w:rPr>
        <w:t>微信公众号</w:t>
      </w:r>
      <w:proofErr w:type="gramEnd"/>
      <w:r>
        <w:rPr>
          <w:rFonts w:ascii="仿宋_GB2312" w:eastAsia="仿宋_GB2312" w:hAnsi="Arial Narrow" w:cs="仿宋_GB2312" w:hint="eastAsia"/>
          <w:b w:val="0"/>
          <w:bCs w:val="0"/>
          <w:color w:val="auto"/>
          <w:sz w:val="30"/>
          <w:szCs w:val="30"/>
        </w:rPr>
        <w:t>菜单等发布。</w:t>
      </w:r>
    </w:p>
    <w:p w:rsidR="001D3AF5" w:rsidRDefault="008874CD">
      <w:pPr>
        <w:pStyle w:val="af0"/>
        <w:ind w:firstLine="600"/>
        <w:rPr>
          <w:rFonts w:ascii="仿宋_GB2312" w:eastAsia="仿宋_GB2312" w:hAnsi="Arial Narrow" w:cs="仿宋_GB2312"/>
          <w:color w:val="auto"/>
          <w:sz w:val="30"/>
          <w:szCs w:val="30"/>
        </w:rPr>
      </w:pPr>
      <w:r>
        <w:rPr>
          <w:rFonts w:ascii="仿宋_GB2312" w:eastAsia="仿宋_GB2312" w:hAnsi="Arial Narrow" w:cs="仿宋_GB2312" w:hint="eastAsia"/>
          <w:b w:val="0"/>
          <w:bCs w:val="0"/>
          <w:color w:val="auto"/>
          <w:sz w:val="30"/>
          <w:szCs w:val="30"/>
        </w:rPr>
        <w:t>模块</w:t>
      </w:r>
      <w:r>
        <w:rPr>
          <w:rFonts w:ascii="仿宋_GB2312" w:eastAsia="仿宋_GB2312" w:hAnsi="Arial Narrow" w:cs="仿宋_GB2312"/>
          <w:b w:val="0"/>
          <w:bCs w:val="0"/>
          <w:color w:val="auto"/>
          <w:sz w:val="30"/>
          <w:szCs w:val="30"/>
        </w:rPr>
        <w:t>3</w:t>
      </w:r>
      <w:r>
        <w:rPr>
          <w:rFonts w:ascii="仿宋_GB2312" w:eastAsia="仿宋_GB2312" w:hAnsi="Arial Narrow" w:cs="仿宋_GB2312" w:hint="eastAsia"/>
          <w:b w:val="0"/>
          <w:bCs w:val="0"/>
          <w:color w:val="auto"/>
          <w:sz w:val="30"/>
          <w:szCs w:val="30"/>
        </w:rPr>
        <w:t>：客户服务（</w:t>
      </w:r>
      <w:r>
        <w:rPr>
          <w:rFonts w:ascii="仿宋_GB2312" w:eastAsia="仿宋_GB2312" w:hAnsi="Arial Narrow" w:cs="仿宋_GB2312"/>
          <w:b w:val="0"/>
          <w:bCs w:val="0"/>
          <w:color w:val="auto"/>
          <w:sz w:val="30"/>
          <w:szCs w:val="30"/>
        </w:rPr>
        <w:t>20%</w:t>
      </w:r>
      <w:r>
        <w:rPr>
          <w:rFonts w:ascii="仿宋_GB2312" w:eastAsia="仿宋_GB2312" w:hAnsi="Arial Narrow" w:cs="仿宋_GB2312" w:hint="eastAsia"/>
          <w:b w:val="0"/>
          <w:bCs w:val="0"/>
          <w:color w:val="auto"/>
          <w:sz w:val="30"/>
          <w:szCs w:val="30"/>
        </w:rPr>
        <w:t>）：根据任务书的要求，确定买家咨询的问题，能够利用恰当的语言、准确的商品知识、客户服务意识回答客</w:t>
      </w:r>
      <w:r>
        <w:rPr>
          <w:rFonts w:ascii="仿宋_GB2312" w:eastAsia="仿宋_GB2312" w:hAnsi="Arial Narrow" w:cs="仿宋_GB2312" w:hint="eastAsia"/>
          <w:b w:val="0"/>
          <w:bCs w:val="0"/>
          <w:color w:val="auto"/>
          <w:sz w:val="30"/>
          <w:szCs w:val="30"/>
        </w:rPr>
        <w:lastRenderedPageBreak/>
        <w:t>户的售前、售中、售后问题，并在提供服务的同时推广网店和商品。</w:t>
      </w:r>
    </w:p>
    <w:p w:rsidR="001D3AF5" w:rsidRDefault="008874CD">
      <w:pPr>
        <w:snapToGrid w:val="0"/>
        <w:spacing w:line="560" w:lineRule="exact"/>
        <w:ind w:firstLineChars="200" w:firstLine="600"/>
        <w:jc w:val="left"/>
        <w:rPr>
          <w:rFonts w:ascii="仿宋_GB2312" w:eastAsia="仿宋_GB2312" w:hAnsi="Arial Narrow" w:cs="Arial Narrow"/>
          <w:b/>
          <w:bCs/>
          <w:sz w:val="30"/>
          <w:szCs w:val="30"/>
        </w:rPr>
      </w:pPr>
      <w:r>
        <w:rPr>
          <w:rFonts w:ascii="仿宋_GB2312" w:eastAsia="仿宋_GB2312" w:hAnsi="Arial Narrow" w:cs="仿宋_GB2312" w:hint="eastAsia"/>
          <w:sz w:val="30"/>
          <w:szCs w:val="30"/>
        </w:rPr>
        <w:t>模块</w:t>
      </w:r>
      <w:r>
        <w:rPr>
          <w:rFonts w:ascii="仿宋_GB2312" w:eastAsia="仿宋_GB2312" w:hAnsi="Arial Narrow" w:cs="仿宋_GB2312"/>
          <w:sz w:val="30"/>
          <w:szCs w:val="30"/>
        </w:rPr>
        <w:t xml:space="preserve"> 4</w:t>
      </w:r>
      <w:r>
        <w:rPr>
          <w:rFonts w:ascii="仿宋_GB2312" w:eastAsia="仿宋_GB2312" w:hAnsi="Arial Narrow" w:cs="仿宋_GB2312" w:hint="eastAsia"/>
          <w:sz w:val="30"/>
          <w:szCs w:val="30"/>
        </w:rPr>
        <w:t>：在线交易（</w:t>
      </w:r>
      <w:r>
        <w:rPr>
          <w:rFonts w:ascii="仿宋_GB2312" w:eastAsia="仿宋_GB2312" w:hAnsi="Arial Narrow" w:cs="仿宋_GB2312"/>
          <w:sz w:val="30"/>
          <w:szCs w:val="30"/>
        </w:rPr>
        <w:t>10%</w:t>
      </w:r>
      <w:r>
        <w:rPr>
          <w:rFonts w:ascii="仿宋_GB2312" w:eastAsia="仿宋_GB2312" w:hAnsi="Arial Narrow" w:cs="仿宋_GB2312" w:hint="eastAsia"/>
          <w:sz w:val="30"/>
          <w:szCs w:val="30"/>
        </w:rPr>
        <w:t>）。根据任务书的要求，分角色完成一个订单的全部处理过程</w:t>
      </w:r>
      <w:r>
        <w:rPr>
          <w:rFonts w:ascii="仿宋_GB2312" w:eastAsia="仿宋_GB2312" w:hAnsi="Arial Narrow" w:cs="Arial Narrow" w:hint="eastAsia"/>
          <w:b/>
          <w:bCs/>
          <w:sz w:val="30"/>
          <w:szCs w:val="30"/>
        </w:rPr>
        <w:t>。</w:t>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3"/>
        <w:gridCol w:w="6472"/>
      </w:tblGrid>
      <w:tr w:rsidR="00B93873" w:rsidRPr="00FC794E" w:rsidTr="0022312B">
        <w:trPr>
          <w:trHeight w:val="285"/>
          <w:jc w:val="center"/>
        </w:trPr>
        <w:tc>
          <w:tcPr>
            <w:tcW w:w="2533" w:type="dxa"/>
            <w:shd w:val="clear" w:color="auto" w:fill="auto"/>
            <w:noWrap/>
            <w:vAlign w:val="center"/>
            <w:hideMark/>
          </w:tcPr>
          <w:p w:rsidR="00B93873" w:rsidRPr="00FC794E" w:rsidRDefault="00B93873" w:rsidP="0022312B">
            <w:pPr>
              <w:widowControl/>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内容</w:t>
            </w:r>
          </w:p>
        </w:tc>
        <w:tc>
          <w:tcPr>
            <w:tcW w:w="6472" w:type="dxa"/>
            <w:shd w:val="clear" w:color="auto" w:fill="auto"/>
            <w:noWrap/>
            <w:vAlign w:val="center"/>
            <w:hideMark/>
          </w:tcPr>
          <w:p w:rsidR="00B93873" w:rsidRPr="00FC794E" w:rsidRDefault="00B93873" w:rsidP="0022312B">
            <w:pPr>
              <w:widowControl/>
              <w:jc w:val="center"/>
              <w:rPr>
                <w:rFonts w:ascii="仿宋_GB2312" w:eastAsia="仿宋_GB2312" w:hAnsi="宋体" w:cs="宋体"/>
                <w:b/>
                <w:bCs/>
                <w:kern w:val="0"/>
                <w:sz w:val="24"/>
                <w:szCs w:val="24"/>
              </w:rPr>
            </w:pPr>
            <w:r w:rsidRPr="00FC794E">
              <w:rPr>
                <w:rFonts w:ascii="仿宋_GB2312" w:eastAsia="仿宋_GB2312" w:hAnsi="宋体" w:cs="宋体" w:hint="eastAsia"/>
                <w:b/>
                <w:bCs/>
                <w:kern w:val="0"/>
                <w:sz w:val="24"/>
                <w:szCs w:val="24"/>
              </w:rPr>
              <w:t>详细描述</w:t>
            </w:r>
          </w:p>
        </w:tc>
      </w:tr>
      <w:tr w:rsidR="00B93873" w:rsidRPr="00FC794E" w:rsidTr="0022312B">
        <w:trPr>
          <w:trHeight w:val="624"/>
          <w:jc w:val="center"/>
        </w:trPr>
        <w:tc>
          <w:tcPr>
            <w:tcW w:w="9005" w:type="dxa"/>
            <w:gridSpan w:val="2"/>
            <w:shd w:val="clear" w:color="auto" w:fill="auto"/>
            <w:noWrap/>
            <w:vAlign w:val="center"/>
          </w:tcPr>
          <w:p w:rsidR="00B93873" w:rsidRPr="00FC794E" w:rsidRDefault="00B93873" w:rsidP="0022312B">
            <w:pPr>
              <w:widowControl/>
              <w:jc w:val="center"/>
              <w:rPr>
                <w:rFonts w:ascii="仿宋_GB2312" w:eastAsia="仿宋_GB2312" w:hAnsi="宋体" w:cs="宋体"/>
                <w:b/>
                <w:bCs/>
                <w:kern w:val="0"/>
                <w:sz w:val="24"/>
                <w:szCs w:val="24"/>
              </w:rPr>
            </w:pPr>
            <w:r>
              <w:rPr>
                <w:rFonts w:ascii="仿宋_GB2312" w:eastAsia="仿宋_GB2312" w:hAnsi="宋体" w:cs="宋体" w:hint="eastAsia"/>
                <w:b/>
                <w:bCs/>
                <w:kern w:val="0"/>
                <w:sz w:val="24"/>
                <w:szCs w:val="24"/>
              </w:rPr>
              <w:t>网店编辑</w:t>
            </w:r>
          </w:p>
        </w:tc>
      </w:tr>
      <w:tr w:rsidR="00B93873" w:rsidRPr="00FC794E" w:rsidTr="0022312B">
        <w:trPr>
          <w:trHeight w:val="274"/>
          <w:jc w:val="center"/>
        </w:trPr>
        <w:tc>
          <w:tcPr>
            <w:tcW w:w="2533" w:type="dxa"/>
            <w:shd w:val="clear" w:color="auto" w:fill="auto"/>
            <w:noWrap/>
            <w:vAlign w:val="center"/>
            <w:hideMark/>
          </w:tcPr>
          <w:p w:rsidR="00B93873" w:rsidRPr="00FC794E" w:rsidRDefault="00E97D82" w:rsidP="0022312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网店装修</w:t>
            </w:r>
          </w:p>
        </w:tc>
        <w:tc>
          <w:tcPr>
            <w:tcW w:w="6472" w:type="dxa"/>
            <w:shd w:val="clear" w:color="000000" w:fill="FFFFFF"/>
            <w:vAlign w:val="center"/>
            <w:hideMark/>
          </w:tcPr>
          <w:p w:rsidR="00B93873" w:rsidRPr="00FC794E" w:rsidRDefault="0022312B" w:rsidP="0022312B">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根据大赛提供的商品信息，利用竞赛平台提供的各种工具，给网店命名，制作网店的LOGO，网店招牌，</w:t>
            </w:r>
            <w:proofErr w:type="gramStart"/>
            <w:r>
              <w:rPr>
                <w:rFonts w:ascii="仿宋_GB2312" w:eastAsia="仿宋_GB2312" w:hAnsi="宋体" w:cs="宋体" w:hint="eastAsia"/>
                <w:kern w:val="0"/>
                <w:sz w:val="20"/>
                <w:szCs w:val="20"/>
              </w:rPr>
              <w:t>轮播图</w:t>
            </w:r>
            <w:proofErr w:type="gramEnd"/>
            <w:r w:rsidR="00B93873" w:rsidRPr="00FC794E">
              <w:rPr>
                <w:rFonts w:ascii="仿宋_GB2312" w:eastAsia="仿宋_GB2312" w:hAnsi="宋体" w:cs="宋体" w:hint="eastAsia"/>
                <w:kern w:val="0"/>
                <w:sz w:val="20"/>
                <w:szCs w:val="20"/>
              </w:rPr>
              <w:t>。</w:t>
            </w:r>
          </w:p>
        </w:tc>
      </w:tr>
      <w:tr w:rsidR="00B93873" w:rsidRPr="00FC794E" w:rsidTr="0022312B">
        <w:trPr>
          <w:trHeight w:val="720"/>
          <w:jc w:val="center"/>
        </w:trPr>
        <w:tc>
          <w:tcPr>
            <w:tcW w:w="2533" w:type="dxa"/>
            <w:shd w:val="clear" w:color="auto" w:fill="auto"/>
            <w:noWrap/>
            <w:vAlign w:val="center"/>
            <w:hideMark/>
          </w:tcPr>
          <w:p w:rsidR="00B93873" w:rsidRPr="00FC794E" w:rsidRDefault="0022312B" w:rsidP="0022312B">
            <w:pPr>
              <w:widowControl/>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商品发布</w:t>
            </w:r>
          </w:p>
        </w:tc>
        <w:tc>
          <w:tcPr>
            <w:tcW w:w="6472" w:type="dxa"/>
            <w:shd w:val="clear" w:color="000000" w:fill="FFFFFF"/>
            <w:vAlign w:val="center"/>
            <w:hideMark/>
          </w:tcPr>
          <w:p w:rsidR="00B93873" w:rsidRPr="00FC794E" w:rsidRDefault="00F92A9C" w:rsidP="0022312B">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选择两件商品，完成</w:t>
            </w:r>
            <w:r w:rsidR="0022312B">
              <w:rPr>
                <w:rFonts w:ascii="仿宋_GB2312" w:eastAsia="仿宋_GB2312" w:hAnsi="宋体" w:cs="宋体" w:hint="eastAsia"/>
                <w:kern w:val="0"/>
                <w:sz w:val="20"/>
                <w:szCs w:val="20"/>
              </w:rPr>
              <w:t>商品图片的拍摄、处理</w:t>
            </w:r>
            <w:r w:rsidR="0085403F">
              <w:rPr>
                <w:rFonts w:ascii="仿宋_GB2312" w:eastAsia="仿宋_GB2312" w:hAnsi="宋体" w:cs="宋体" w:hint="eastAsia"/>
                <w:kern w:val="0"/>
                <w:sz w:val="20"/>
                <w:szCs w:val="20"/>
              </w:rPr>
              <w:t>；</w:t>
            </w:r>
            <w:r>
              <w:rPr>
                <w:rFonts w:ascii="仿宋_GB2312" w:eastAsia="仿宋_GB2312" w:hAnsi="宋体" w:cs="宋体" w:hint="eastAsia"/>
                <w:kern w:val="0"/>
                <w:sz w:val="20"/>
                <w:szCs w:val="20"/>
              </w:rPr>
              <w:t>确定</w:t>
            </w:r>
            <w:r w:rsidR="0022312B">
              <w:rPr>
                <w:rFonts w:ascii="仿宋_GB2312" w:eastAsia="仿宋_GB2312" w:hAnsi="宋体" w:cs="宋体" w:hint="eastAsia"/>
                <w:kern w:val="0"/>
                <w:sz w:val="20"/>
                <w:szCs w:val="20"/>
              </w:rPr>
              <w:t>商品的标题，</w:t>
            </w:r>
            <w:r w:rsidRPr="00F92A9C">
              <w:rPr>
                <w:rFonts w:ascii="仿宋_GB2312" w:eastAsia="仿宋_GB2312" w:hAnsi="宋体" w:cs="宋体" w:hint="eastAsia"/>
                <w:kern w:val="0"/>
                <w:sz w:val="20"/>
                <w:szCs w:val="20"/>
              </w:rPr>
              <w:t>包含商品品牌、名称、规格型号，关键词包括商品属性特点、卖点与折扣信息</w:t>
            </w:r>
            <w:r w:rsidR="0085403F">
              <w:rPr>
                <w:rFonts w:ascii="仿宋_GB2312" w:eastAsia="仿宋_GB2312" w:hAnsi="宋体" w:cs="宋体" w:hint="eastAsia"/>
                <w:kern w:val="0"/>
                <w:sz w:val="20"/>
                <w:szCs w:val="20"/>
              </w:rPr>
              <w:t>；对</w:t>
            </w:r>
            <w:r w:rsidR="0022312B">
              <w:rPr>
                <w:rFonts w:ascii="仿宋_GB2312" w:eastAsia="仿宋_GB2312" w:hAnsi="宋体" w:cs="宋体" w:hint="eastAsia"/>
                <w:kern w:val="0"/>
                <w:sz w:val="20"/>
                <w:szCs w:val="20"/>
              </w:rPr>
              <w:t>商品</w:t>
            </w:r>
            <w:r w:rsidR="0085403F">
              <w:rPr>
                <w:rFonts w:ascii="仿宋_GB2312" w:eastAsia="仿宋_GB2312" w:hAnsi="宋体" w:cs="宋体" w:hint="eastAsia"/>
                <w:kern w:val="0"/>
                <w:sz w:val="20"/>
                <w:szCs w:val="20"/>
              </w:rPr>
              <w:t>进行</w:t>
            </w:r>
            <w:r w:rsidR="0022312B">
              <w:rPr>
                <w:rFonts w:ascii="仿宋_GB2312" w:eastAsia="仿宋_GB2312" w:hAnsi="宋体" w:cs="宋体" w:hint="eastAsia"/>
                <w:kern w:val="0"/>
                <w:sz w:val="20"/>
                <w:szCs w:val="20"/>
              </w:rPr>
              <w:t>描述，</w:t>
            </w:r>
            <w:r w:rsidR="0085403F" w:rsidRPr="0085403F">
              <w:rPr>
                <w:rFonts w:ascii="仿宋_GB2312" w:eastAsia="仿宋_GB2312" w:hAnsi="宋体" w:cs="宋体" w:hint="eastAsia"/>
                <w:kern w:val="0"/>
                <w:sz w:val="20"/>
                <w:szCs w:val="20"/>
              </w:rPr>
              <w:t>价格与清单一致，商品参数与包装一致；</w:t>
            </w:r>
            <w:proofErr w:type="gramStart"/>
            <w:r>
              <w:rPr>
                <w:rFonts w:ascii="仿宋_GB2312" w:eastAsia="仿宋_GB2312" w:hAnsi="宋体" w:cs="宋体" w:hint="eastAsia"/>
                <w:kern w:val="0"/>
                <w:sz w:val="20"/>
                <w:szCs w:val="20"/>
              </w:rPr>
              <w:t>给图片</w:t>
            </w:r>
            <w:proofErr w:type="gramEnd"/>
            <w:r w:rsidR="0022312B">
              <w:rPr>
                <w:rFonts w:ascii="仿宋_GB2312" w:eastAsia="仿宋_GB2312" w:hAnsi="宋体" w:cs="宋体" w:hint="eastAsia"/>
                <w:kern w:val="0"/>
                <w:sz w:val="20"/>
                <w:szCs w:val="20"/>
              </w:rPr>
              <w:t>加水印，提供合适的售后服务等</w:t>
            </w:r>
            <w:r w:rsidR="00C23B87">
              <w:rPr>
                <w:rFonts w:ascii="仿宋_GB2312" w:eastAsia="仿宋_GB2312" w:hAnsi="宋体" w:cs="宋体" w:hint="eastAsia"/>
                <w:kern w:val="0"/>
                <w:sz w:val="20"/>
                <w:szCs w:val="20"/>
              </w:rPr>
              <w:t>；提供优惠券。</w:t>
            </w:r>
          </w:p>
        </w:tc>
      </w:tr>
      <w:tr w:rsidR="00B93873" w:rsidRPr="00FC794E" w:rsidTr="0022312B">
        <w:trPr>
          <w:trHeight w:val="274"/>
          <w:jc w:val="center"/>
        </w:trPr>
        <w:tc>
          <w:tcPr>
            <w:tcW w:w="2533" w:type="dxa"/>
            <w:shd w:val="clear" w:color="000000" w:fill="FFFFFF"/>
            <w:vAlign w:val="center"/>
            <w:hideMark/>
          </w:tcPr>
          <w:p w:rsidR="00B93873" w:rsidRPr="00FC794E" w:rsidRDefault="0022312B" w:rsidP="0022312B">
            <w:pPr>
              <w:widowControl/>
              <w:jc w:val="center"/>
              <w:rPr>
                <w:rFonts w:ascii="仿宋_GB2312" w:eastAsia="仿宋_GB2312" w:hAnsi="宋体" w:cs="宋体"/>
                <w:kern w:val="0"/>
                <w:sz w:val="20"/>
                <w:szCs w:val="20"/>
              </w:rPr>
            </w:pPr>
            <w:proofErr w:type="gramStart"/>
            <w:r>
              <w:rPr>
                <w:rFonts w:ascii="仿宋_GB2312" w:eastAsia="仿宋_GB2312" w:hAnsi="宋体" w:cs="宋体" w:hint="eastAsia"/>
                <w:kern w:val="0"/>
                <w:sz w:val="20"/>
                <w:szCs w:val="20"/>
              </w:rPr>
              <w:t>移动端网店</w:t>
            </w:r>
            <w:proofErr w:type="gramEnd"/>
            <w:r>
              <w:rPr>
                <w:rFonts w:ascii="仿宋_GB2312" w:eastAsia="仿宋_GB2312" w:hAnsi="宋体" w:cs="宋体" w:hint="eastAsia"/>
                <w:kern w:val="0"/>
                <w:sz w:val="20"/>
                <w:szCs w:val="20"/>
              </w:rPr>
              <w:t>编辑</w:t>
            </w:r>
          </w:p>
        </w:tc>
        <w:tc>
          <w:tcPr>
            <w:tcW w:w="6472" w:type="dxa"/>
            <w:shd w:val="clear" w:color="000000" w:fill="FFFFFF"/>
            <w:vAlign w:val="center"/>
            <w:hideMark/>
          </w:tcPr>
          <w:p w:rsidR="00B93873" w:rsidRPr="00FC794E" w:rsidRDefault="0022312B" w:rsidP="0022312B">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设计网店LOGO</w:t>
            </w:r>
            <w:r w:rsidR="00B93873" w:rsidRPr="00FC794E">
              <w:rPr>
                <w:rFonts w:ascii="仿宋_GB2312" w:eastAsia="仿宋_GB2312" w:hAnsi="宋体" w:cs="宋体" w:hint="eastAsia"/>
                <w:kern w:val="0"/>
                <w:sz w:val="20"/>
                <w:szCs w:val="20"/>
              </w:rPr>
              <w:t>；</w:t>
            </w:r>
            <w:proofErr w:type="gramStart"/>
            <w:r>
              <w:rPr>
                <w:rFonts w:ascii="仿宋_GB2312" w:eastAsia="仿宋_GB2312" w:hAnsi="宋体" w:cs="宋体" w:hint="eastAsia"/>
                <w:kern w:val="0"/>
                <w:sz w:val="20"/>
                <w:szCs w:val="20"/>
              </w:rPr>
              <w:t>设置网</w:t>
            </w:r>
            <w:proofErr w:type="gramEnd"/>
            <w:r>
              <w:rPr>
                <w:rFonts w:ascii="仿宋_GB2312" w:eastAsia="仿宋_GB2312" w:hAnsi="宋体" w:cs="宋体" w:hint="eastAsia"/>
                <w:kern w:val="0"/>
                <w:sz w:val="20"/>
                <w:szCs w:val="20"/>
              </w:rPr>
              <w:t>店导航；发布两件商品</w:t>
            </w:r>
          </w:p>
        </w:tc>
      </w:tr>
      <w:tr w:rsidR="00B93873" w:rsidRPr="00FC794E" w:rsidTr="0022312B">
        <w:trPr>
          <w:trHeight w:val="811"/>
          <w:jc w:val="center"/>
        </w:trPr>
        <w:tc>
          <w:tcPr>
            <w:tcW w:w="9005" w:type="dxa"/>
            <w:gridSpan w:val="2"/>
            <w:shd w:val="clear" w:color="000000" w:fill="FFFFFF"/>
            <w:vAlign w:val="center"/>
          </w:tcPr>
          <w:p w:rsidR="00B93873" w:rsidRPr="00FC794E" w:rsidRDefault="0022312B" w:rsidP="0022312B">
            <w:pPr>
              <w:widowControl/>
              <w:jc w:val="center"/>
              <w:rPr>
                <w:rFonts w:ascii="仿宋_GB2312" w:eastAsia="仿宋_GB2312" w:hAnsi="宋体" w:cs="宋体"/>
                <w:kern w:val="0"/>
                <w:sz w:val="20"/>
                <w:szCs w:val="20"/>
              </w:rPr>
            </w:pPr>
            <w:r>
              <w:rPr>
                <w:rFonts w:ascii="仿宋_GB2312" w:eastAsia="仿宋_GB2312" w:hAnsi="宋体" w:cs="宋体" w:hint="eastAsia"/>
                <w:b/>
                <w:bCs/>
                <w:kern w:val="0"/>
                <w:sz w:val="24"/>
                <w:szCs w:val="24"/>
              </w:rPr>
              <w:t>网络营销</w:t>
            </w:r>
          </w:p>
        </w:tc>
      </w:tr>
      <w:tr w:rsidR="00B93873" w:rsidRPr="00E4106A" w:rsidTr="00E4106A">
        <w:trPr>
          <w:trHeight w:val="752"/>
          <w:jc w:val="center"/>
        </w:trPr>
        <w:tc>
          <w:tcPr>
            <w:tcW w:w="2533" w:type="dxa"/>
            <w:shd w:val="clear" w:color="000000" w:fill="FFFFFF"/>
            <w:vAlign w:val="center"/>
          </w:tcPr>
          <w:p w:rsidR="00B93873" w:rsidRPr="00FC794E" w:rsidRDefault="00E4106A" w:rsidP="0022312B">
            <w:pPr>
              <w:jc w:val="center"/>
              <w:rPr>
                <w:rFonts w:ascii="仿宋_GB2312" w:eastAsia="仿宋_GB2312"/>
                <w:sz w:val="20"/>
                <w:szCs w:val="20"/>
              </w:rPr>
            </w:pPr>
            <w:proofErr w:type="gramStart"/>
            <w:r>
              <w:rPr>
                <w:rFonts w:ascii="仿宋_GB2312" w:eastAsia="仿宋_GB2312" w:hint="eastAsia"/>
                <w:sz w:val="20"/>
                <w:szCs w:val="20"/>
              </w:rPr>
              <w:t>微信公众号设置</w:t>
            </w:r>
            <w:proofErr w:type="gramEnd"/>
          </w:p>
        </w:tc>
        <w:tc>
          <w:tcPr>
            <w:tcW w:w="6472" w:type="dxa"/>
            <w:shd w:val="clear" w:color="000000" w:fill="FFFFFF"/>
            <w:vAlign w:val="center"/>
          </w:tcPr>
          <w:p w:rsidR="00B93873" w:rsidRPr="00FC794E" w:rsidRDefault="00E4106A" w:rsidP="0022312B">
            <w:pPr>
              <w:jc w:val="left"/>
              <w:rPr>
                <w:rFonts w:ascii="仿宋_GB2312" w:eastAsia="仿宋_GB2312"/>
                <w:sz w:val="20"/>
                <w:szCs w:val="20"/>
              </w:rPr>
            </w:pPr>
            <w:r>
              <w:rPr>
                <w:rFonts w:ascii="仿宋_GB2312" w:eastAsia="仿宋_GB2312" w:hint="eastAsia"/>
                <w:sz w:val="20"/>
                <w:szCs w:val="20"/>
              </w:rPr>
              <w:t>设置</w:t>
            </w:r>
            <w:proofErr w:type="gramStart"/>
            <w:r>
              <w:rPr>
                <w:rFonts w:ascii="仿宋_GB2312" w:eastAsia="仿宋_GB2312" w:hint="eastAsia"/>
                <w:sz w:val="20"/>
                <w:szCs w:val="20"/>
              </w:rPr>
              <w:t>微信公众号</w:t>
            </w:r>
            <w:proofErr w:type="gramEnd"/>
            <w:r>
              <w:rPr>
                <w:rFonts w:ascii="仿宋_GB2312" w:eastAsia="仿宋_GB2312" w:hint="eastAsia"/>
                <w:sz w:val="20"/>
                <w:szCs w:val="20"/>
              </w:rPr>
              <w:t>菜单</w:t>
            </w:r>
          </w:p>
        </w:tc>
      </w:tr>
      <w:tr w:rsidR="00E4106A" w:rsidRPr="00E4106A" w:rsidTr="00E4106A">
        <w:trPr>
          <w:trHeight w:val="717"/>
          <w:jc w:val="center"/>
        </w:trPr>
        <w:tc>
          <w:tcPr>
            <w:tcW w:w="2533" w:type="dxa"/>
            <w:shd w:val="clear" w:color="000000" w:fill="FFFFFF"/>
            <w:vAlign w:val="center"/>
          </w:tcPr>
          <w:p w:rsidR="00E4106A" w:rsidRPr="00FC794E" w:rsidRDefault="00E4106A" w:rsidP="00E4106A">
            <w:pPr>
              <w:jc w:val="center"/>
              <w:rPr>
                <w:rFonts w:ascii="仿宋_GB2312" w:eastAsia="仿宋_GB2312"/>
                <w:sz w:val="20"/>
                <w:szCs w:val="20"/>
              </w:rPr>
            </w:pPr>
            <w:proofErr w:type="gramStart"/>
            <w:r>
              <w:rPr>
                <w:rFonts w:ascii="仿宋_GB2312" w:eastAsia="仿宋_GB2312" w:hint="eastAsia"/>
                <w:sz w:val="20"/>
                <w:szCs w:val="20"/>
              </w:rPr>
              <w:t>微信营销</w:t>
            </w:r>
            <w:proofErr w:type="gramEnd"/>
          </w:p>
        </w:tc>
        <w:tc>
          <w:tcPr>
            <w:tcW w:w="6472" w:type="dxa"/>
            <w:shd w:val="clear" w:color="000000" w:fill="FFFFFF"/>
            <w:vAlign w:val="center"/>
          </w:tcPr>
          <w:p w:rsidR="00E4106A" w:rsidRPr="00FC794E" w:rsidRDefault="00E4106A" w:rsidP="004E7A2E">
            <w:pPr>
              <w:jc w:val="left"/>
              <w:rPr>
                <w:rFonts w:ascii="仿宋_GB2312" w:eastAsia="仿宋_GB2312"/>
                <w:sz w:val="20"/>
                <w:szCs w:val="20"/>
              </w:rPr>
            </w:pPr>
            <w:r>
              <w:rPr>
                <w:rFonts w:ascii="仿宋_GB2312" w:eastAsia="仿宋_GB2312" w:hint="eastAsia"/>
                <w:sz w:val="20"/>
                <w:szCs w:val="20"/>
              </w:rPr>
              <w:t>选择一件商品，利用竞赛平台提供的工具，制作</w:t>
            </w:r>
            <w:r w:rsidR="004E7A2E">
              <w:rPr>
                <w:rFonts w:ascii="仿宋_GB2312" w:eastAsia="仿宋_GB2312" w:hint="eastAsia"/>
                <w:sz w:val="20"/>
                <w:szCs w:val="20"/>
              </w:rPr>
              <w:t>营销的</w:t>
            </w:r>
            <w:r>
              <w:rPr>
                <w:rFonts w:ascii="仿宋_GB2312" w:eastAsia="仿宋_GB2312" w:hint="eastAsia"/>
                <w:sz w:val="20"/>
                <w:szCs w:val="20"/>
              </w:rPr>
              <w:t>图文</w:t>
            </w:r>
            <w:r w:rsidR="004E7A2E">
              <w:rPr>
                <w:rFonts w:ascii="仿宋_GB2312" w:eastAsia="仿宋_GB2312" w:hint="eastAsia"/>
                <w:sz w:val="20"/>
                <w:szCs w:val="20"/>
              </w:rPr>
              <w:t>信息，并发布在</w:t>
            </w:r>
            <w:proofErr w:type="gramStart"/>
            <w:r w:rsidR="004E7A2E">
              <w:rPr>
                <w:rFonts w:ascii="仿宋_GB2312" w:eastAsia="仿宋_GB2312" w:hint="eastAsia"/>
                <w:sz w:val="20"/>
                <w:szCs w:val="20"/>
              </w:rPr>
              <w:t>微信平台</w:t>
            </w:r>
            <w:proofErr w:type="gramEnd"/>
            <w:r w:rsidR="004E7A2E">
              <w:rPr>
                <w:rFonts w:ascii="仿宋_GB2312" w:eastAsia="仿宋_GB2312" w:hint="eastAsia"/>
                <w:sz w:val="20"/>
                <w:szCs w:val="20"/>
              </w:rPr>
              <w:t>上。要求：标题有吸引力，图片与文字内容</w:t>
            </w:r>
            <w:r w:rsidR="00E87AA6">
              <w:rPr>
                <w:rFonts w:ascii="仿宋_GB2312" w:eastAsia="仿宋_GB2312" w:hint="eastAsia"/>
                <w:sz w:val="20"/>
                <w:szCs w:val="20"/>
              </w:rPr>
              <w:t>一致，有促销商品的链接，语句通顺，</w:t>
            </w:r>
          </w:p>
        </w:tc>
      </w:tr>
      <w:tr w:rsidR="00B93873" w:rsidRPr="00FC794E" w:rsidTr="0022312B">
        <w:trPr>
          <w:trHeight w:val="1440"/>
          <w:jc w:val="center"/>
        </w:trPr>
        <w:tc>
          <w:tcPr>
            <w:tcW w:w="2533" w:type="dxa"/>
            <w:shd w:val="clear" w:color="000000" w:fill="FFFFFF"/>
            <w:vAlign w:val="center"/>
          </w:tcPr>
          <w:p w:rsidR="00B93873" w:rsidRPr="00FC794E" w:rsidRDefault="0022312B" w:rsidP="0022312B">
            <w:pPr>
              <w:jc w:val="center"/>
              <w:rPr>
                <w:rFonts w:ascii="仿宋_GB2312" w:eastAsia="仿宋_GB2312"/>
                <w:sz w:val="20"/>
                <w:szCs w:val="20"/>
              </w:rPr>
            </w:pPr>
            <w:r>
              <w:rPr>
                <w:rFonts w:ascii="仿宋_GB2312" w:eastAsia="仿宋_GB2312" w:hint="eastAsia"/>
                <w:sz w:val="20"/>
                <w:szCs w:val="20"/>
              </w:rPr>
              <w:t>促销海报</w:t>
            </w:r>
          </w:p>
        </w:tc>
        <w:tc>
          <w:tcPr>
            <w:tcW w:w="6472" w:type="dxa"/>
            <w:shd w:val="clear" w:color="000000" w:fill="FFFFFF"/>
            <w:vAlign w:val="center"/>
          </w:tcPr>
          <w:p w:rsidR="00B93873" w:rsidRPr="00FC794E" w:rsidRDefault="00E87AA6" w:rsidP="0022312B">
            <w:pPr>
              <w:jc w:val="left"/>
              <w:rPr>
                <w:rFonts w:ascii="仿宋_GB2312" w:eastAsia="仿宋_GB2312"/>
                <w:sz w:val="20"/>
                <w:szCs w:val="20"/>
              </w:rPr>
            </w:pPr>
            <w:r>
              <w:rPr>
                <w:rFonts w:ascii="仿宋_GB2312" w:eastAsia="仿宋_GB2312" w:hAnsi="宋体" w:cs="宋体" w:hint="eastAsia"/>
                <w:kern w:val="0"/>
                <w:sz w:val="20"/>
                <w:szCs w:val="20"/>
              </w:rPr>
              <w:t>根据任务书的要求，为网店或某商品制作促销海报，并在网店</w:t>
            </w:r>
            <w:proofErr w:type="gramStart"/>
            <w:r>
              <w:rPr>
                <w:rFonts w:ascii="仿宋_GB2312" w:eastAsia="仿宋_GB2312" w:hAnsi="宋体" w:cs="宋体" w:hint="eastAsia"/>
                <w:kern w:val="0"/>
                <w:sz w:val="20"/>
                <w:szCs w:val="20"/>
              </w:rPr>
              <w:t>促销区和微信公众号</w:t>
            </w:r>
            <w:proofErr w:type="gramEnd"/>
            <w:r>
              <w:rPr>
                <w:rFonts w:ascii="仿宋_GB2312" w:eastAsia="仿宋_GB2312" w:hAnsi="宋体" w:cs="宋体" w:hint="eastAsia"/>
                <w:kern w:val="0"/>
                <w:sz w:val="20"/>
                <w:szCs w:val="20"/>
              </w:rPr>
              <w:t>上同时发布。要求：</w:t>
            </w:r>
            <w:r w:rsidRPr="00E87AA6">
              <w:rPr>
                <w:rFonts w:ascii="仿宋_GB2312" w:eastAsia="仿宋_GB2312" w:hAnsi="宋体" w:cs="宋体" w:hint="eastAsia"/>
                <w:kern w:val="0"/>
                <w:sz w:val="20"/>
                <w:szCs w:val="20"/>
              </w:rPr>
              <w:t>包含促销主题、促销商品、促销日期、折扣幅度、促销方式，有商品链接，且链接正确；在主页轮播区、</w:t>
            </w:r>
            <w:proofErr w:type="gramStart"/>
            <w:r w:rsidRPr="00E87AA6">
              <w:rPr>
                <w:rFonts w:ascii="仿宋_GB2312" w:eastAsia="仿宋_GB2312" w:hAnsi="宋体" w:cs="宋体" w:hint="eastAsia"/>
                <w:kern w:val="0"/>
                <w:sz w:val="20"/>
                <w:szCs w:val="20"/>
              </w:rPr>
              <w:t>微信菜单</w:t>
            </w:r>
            <w:proofErr w:type="gramEnd"/>
            <w:r w:rsidRPr="00E87AA6">
              <w:rPr>
                <w:rFonts w:ascii="仿宋_GB2312" w:eastAsia="仿宋_GB2312" w:hAnsi="宋体" w:cs="宋体" w:hint="eastAsia"/>
                <w:kern w:val="0"/>
                <w:sz w:val="20"/>
                <w:szCs w:val="20"/>
              </w:rPr>
              <w:t>分别投放</w:t>
            </w:r>
            <w:r>
              <w:rPr>
                <w:rFonts w:ascii="宋体" w:hAnsi="宋体" w:hint="eastAsia"/>
              </w:rPr>
              <w:t>；</w:t>
            </w:r>
            <w:r w:rsidRPr="00E87AA6">
              <w:rPr>
                <w:rFonts w:ascii="仿宋_GB2312" w:eastAsia="仿宋_GB2312" w:hAnsi="宋体" w:cs="宋体" w:hint="eastAsia"/>
                <w:kern w:val="0"/>
                <w:sz w:val="20"/>
                <w:szCs w:val="20"/>
              </w:rPr>
              <w:t>语句通顺，文字优美，无错别字</w:t>
            </w:r>
          </w:p>
        </w:tc>
      </w:tr>
      <w:tr w:rsidR="00B93873" w:rsidRPr="00FC794E" w:rsidTr="0022312B">
        <w:trPr>
          <w:trHeight w:val="804"/>
          <w:jc w:val="center"/>
        </w:trPr>
        <w:tc>
          <w:tcPr>
            <w:tcW w:w="9005" w:type="dxa"/>
            <w:gridSpan w:val="2"/>
            <w:shd w:val="clear" w:color="000000" w:fill="FFFFFF"/>
            <w:vAlign w:val="center"/>
          </w:tcPr>
          <w:p w:rsidR="00B93873" w:rsidRPr="00FC794E" w:rsidRDefault="001F4549" w:rsidP="0022312B">
            <w:pPr>
              <w:widowControl/>
              <w:jc w:val="center"/>
              <w:rPr>
                <w:rFonts w:ascii="仿宋_GB2312" w:eastAsia="仿宋_GB2312"/>
                <w:sz w:val="20"/>
                <w:szCs w:val="20"/>
              </w:rPr>
            </w:pPr>
            <w:r>
              <w:rPr>
                <w:rFonts w:ascii="仿宋_GB2312" w:eastAsia="仿宋_GB2312" w:hAnsi="宋体" w:cs="宋体" w:hint="eastAsia"/>
                <w:b/>
                <w:bCs/>
                <w:kern w:val="0"/>
                <w:sz w:val="24"/>
                <w:szCs w:val="24"/>
              </w:rPr>
              <w:t>客户服务</w:t>
            </w:r>
          </w:p>
        </w:tc>
      </w:tr>
      <w:tr w:rsidR="00B75047" w:rsidRPr="00FC794E" w:rsidTr="0022312B">
        <w:trPr>
          <w:trHeight w:val="235"/>
          <w:jc w:val="center"/>
        </w:trPr>
        <w:tc>
          <w:tcPr>
            <w:tcW w:w="2533" w:type="dxa"/>
            <w:shd w:val="clear" w:color="000000" w:fill="FFFFFF"/>
            <w:vAlign w:val="center"/>
          </w:tcPr>
          <w:p w:rsidR="00B75047" w:rsidRDefault="00B75047" w:rsidP="0022312B">
            <w:pPr>
              <w:jc w:val="center"/>
              <w:rPr>
                <w:rFonts w:ascii="仿宋_GB2312" w:eastAsia="仿宋_GB2312"/>
                <w:sz w:val="20"/>
                <w:szCs w:val="20"/>
              </w:rPr>
            </w:pPr>
            <w:r>
              <w:rPr>
                <w:rFonts w:ascii="仿宋_GB2312" w:eastAsia="仿宋_GB2312" w:hint="eastAsia"/>
                <w:sz w:val="20"/>
                <w:szCs w:val="20"/>
              </w:rPr>
              <w:t>问候语</w:t>
            </w:r>
          </w:p>
        </w:tc>
        <w:tc>
          <w:tcPr>
            <w:tcW w:w="6472" w:type="dxa"/>
            <w:shd w:val="clear" w:color="000000" w:fill="FFFFFF"/>
            <w:vAlign w:val="center"/>
          </w:tcPr>
          <w:p w:rsidR="00B75047" w:rsidRDefault="00F2461B" w:rsidP="00F2461B">
            <w:pPr>
              <w:jc w:val="left"/>
              <w:rPr>
                <w:rFonts w:ascii="仿宋_GB2312" w:eastAsia="仿宋_GB2312"/>
                <w:sz w:val="20"/>
                <w:szCs w:val="20"/>
              </w:rPr>
            </w:pPr>
            <w:r>
              <w:rPr>
                <w:rFonts w:ascii="仿宋_GB2312" w:eastAsia="仿宋_GB2312" w:hint="eastAsia"/>
                <w:sz w:val="20"/>
                <w:szCs w:val="20"/>
              </w:rPr>
              <w:t>用规范的问候语问候客户</w:t>
            </w:r>
          </w:p>
        </w:tc>
      </w:tr>
      <w:tr w:rsidR="00B75047" w:rsidRPr="00FC794E" w:rsidTr="0022312B">
        <w:trPr>
          <w:trHeight w:val="235"/>
          <w:jc w:val="center"/>
        </w:trPr>
        <w:tc>
          <w:tcPr>
            <w:tcW w:w="2533" w:type="dxa"/>
            <w:shd w:val="clear" w:color="000000" w:fill="FFFFFF"/>
            <w:vAlign w:val="center"/>
          </w:tcPr>
          <w:p w:rsidR="00B75047" w:rsidRDefault="00B75047" w:rsidP="0022312B">
            <w:pPr>
              <w:jc w:val="center"/>
              <w:rPr>
                <w:rFonts w:ascii="仿宋_GB2312" w:eastAsia="仿宋_GB2312"/>
                <w:sz w:val="20"/>
                <w:szCs w:val="20"/>
              </w:rPr>
            </w:pPr>
            <w:r>
              <w:rPr>
                <w:rFonts w:ascii="仿宋_GB2312" w:eastAsia="仿宋_GB2312" w:hint="eastAsia"/>
                <w:sz w:val="20"/>
                <w:szCs w:val="20"/>
              </w:rPr>
              <w:t>用语规范</w:t>
            </w:r>
          </w:p>
        </w:tc>
        <w:tc>
          <w:tcPr>
            <w:tcW w:w="6472" w:type="dxa"/>
            <w:shd w:val="clear" w:color="000000" w:fill="FFFFFF"/>
            <w:vAlign w:val="center"/>
          </w:tcPr>
          <w:p w:rsidR="00B75047" w:rsidRDefault="00F2461B" w:rsidP="00F2461B">
            <w:pPr>
              <w:jc w:val="left"/>
              <w:rPr>
                <w:rFonts w:ascii="仿宋_GB2312" w:eastAsia="仿宋_GB2312"/>
                <w:sz w:val="20"/>
                <w:szCs w:val="20"/>
              </w:rPr>
            </w:pPr>
            <w:r>
              <w:rPr>
                <w:rFonts w:ascii="仿宋_GB2312" w:eastAsia="仿宋_GB2312" w:hint="eastAsia"/>
                <w:sz w:val="20"/>
                <w:szCs w:val="20"/>
              </w:rPr>
              <w:t>正确回答客户的问题</w:t>
            </w:r>
          </w:p>
        </w:tc>
      </w:tr>
      <w:tr w:rsidR="00B75047" w:rsidRPr="00FC794E" w:rsidTr="0022312B">
        <w:trPr>
          <w:trHeight w:val="235"/>
          <w:jc w:val="center"/>
        </w:trPr>
        <w:tc>
          <w:tcPr>
            <w:tcW w:w="2533" w:type="dxa"/>
            <w:shd w:val="clear" w:color="000000" w:fill="FFFFFF"/>
            <w:vAlign w:val="center"/>
          </w:tcPr>
          <w:p w:rsidR="00B75047" w:rsidRDefault="00B75047" w:rsidP="0022312B">
            <w:pPr>
              <w:jc w:val="center"/>
              <w:rPr>
                <w:rFonts w:ascii="仿宋_GB2312" w:eastAsia="仿宋_GB2312"/>
                <w:sz w:val="20"/>
                <w:szCs w:val="20"/>
              </w:rPr>
            </w:pPr>
            <w:r>
              <w:rPr>
                <w:rFonts w:ascii="仿宋_GB2312" w:eastAsia="仿宋_GB2312" w:hint="eastAsia"/>
                <w:sz w:val="20"/>
                <w:szCs w:val="20"/>
              </w:rPr>
              <w:t>结束语</w:t>
            </w:r>
          </w:p>
        </w:tc>
        <w:tc>
          <w:tcPr>
            <w:tcW w:w="6472" w:type="dxa"/>
            <w:shd w:val="clear" w:color="000000" w:fill="FFFFFF"/>
            <w:vAlign w:val="center"/>
          </w:tcPr>
          <w:p w:rsidR="00B75047" w:rsidRDefault="00F2461B" w:rsidP="0022312B">
            <w:pPr>
              <w:jc w:val="left"/>
              <w:rPr>
                <w:rFonts w:ascii="仿宋_GB2312" w:eastAsia="仿宋_GB2312"/>
                <w:sz w:val="20"/>
                <w:szCs w:val="20"/>
              </w:rPr>
            </w:pPr>
            <w:r>
              <w:rPr>
                <w:rFonts w:ascii="仿宋_GB2312" w:eastAsia="仿宋_GB2312" w:hint="eastAsia"/>
                <w:sz w:val="20"/>
                <w:szCs w:val="20"/>
              </w:rPr>
              <w:t>用规范的结语结束服务</w:t>
            </w:r>
          </w:p>
        </w:tc>
      </w:tr>
      <w:tr w:rsidR="00B93873" w:rsidRPr="00FC794E" w:rsidTr="0022312B">
        <w:trPr>
          <w:trHeight w:val="235"/>
          <w:jc w:val="center"/>
        </w:trPr>
        <w:tc>
          <w:tcPr>
            <w:tcW w:w="2533" w:type="dxa"/>
            <w:shd w:val="clear" w:color="000000" w:fill="FFFFFF"/>
            <w:vAlign w:val="center"/>
          </w:tcPr>
          <w:p w:rsidR="00B93873" w:rsidRPr="00FC794E" w:rsidRDefault="001F4549" w:rsidP="0022312B">
            <w:pPr>
              <w:jc w:val="center"/>
              <w:rPr>
                <w:rFonts w:ascii="仿宋_GB2312" w:eastAsia="仿宋_GB2312"/>
                <w:sz w:val="20"/>
                <w:szCs w:val="20"/>
              </w:rPr>
            </w:pPr>
            <w:r>
              <w:rPr>
                <w:rFonts w:ascii="仿宋_GB2312" w:eastAsia="仿宋_GB2312" w:hint="eastAsia"/>
                <w:sz w:val="20"/>
                <w:szCs w:val="20"/>
              </w:rPr>
              <w:t>售前服务</w:t>
            </w:r>
          </w:p>
        </w:tc>
        <w:tc>
          <w:tcPr>
            <w:tcW w:w="6472" w:type="dxa"/>
            <w:shd w:val="clear" w:color="000000" w:fill="FFFFFF"/>
            <w:vAlign w:val="center"/>
          </w:tcPr>
          <w:p w:rsidR="00B93873" w:rsidRPr="00FC794E" w:rsidRDefault="00F2461B" w:rsidP="0022312B">
            <w:pPr>
              <w:jc w:val="left"/>
              <w:rPr>
                <w:rFonts w:ascii="仿宋_GB2312" w:eastAsia="仿宋_GB2312"/>
                <w:sz w:val="20"/>
                <w:szCs w:val="20"/>
              </w:rPr>
            </w:pPr>
            <w:r>
              <w:rPr>
                <w:rFonts w:ascii="仿宋_GB2312" w:eastAsia="仿宋_GB2312" w:hint="eastAsia"/>
                <w:sz w:val="20"/>
                <w:szCs w:val="20"/>
              </w:rPr>
              <w:t>根据</w:t>
            </w:r>
            <w:r w:rsidR="0049481A">
              <w:rPr>
                <w:rFonts w:ascii="仿宋_GB2312" w:eastAsia="仿宋_GB2312" w:hint="eastAsia"/>
                <w:sz w:val="20"/>
                <w:szCs w:val="20"/>
              </w:rPr>
              <w:t>任务书的要求，正确回答</w:t>
            </w:r>
            <w:r>
              <w:rPr>
                <w:rFonts w:ascii="仿宋_GB2312" w:eastAsia="仿宋_GB2312" w:hint="eastAsia"/>
                <w:sz w:val="20"/>
                <w:szCs w:val="20"/>
              </w:rPr>
              <w:t>客户咨询的</w:t>
            </w:r>
            <w:r w:rsidR="0049481A">
              <w:rPr>
                <w:rFonts w:ascii="宋体" w:hAnsi="宋体" w:hint="eastAsia"/>
              </w:rPr>
              <w:t>关于</w:t>
            </w:r>
            <w:r w:rsidR="0049481A" w:rsidRPr="0049481A">
              <w:rPr>
                <w:rFonts w:ascii="仿宋_GB2312" w:eastAsia="仿宋_GB2312" w:hint="eastAsia"/>
                <w:sz w:val="20"/>
                <w:szCs w:val="20"/>
              </w:rPr>
              <w:t>促销商品价格、物流、支付、退换货等有关的问题</w:t>
            </w:r>
          </w:p>
        </w:tc>
      </w:tr>
      <w:tr w:rsidR="001F4549" w:rsidRPr="00FC794E" w:rsidTr="0022312B">
        <w:trPr>
          <w:trHeight w:val="235"/>
          <w:jc w:val="center"/>
        </w:trPr>
        <w:tc>
          <w:tcPr>
            <w:tcW w:w="2533" w:type="dxa"/>
            <w:shd w:val="clear" w:color="000000" w:fill="FFFFFF"/>
            <w:vAlign w:val="center"/>
          </w:tcPr>
          <w:p w:rsidR="001F4549" w:rsidRPr="00FC794E" w:rsidRDefault="001F4549" w:rsidP="0022312B">
            <w:pPr>
              <w:jc w:val="center"/>
              <w:rPr>
                <w:rFonts w:ascii="仿宋_GB2312" w:eastAsia="仿宋_GB2312"/>
                <w:sz w:val="20"/>
                <w:szCs w:val="20"/>
              </w:rPr>
            </w:pPr>
            <w:r>
              <w:rPr>
                <w:rFonts w:ascii="仿宋_GB2312" w:eastAsia="仿宋_GB2312" w:hint="eastAsia"/>
                <w:sz w:val="20"/>
                <w:szCs w:val="20"/>
              </w:rPr>
              <w:t>售中服务</w:t>
            </w:r>
          </w:p>
        </w:tc>
        <w:tc>
          <w:tcPr>
            <w:tcW w:w="6472" w:type="dxa"/>
            <w:shd w:val="clear" w:color="000000" w:fill="FFFFFF"/>
            <w:vAlign w:val="center"/>
          </w:tcPr>
          <w:p w:rsidR="001F4549" w:rsidRDefault="0049481A" w:rsidP="0022312B">
            <w:pPr>
              <w:jc w:val="left"/>
              <w:rPr>
                <w:rFonts w:ascii="仿宋_GB2312" w:eastAsia="仿宋_GB2312"/>
                <w:sz w:val="20"/>
                <w:szCs w:val="20"/>
              </w:rPr>
            </w:pPr>
            <w:r>
              <w:rPr>
                <w:rFonts w:ascii="仿宋_GB2312" w:eastAsia="仿宋_GB2312" w:hint="eastAsia"/>
                <w:sz w:val="20"/>
                <w:szCs w:val="20"/>
              </w:rPr>
              <w:t>根据任务书的要求，正确回答</w:t>
            </w:r>
            <w:r w:rsidR="00F2461B">
              <w:rPr>
                <w:rFonts w:ascii="仿宋_GB2312" w:eastAsia="仿宋_GB2312" w:hint="eastAsia"/>
                <w:sz w:val="20"/>
                <w:szCs w:val="20"/>
              </w:rPr>
              <w:t>关于订单的相关问题</w:t>
            </w:r>
          </w:p>
        </w:tc>
      </w:tr>
      <w:tr w:rsidR="001F4549" w:rsidRPr="00FC794E" w:rsidTr="0022312B">
        <w:trPr>
          <w:trHeight w:val="235"/>
          <w:jc w:val="center"/>
        </w:trPr>
        <w:tc>
          <w:tcPr>
            <w:tcW w:w="2533" w:type="dxa"/>
            <w:shd w:val="clear" w:color="000000" w:fill="FFFFFF"/>
            <w:vAlign w:val="center"/>
          </w:tcPr>
          <w:p w:rsidR="001F4549" w:rsidRDefault="001F4549" w:rsidP="0022312B">
            <w:pPr>
              <w:jc w:val="center"/>
              <w:rPr>
                <w:rFonts w:ascii="仿宋_GB2312" w:eastAsia="仿宋_GB2312"/>
                <w:sz w:val="20"/>
                <w:szCs w:val="20"/>
              </w:rPr>
            </w:pPr>
            <w:r>
              <w:rPr>
                <w:rFonts w:ascii="仿宋_GB2312" w:eastAsia="仿宋_GB2312" w:hint="eastAsia"/>
                <w:sz w:val="20"/>
                <w:szCs w:val="20"/>
              </w:rPr>
              <w:t>售后服务</w:t>
            </w:r>
          </w:p>
        </w:tc>
        <w:tc>
          <w:tcPr>
            <w:tcW w:w="6472" w:type="dxa"/>
            <w:shd w:val="clear" w:color="000000" w:fill="FFFFFF"/>
            <w:vAlign w:val="center"/>
          </w:tcPr>
          <w:p w:rsidR="001F4549" w:rsidRDefault="0049481A" w:rsidP="0022312B">
            <w:pPr>
              <w:jc w:val="left"/>
              <w:rPr>
                <w:rFonts w:ascii="仿宋_GB2312" w:eastAsia="仿宋_GB2312"/>
                <w:sz w:val="20"/>
                <w:szCs w:val="20"/>
              </w:rPr>
            </w:pPr>
            <w:r>
              <w:rPr>
                <w:rFonts w:ascii="仿宋_GB2312" w:eastAsia="仿宋_GB2312" w:hint="eastAsia"/>
                <w:sz w:val="20"/>
                <w:szCs w:val="20"/>
              </w:rPr>
              <w:t>根据任务书的要求，正确回答</w:t>
            </w:r>
            <w:r w:rsidR="00F2461B">
              <w:rPr>
                <w:rFonts w:ascii="仿宋_GB2312" w:eastAsia="仿宋_GB2312" w:hint="eastAsia"/>
                <w:sz w:val="20"/>
                <w:szCs w:val="20"/>
              </w:rPr>
              <w:t>关于已购商品的问题，如商品质量、</w:t>
            </w:r>
            <w:r>
              <w:rPr>
                <w:rFonts w:ascii="仿宋_GB2312" w:eastAsia="仿宋_GB2312" w:hint="eastAsia"/>
                <w:sz w:val="20"/>
                <w:szCs w:val="20"/>
              </w:rPr>
              <w:t>商品使用、</w:t>
            </w:r>
            <w:r w:rsidR="00F2461B">
              <w:rPr>
                <w:rFonts w:ascii="仿宋_GB2312" w:eastAsia="仿宋_GB2312" w:hint="eastAsia"/>
                <w:sz w:val="20"/>
                <w:szCs w:val="20"/>
              </w:rPr>
              <w:t>物流</w:t>
            </w:r>
            <w:r>
              <w:rPr>
                <w:rFonts w:ascii="仿宋_GB2312" w:eastAsia="仿宋_GB2312" w:hint="eastAsia"/>
                <w:sz w:val="20"/>
                <w:szCs w:val="20"/>
              </w:rPr>
              <w:t>（没有按时发货、包装破损、号码不正确等）</w:t>
            </w:r>
            <w:r w:rsidR="00F2461B">
              <w:rPr>
                <w:rFonts w:ascii="仿宋_GB2312" w:eastAsia="仿宋_GB2312" w:hint="eastAsia"/>
                <w:sz w:val="20"/>
                <w:szCs w:val="20"/>
              </w:rPr>
              <w:t>问题</w:t>
            </w:r>
          </w:p>
        </w:tc>
      </w:tr>
      <w:tr w:rsidR="001F4549" w:rsidRPr="00FC794E" w:rsidTr="00E5180C">
        <w:trPr>
          <w:trHeight w:val="702"/>
          <w:jc w:val="center"/>
        </w:trPr>
        <w:tc>
          <w:tcPr>
            <w:tcW w:w="9005" w:type="dxa"/>
            <w:gridSpan w:val="2"/>
            <w:shd w:val="clear" w:color="000000" w:fill="FFFFFF"/>
            <w:vAlign w:val="center"/>
          </w:tcPr>
          <w:p w:rsidR="001F4549" w:rsidRDefault="001F4549" w:rsidP="001F4549">
            <w:pPr>
              <w:jc w:val="center"/>
              <w:rPr>
                <w:rFonts w:ascii="仿宋_GB2312" w:eastAsia="仿宋_GB2312"/>
                <w:sz w:val="20"/>
                <w:szCs w:val="20"/>
              </w:rPr>
            </w:pPr>
            <w:r w:rsidRPr="00E5180C">
              <w:rPr>
                <w:rFonts w:ascii="仿宋_GB2312" w:eastAsia="仿宋_GB2312" w:hAnsi="宋体" w:cs="宋体" w:hint="eastAsia"/>
                <w:b/>
                <w:bCs/>
                <w:kern w:val="0"/>
                <w:sz w:val="24"/>
                <w:szCs w:val="24"/>
              </w:rPr>
              <w:t>在线交易</w:t>
            </w:r>
          </w:p>
        </w:tc>
      </w:tr>
      <w:tr w:rsidR="001F4549" w:rsidRPr="00FC794E" w:rsidTr="0022312B">
        <w:trPr>
          <w:trHeight w:val="235"/>
          <w:jc w:val="center"/>
        </w:trPr>
        <w:tc>
          <w:tcPr>
            <w:tcW w:w="2533" w:type="dxa"/>
            <w:shd w:val="clear" w:color="000000" w:fill="FFFFFF"/>
            <w:vAlign w:val="center"/>
          </w:tcPr>
          <w:p w:rsidR="001F4549" w:rsidRDefault="001F4549" w:rsidP="0022312B">
            <w:pPr>
              <w:jc w:val="center"/>
              <w:rPr>
                <w:rFonts w:ascii="仿宋_GB2312" w:eastAsia="仿宋_GB2312"/>
                <w:sz w:val="20"/>
                <w:szCs w:val="20"/>
              </w:rPr>
            </w:pPr>
            <w:r>
              <w:rPr>
                <w:rFonts w:ascii="仿宋_GB2312" w:eastAsia="仿宋_GB2312" w:hint="eastAsia"/>
                <w:sz w:val="20"/>
                <w:szCs w:val="20"/>
              </w:rPr>
              <w:t>订单生成</w:t>
            </w:r>
          </w:p>
        </w:tc>
        <w:tc>
          <w:tcPr>
            <w:tcW w:w="6472" w:type="dxa"/>
            <w:shd w:val="clear" w:color="000000" w:fill="FFFFFF"/>
            <w:vAlign w:val="center"/>
          </w:tcPr>
          <w:p w:rsidR="001F4549" w:rsidRDefault="001F4549" w:rsidP="0022312B">
            <w:pPr>
              <w:jc w:val="left"/>
              <w:rPr>
                <w:rFonts w:ascii="仿宋_GB2312" w:eastAsia="仿宋_GB2312"/>
                <w:sz w:val="20"/>
                <w:szCs w:val="20"/>
              </w:rPr>
            </w:pPr>
            <w:r>
              <w:rPr>
                <w:rFonts w:ascii="仿宋_GB2312" w:eastAsia="仿宋_GB2312" w:hint="eastAsia"/>
                <w:sz w:val="20"/>
                <w:szCs w:val="20"/>
              </w:rPr>
              <w:t>根据任务书的要求，买家在网店订购商品，生成订单</w:t>
            </w:r>
          </w:p>
        </w:tc>
      </w:tr>
      <w:tr w:rsidR="001F4549" w:rsidRPr="00FC794E" w:rsidTr="0022312B">
        <w:trPr>
          <w:trHeight w:val="235"/>
          <w:jc w:val="center"/>
        </w:trPr>
        <w:tc>
          <w:tcPr>
            <w:tcW w:w="2533" w:type="dxa"/>
            <w:shd w:val="clear" w:color="000000" w:fill="FFFFFF"/>
            <w:vAlign w:val="center"/>
          </w:tcPr>
          <w:p w:rsidR="001F4549" w:rsidRDefault="001F4549" w:rsidP="0022312B">
            <w:pPr>
              <w:jc w:val="center"/>
              <w:rPr>
                <w:rFonts w:ascii="仿宋_GB2312" w:eastAsia="仿宋_GB2312"/>
                <w:sz w:val="20"/>
                <w:szCs w:val="20"/>
              </w:rPr>
            </w:pPr>
            <w:r>
              <w:rPr>
                <w:rFonts w:ascii="仿宋_GB2312" w:eastAsia="仿宋_GB2312" w:hint="eastAsia"/>
                <w:sz w:val="20"/>
                <w:szCs w:val="20"/>
              </w:rPr>
              <w:t>订单支付</w:t>
            </w:r>
          </w:p>
        </w:tc>
        <w:tc>
          <w:tcPr>
            <w:tcW w:w="6472" w:type="dxa"/>
            <w:shd w:val="clear" w:color="000000" w:fill="FFFFFF"/>
            <w:vAlign w:val="center"/>
          </w:tcPr>
          <w:p w:rsidR="001F4549" w:rsidRDefault="001F4549" w:rsidP="0022312B">
            <w:pPr>
              <w:jc w:val="left"/>
              <w:rPr>
                <w:rFonts w:ascii="仿宋_GB2312" w:eastAsia="仿宋_GB2312"/>
                <w:sz w:val="20"/>
                <w:szCs w:val="20"/>
              </w:rPr>
            </w:pPr>
            <w:r>
              <w:rPr>
                <w:rFonts w:ascii="仿宋_GB2312" w:eastAsia="仿宋_GB2312" w:hint="eastAsia"/>
                <w:sz w:val="20"/>
                <w:szCs w:val="20"/>
              </w:rPr>
              <w:t>按照订单价格支付货款，金额正确</w:t>
            </w:r>
          </w:p>
        </w:tc>
      </w:tr>
      <w:tr w:rsidR="00ED70F3" w:rsidRPr="00FC794E" w:rsidTr="0022312B">
        <w:trPr>
          <w:trHeight w:val="235"/>
          <w:jc w:val="center"/>
        </w:trPr>
        <w:tc>
          <w:tcPr>
            <w:tcW w:w="2533" w:type="dxa"/>
            <w:shd w:val="clear" w:color="000000" w:fill="FFFFFF"/>
            <w:vAlign w:val="center"/>
          </w:tcPr>
          <w:p w:rsidR="00ED70F3" w:rsidRDefault="00ED70F3" w:rsidP="0022312B">
            <w:pPr>
              <w:jc w:val="center"/>
              <w:rPr>
                <w:rFonts w:ascii="仿宋_GB2312" w:eastAsia="仿宋_GB2312"/>
                <w:sz w:val="20"/>
                <w:szCs w:val="20"/>
              </w:rPr>
            </w:pPr>
            <w:r>
              <w:rPr>
                <w:rFonts w:ascii="仿宋_GB2312" w:eastAsia="仿宋_GB2312" w:hint="eastAsia"/>
                <w:sz w:val="20"/>
                <w:szCs w:val="20"/>
              </w:rPr>
              <w:lastRenderedPageBreak/>
              <w:t>卖家处理订单</w:t>
            </w:r>
          </w:p>
        </w:tc>
        <w:tc>
          <w:tcPr>
            <w:tcW w:w="6472" w:type="dxa"/>
            <w:shd w:val="clear" w:color="000000" w:fill="FFFFFF"/>
            <w:vAlign w:val="center"/>
          </w:tcPr>
          <w:p w:rsidR="00ED70F3" w:rsidRDefault="00ED70F3" w:rsidP="0022312B">
            <w:pPr>
              <w:jc w:val="left"/>
              <w:rPr>
                <w:rFonts w:ascii="仿宋_GB2312" w:eastAsia="仿宋_GB2312"/>
                <w:sz w:val="20"/>
                <w:szCs w:val="20"/>
              </w:rPr>
            </w:pPr>
            <w:r>
              <w:rPr>
                <w:rFonts w:ascii="仿宋_GB2312" w:eastAsia="仿宋_GB2312" w:hint="eastAsia"/>
                <w:sz w:val="20"/>
                <w:szCs w:val="20"/>
              </w:rPr>
              <w:t>库存减少</w:t>
            </w:r>
          </w:p>
        </w:tc>
      </w:tr>
      <w:tr w:rsidR="00ED70F3" w:rsidRPr="00FC794E" w:rsidTr="0022312B">
        <w:trPr>
          <w:trHeight w:val="235"/>
          <w:jc w:val="center"/>
        </w:trPr>
        <w:tc>
          <w:tcPr>
            <w:tcW w:w="2533" w:type="dxa"/>
            <w:shd w:val="clear" w:color="000000" w:fill="FFFFFF"/>
            <w:vAlign w:val="center"/>
          </w:tcPr>
          <w:p w:rsidR="00ED70F3" w:rsidRDefault="00ED70F3" w:rsidP="0022312B">
            <w:pPr>
              <w:jc w:val="center"/>
              <w:rPr>
                <w:rFonts w:ascii="仿宋_GB2312" w:eastAsia="仿宋_GB2312"/>
                <w:sz w:val="20"/>
                <w:szCs w:val="20"/>
              </w:rPr>
            </w:pPr>
            <w:r>
              <w:rPr>
                <w:rFonts w:ascii="仿宋_GB2312" w:eastAsia="仿宋_GB2312" w:hint="eastAsia"/>
                <w:sz w:val="20"/>
                <w:szCs w:val="20"/>
              </w:rPr>
              <w:t>卖家发货</w:t>
            </w:r>
          </w:p>
        </w:tc>
        <w:tc>
          <w:tcPr>
            <w:tcW w:w="6472" w:type="dxa"/>
            <w:shd w:val="clear" w:color="000000" w:fill="FFFFFF"/>
            <w:vAlign w:val="center"/>
          </w:tcPr>
          <w:p w:rsidR="00ED70F3" w:rsidRDefault="00ED70F3" w:rsidP="0022312B">
            <w:pPr>
              <w:jc w:val="left"/>
              <w:rPr>
                <w:rFonts w:ascii="仿宋_GB2312" w:eastAsia="仿宋_GB2312"/>
                <w:sz w:val="20"/>
                <w:szCs w:val="20"/>
              </w:rPr>
            </w:pPr>
            <w:r>
              <w:rPr>
                <w:rFonts w:ascii="仿宋_GB2312" w:eastAsia="仿宋_GB2312" w:hint="eastAsia"/>
                <w:sz w:val="20"/>
                <w:szCs w:val="20"/>
              </w:rPr>
              <w:t>卖家选择合适的物流，打包，发货</w:t>
            </w:r>
          </w:p>
        </w:tc>
      </w:tr>
      <w:tr w:rsidR="00ED70F3" w:rsidRPr="00FC794E" w:rsidTr="0022312B">
        <w:trPr>
          <w:trHeight w:val="235"/>
          <w:jc w:val="center"/>
        </w:trPr>
        <w:tc>
          <w:tcPr>
            <w:tcW w:w="2533" w:type="dxa"/>
            <w:shd w:val="clear" w:color="000000" w:fill="FFFFFF"/>
            <w:vAlign w:val="center"/>
          </w:tcPr>
          <w:p w:rsidR="00ED70F3" w:rsidRDefault="00ED70F3" w:rsidP="0022312B">
            <w:pPr>
              <w:jc w:val="center"/>
              <w:rPr>
                <w:rFonts w:ascii="仿宋_GB2312" w:eastAsia="仿宋_GB2312"/>
                <w:sz w:val="20"/>
                <w:szCs w:val="20"/>
              </w:rPr>
            </w:pPr>
            <w:r>
              <w:rPr>
                <w:rFonts w:ascii="仿宋_GB2312" w:eastAsia="仿宋_GB2312" w:hint="eastAsia"/>
                <w:sz w:val="20"/>
                <w:szCs w:val="20"/>
              </w:rPr>
              <w:t>买家签收订单</w:t>
            </w:r>
          </w:p>
        </w:tc>
        <w:tc>
          <w:tcPr>
            <w:tcW w:w="6472" w:type="dxa"/>
            <w:shd w:val="clear" w:color="000000" w:fill="FFFFFF"/>
            <w:vAlign w:val="center"/>
          </w:tcPr>
          <w:p w:rsidR="00ED70F3" w:rsidRDefault="00ED70F3" w:rsidP="0022312B">
            <w:pPr>
              <w:jc w:val="left"/>
              <w:rPr>
                <w:rFonts w:ascii="仿宋_GB2312" w:eastAsia="仿宋_GB2312"/>
                <w:sz w:val="20"/>
                <w:szCs w:val="20"/>
              </w:rPr>
            </w:pPr>
            <w:r>
              <w:rPr>
                <w:rFonts w:ascii="仿宋_GB2312" w:eastAsia="仿宋_GB2312" w:hint="eastAsia"/>
                <w:sz w:val="20"/>
                <w:szCs w:val="20"/>
              </w:rPr>
              <w:t>买家成功签收订单</w:t>
            </w:r>
          </w:p>
        </w:tc>
      </w:tr>
      <w:tr w:rsidR="00ED70F3" w:rsidRPr="00FC794E" w:rsidTr="0022312B">
        <w:trPr>
          <w:trHeight w:val="235"/>
          <w:jc w:val="center"/>
        </w:trPr>
        <w:tc>
          <w:tcPr>
            <w:tcW w:w="2533" w:type="dxa"/>
            <w:shd w:val="clear" w:color="000000" w:fill="FFFFFF"/>
            <w:vAlign w:val="center"/>
          </w:tcPr>
          <w:p w:rsidR="00ED70F3" w:rsidRDefault="00ED70F3" w:rsidP="0022312B">
            <w:pPr>
              <w:jc w:val="center"/>
              <w:rPr>
                <w:rFonts w:ascii="仿宋_GB2312" w:eastAsia="仿宋_GB2312"/>
                <w:sz w:val="20"/>
                <w:szCs w:val="20"/>
              </w:rPr>
            </w:pPr>
            <w:r>
              <w:rPr>
                <w:rFonts w:ascii="仿宋_GB2312" w:eastAsia="仿宋_GB2312" w:hint="eastAsia"/>
                <w:sz w:val="20"/>
                <w:szCs w:val="20"/>
              </w:rPr>
              <w:t>买家评价订单</w:t>
            </w:r>
          </w:p>
        </w:tc>
        <w:tc>
          <w:tcPr>
            <w:tcW w:w="6472" w:type="dxa"/>
            <w:shd w:val="clear" w:color="000000" w:fill="FFFFFF"/>
            <w:vAlign w:val="center"/>
          </w:tcPr>
          <w:p w:rsidR="00ED70F3" w:rsidRDefault="00ED70F3" w:rsidP="0022312B">
            <w:pPr>
              <w:jc w:val="left"/>
              <w:rPr>
                <w:rFonts w:ascii="仿宋_GB2312" w:eastAsia="仿宋_GB2312"/>
                <w:sz w:val="20"/>
                <w:szCs w:val="20"/>
              </w:rPr>
            </w:pPr>
            <w:r>
              <w:rPr>
                <w:rFonts w:ascii="仿宋_GB2312" w:eastAsia="仿宋_GB2312" w:hint="eastAsia"/>
                <w:sz w:val="20"/>
                <w:szCs w:val="20"/>
              </w:rPr>
              <w:t>对已签收订单中的商品或订单进行评价</w:t>
            </w:r>
          </w:p>
        </w:tc>
      </w:tr>
      <w:tr w:rsidR="00ED70F3" w:rsidRPr="00FC794E" w:rsidTr="0022312B">
        <w:trPr>
          <w:trHeight w:val="235"/>
          <w:jc w:val="center"/>
        </w:trPr>
        <w:tc>
          <w:tcPr>
            <w:tcW w:w="2533" w:type="dxa"/>
            <w:shd w:val="clear" w:color="000000" w:fill="FFFFFF"/>
            <w:vAlign w:val="center"/>
          </w:tcPr>
          <w:p w:rsidR="00ED70F3" w:rsidRDefault="00ED70F3" w:rsidP="0022312B">
            <w:pPr>
              <w:jc w:val="center"/>
              <w:rPr>
                <w:rFonts w:ascii="仿宋_GB2312" w:eastAsia="仿宋_GB2312"/>
                <w:sz w:val="20"/>
                <w:szCs w:val="20"/>
              </w:rPr>
            </w:pPr>
            <w:r>
              <w:rPr>
                <w:rFonts w:ascii="仿宋_GB2312" w:eastAsia="仿宋_GB2312" w:hint="eastAsia"/>
                <w:sz w:val="20"/>
                <w:szCs w:val="20"/>
              </w:rPr>
              <w:t>卖家回复评价</w:t>
            </w:r>
          </w:p>
        </w:tc>
        <w:tc>
          <w:tcPr>
            <w:tcW w:w="6472" w:type="dxa"/>
            <w:shd w:val="clear" w:color="000000" w:fill="FFFFFF"/>
            <w:vAlign w:val="center"/>
          </w:tcPr>
          <w:p w:rsidR="00ED70F3" w:rsidRDefault="00ED70F3" w:rsidP="0022312B">
            <w:pPr>
              <w:jc w:val="left"/>
              <w:rPr>
                <w:rFonts w:ascii="仿宋_GB2312" w:eastAsia="仿宋_GB2312"/>
                <w:sz w:val="20"/>
                <w:szCs w:val="20"/>
              </w:rPr>
            </w:pPr>
            <w:r>
              <w:rPr>
                <w:rFonts w:ascii="仿宋_GB2312" w:eastAsia="仿宋_GB2312" w:hint="eastAsia"/>
                <w:sz w:val="20"/>
                <w:szCs w:val="20"/>
              </w:rPr>
              <w:t>及时回复买家的评价</w:t>
            </w:r>
          </w:p>
        </w:tc>
      </w:tr>
    </w:tbl>
    <w:p w:rsidR="00B93873" w:rsidRDefault="00636608">
      <w:pPr>
        <w:snapToGrid w:val="0"/>
        <w:spacing w:line="560" w:lineRule="exact"/>
        <w:ind w:firstLineChars="200" w:firstLine="562"/>
        <w:jc w:val="left"/>
        <w:rPr>
          <w:rFonts w:ascii="仿宋" w:eastAsia="仿宋" w:hAnsi="仿宋" w:cs="Arial"/>
          <w:kern w:val="0"/>
          <w:sz w:val="28"/>
          <w:szCs w:val="28"/>
        </w:rPr>
      </w:pPr>
      <w:r w:rsidRPr="00550810">
        <w:rPr>
          <w:rFonts w:ascii="仿宋" w:eastAsia="仿宋" w:hAnsi="仿宋" w:cs="Times New Roman" w:hint="eastAsia"/>
          <w:b/>
          <w:sz w:val="28"/>
          <w:szCs w:val="28"/>
        </w:rPr>
        <w:t>四、竞赛方式</w:t>
      </w:r>
    </w:p>
    <w:p w:rsidR="00636608" w:rsidRDefault="00636608" w:rsidP="00636608">
      <w:pPr>
        <w:snapToGrid w:val="0"/>
        <w:spacing w:line="560" w:lineRule="exact"/>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本赛项为团体赛。</w:t>
      </w:r>
    </w:p>
    <w:p w:rsidR="00636608" w:rsidRPr="00B93873" w:rsidRDefault="00636608" w:rsidP="00636608">
      <w:pPr>
        <w:snapToGrid w:val="0"/>
        <w:spacing w:line="560" w:lineRule="exact"/>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参赛规模为每个参赛队限报1队选手，每队参赛选手3人，每个参赛队可以有3名指导老师。</w:t>
      </w:r>
    </w:p>
    <w:p w:rsidR="001D3AF5" w:rsidRDefault="00636608" w:rsidP="00550810">
      <w:pPr>
        <w:adjustRightInd w:val="0"/>
        <w:snapToGrid w:val="0"/>
        <w:spacing w:beforeLines="50" w:before="156" w:line="360" w:lineRule="auto"/>
        <w:ind w:left="573" w:hanging="6"/>
        <w:jc w:val="left"/>
        <w:rPr>
          <w:rFonts w:ascii="仿宋" w:eastAsia="仿宋" w:hAnsi="仿宋" w:cs="Times New Roman"/>
          <w:b/>
          <w:sz w:val="28"/>
          <w:szCs w:val="28"/>
        </w:rPr>
      </w:pPr>
      <w:r>
        <w:rPr>
          <w:rFonts w:ascii="仿宋" w:eastAsia="仿宋" w:hAnsi="仿宋" w:cs="Times New Roman" w:hint="eastAsia"/>
          <w:b/>
          <w:sz w:val="28"/>
          <w:szCs w:val="28"/>
        </w:rPr>
        <w:t>五、竞赛流程</w:t>
      </w:r>
    </w:p>
    <w:p w:rsidR="001D3AF5" w:rsidRPr="00550810" w:rsidRDefault="00636608">
      <w:pPr>
        <w:adjustRightInd w:val="0"/>
        <w:snapToGrid w:val="0"/>
        <w:spacing w:line="560" w:lineRule="exact"/>
        <w:ind w:firstLineChars="142" w:firstLine="398"/>
        <w:rPr>
          <w:rFonts w:ascii="仿宋_GB2312" w:eastAsia="仿宋_GB2312" w:hAnsi="Arial Narrow" w:cs="仿宋_GB2312"/>
          <w:sz w:val="28"/>
          <w:szCs w:val="28"/>
        </w:rPr>
      </w:pPr>
      <w:r w:rsidRPr="00550810">
        <w:rPr>
          <w:rFonts w:ascii="仿宋_GB2312" w:eastAsia="仿宋_GB2312" w:hAnsi="Arial Narrow" w:cs="仿宋_GB2312" w:hint="eastAsia"/>
          <w:sz w:val="28"/>
          <w:szCs w:val="28"/>
        </w:rPr>
        <w:t>（一）</w:t>
      </w:r>
      <w:r w:rsidR="008874CD" w:rsidRPr="00550810">
        <w:rPr>
          <w:rFonts w:ascii="仿宋_GB2312" w:eastAsia="仿宋_GB2312" w:hAnsi="Arial Narrow" w:cs="仿宋_GB2312" w:hint="eastAsia"/>
          <w:sz w:val="28"/>
          <w:szCs w:val="28"/>
        </w:rPr>
        <w:t>比赛时间</w:t>
      </w:r>
    </w:p>
    <w:p w:rsidR="00636608" w:rsidRDefault="00636608">
      <w:pPr>
        <w:adjustRightInd w:val="0"/>
        <w:snapToGrid w:val="0"/>
        <w:spacing w:beforeLines="50" w:before="156" w:afterLines="50" w:after="156" w:line="288" w:lineRule="auto"/>
        <w:ind w:firstLineChars="142" w:firstLine="398"/>
        <w:rPr>
          <w:rFonts w:ascii="Arial Narrow" w:eastAsia="仿宋_GB2312" w:hAnsi="Arial Narrow" w:cs="Arial"/>
          <w:sz w:val="30"/>
          <w:szCs w:val="30"/>
        </w:rPr>
      </w:pPr>
      <w:r w:rsidRPr="00550810">
        <w:rPr>
          <w:rFonts w:ascii="仿宋_GB2312" w:eastAsia="仿宋_GB2312" w:hAnsi="Arial Narrow" w:cs="仿宋_GB2312" w:hint="eastAsia"/>
          <w:sz w:val="28"/>
          <w:szCs w:val="28"/>
        </w:rPr>
        <w:t>比赛时间：共计</w:t>
      </w:r>
      <w:r w:rsidRPr="00550810">
        <w:rPr>
          <w:rFonts w:ascii="仿宋_GB2312" w:eastAsia="仿宋_GB2312" w:hAnsi="Arial Narrow" w:cs="Arial Narrow"/>
          <w:sz w:val="28"/>
          <w:szCs w:val="28"/>
        </w:rPr>
        <w:t>3</w:t>
      </w:r>
      <w:r w:rsidRPr="00550810">
        <w:rPr>
          <w:rFonts w:ascii="仿宋_GB2312" w:eastAsia="仿宋_GB2312" w:hAnsi="Arial Narrow" w:cs="仿宋_GB2312" w:hint="eastAsia"/>
          <w:sz w:val="28"/>
          <w:szCs w:val="28"/>
        </w:rPr>
        <w:t>小时</w:t>
      </w:r>
      <w:r w:rsidR="008A1030" w:rsidRPr="00550810">
        <w:rPr>
          <w:rFonts w:ascii="仿宋_GB2312" w:eastAsia="仿宋_GB2312" w:hAnsi="Arial Narrow" w:cs="仿宋_GB2312" w:hint="eastAsia"/>
          <w:sz w:val="28"/>
          <w:szCs w:val="28"/>
        </w:rPr>
        <w:t>。</w:t>
      </w:r>
      <w:r w:rsidR="008A1030" w:rsidRPr="00550810">
        <w:rPr>
          <w:rFonts w:ascii="仿宋_GB2312" w:eastAsia="仿宋_GB2312" w:hAnsi="仿宋" w:hint="eastAsia"/>
          <w:sz w:val="28"/>
          <w:szCs w:val="28"/>
        </w:rPr>
        <w:t>比赛日程具体安排如下：</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9"/>
        <w:gridCol w:w="5862"/>
        <w:gridCol w:w="12"/>
      </w:tblGrid>
      <w:tr w:rsidR="001D3AF5">
        <w:trPr>
          <w:trHeight w:val="438"/>
          <w:jc w:val="center"/>
        </w:trPr>
        <w:tc>
          <w:tcPr>
            <w:tcW w:w="8163" w:type="dxa"/>
            <w:gridSpan w:val="3"/>
            <w:tcBorders>
              <w:top w:val="single" w:sz="4" w:space="0" w:color="auto"/>
              <w:left w:val="single" w:sz="4" w:space="0" w:color="auto"/>
              <w:bottom w:val="single" w:sz="4" w:space="0" w:color="auto"/>
              <w:right w:val="single" w:sz="4" w:space="0" w:color="auto"/>
            </w:tcBorders>
            <w:vAlign w:val="center"/>
          </w:tcPr>
          <w:p w:rsidR="001D3AF5" w:rsidRDefault="008874CD">
            <w:pPr>
              <w:adjustRightInd w:val="0"/>
              <w:snapToGrid w:val="0"/>
              <w:spacing w:line="560" w:lineRule="exact"/>
              <w:ind w:firstLine="480"/>
              <w:jc w:val="center"/>
              <w:rPr>
                <w:rFonts w:ascii="仿宋" w:eastAsia="仿宋" w:hAnsi="仿宋" w:cs="Arial"/>
                <w:kern w:val="0"/>
                <w:sz w:val="28"/>
                <w:szCs w:val="28"/>
              </w:rPr>
            </w:pPr>
            <w:r>
              <w:rPr>
                <w:rFonts w:ascii="仿宋" w:eastAsia="仿宋" w:hAnsi="仿宋" w:cs="Arial" w:hint="eastAsia"/>
                <w:kern w:val="0"/>
                <w:sz w:val="28"/>
                <w:szCs w:val="28"/>
              </w:rPr>
              <w:t>时间安排</w:t>
            </w:r>
          </w:p>
        </w:tc>
      </w:tr>
      <w:tr w:rsidR="001D3AF5" w:rsidTr="00F02BA2">
        <w:trPr>
          <w:gridAfter w:val="1"/>
          <w:wAfter w:w="12" w:type="dxa"/>
          <w:trHeight w:val="632"/>
          <w:jc w:val="center"/>
        </w:trPr>
        <w:tc>
          <w:tcPr>
            <w:tcW w:w="2289" w:type="dxa"/>
            <w:vAlign w:val="center"/>
          </w:tcPr>
          <w:p w:rsidR="001D3AF5" w:rsidRDefault="008874CD">
            <w:pPr>
              <w:widowControl/>
              <w:adjustRightInd w:val="0"/>
              <w:snapToGrid w:val="0"/>
              <w:spacing w:line="240" w:lineRule="atLeast"/>
              <w:jc w:val="center"/>
              <w:rPr>
                <w:rFonts w:ascii="宋体" w:hAnsi="宋体" w:cs="Arial Narrow"/>
                <w:sz w:val="24"/>
                <w:szCs w:val="24"/>
              </w:rPr>
            </w:pPr>
            <w:r>
              <w:rPr>
                <w:rFonts w:ascii="宋体" w:hAnsi="宋体" w:cs="Arial Narrow"/>
                <w:sz w:val="24"/>
                <w:szCs w:val="24"/>
              </w:rPr>
              <w:t xml:space="preserve">6:50-07:30 </w:t>
            </w:r>
          </w:p>
        </w:tc>
        <w:tc>
          <w:tcPr>
            <w:tcW w:w="5862" w:type="dxa"/>
            <w:vAlign w:val="center"/>
          </w:tcPr>
          <w:p w:rsidR="001D3AF5" w:rsidRDefault="008874CD">
            <w:pPr>
              <w:widowControl/>
              <w:adjustRightInd w:val="0"/>
              <w:snapToGrid w:val="0"/>
              <w:spacing w:line="240" w:lineRule="atLeast"/>
              <w:jc w:val="left"/>
              <w:rPr>
                <w:rFonts w:ascii="宋体" w:hAnsi="宋体" w:cs="Times New Roman"/>
                <w:sz w:val="24"/>
                <w:szCs w:val="24"/>
              </w:rPr>
            </w:pPr>
            <w:r>
              <w:rPr>
                <w:rFonts w:ascii="宋体" w:hAnsi="宋体" w:cs="仿宋_GB2312" w:hint="eastAsia"/>
                <w:sz w:val="24"/>
                <w:szCs w:val="24"/>
              </w:rPr>
              <w:t>选手按抽签号入场，完成一、二次加密</w:t>
            </w:r>
          </w:p>
        </w:tc>
      </w:tr>
      <w:tr w:rsidR="001D3AF5" w:rsidTr="00F02BA2">
        <w:trPr>
          <w:gridAfter w:val="1"/>
          <w:wAfter w:w="12" w:type="dxa"/>
          <w:trHeight w:val="556"/>
          <w:jc w:val="center"/>
        </w:trPr>
        <w:tc>
          <w:tcPr>
            <w:tcW w:w="2289" w:type="dxa"/>
            <w:vAlign w:val="center"/>
          </w:tcPr>
          <w:p w:rsidR="001D3AF5" w:rsidRDefault="008874CD">
            <w:pPr>
              <w:widowControl/>
              <w:adjustRightInd w:val="0"/>
              <w:snapToGrid w:val="0"/>
              <w:spacing w:line="240" w:lineRule="atLeast"/>
              <w:jc w:val="center"/>
              <w:rPr>
                <w:rFonts w:ascii="宋体" w:hAnsi="宋体" w:cs="Arial Narrow"/>
                <w:sz w:val="24"/>
                <w:szCs w:val="24"/>
              </w:rPr>
            </w:pPr>
            <w:r>
              <w:rPr>
                <w:rFonts w:ascii="宋体" w:hAnsi="宋体" w:cs="Arial Narrow"/>
                <w:sz w:val="24"/>
                <w:szCs w:val="24"/>
              </w:rPr>
              <w:t>07:30-07:35</w:t>
            </w:r>
          </w:p>
        </w:tc>
        <w:tc>
          <w:tcPr>
            <w:tcW w:w="5862" w:type="dxa"/>
            <w:vAlign w:val="center"/>
          </w:tcPr>
          <w:p w:rsidR="001D3AF5" w:rsidRDefault="008874CD">
            <w:pPr>
              <w:widowControl/>
              <w:adjustRightInd w:val="0"/>
              <w:snapToGrid w:val="0"/>
              <w:spacing w:line="240" w:lineRule="atLeast"/>
              <w:jc w:val="left"/>
              <w:rPr>
                <w:rFonts w:ascii="宋体" w:hAnsi="宋体" w:cs="Times New Roman"/>
                <w:sz w:val="24"/>
                <w:szCs w:val="24"/>
              </w:rPr>
            </w:pPr>
            <w:r>
              <w:rPr>
                <w:rFonts w:ascii="宋体" w:hAnsi="宋体" w:cs="仿宋_GB2312" w:hint="eastAsia"/>
                <w:sz w:val="24"/>
                <w:szCs w:val="24"/>
              </w:rPr>
              <w:t>裁判员宣读《选手须知》</w:t>
            </w:r>
          </w:p>
        </w:tc>
      </w:tr>
      <w:tr w:rsidR="001D3AF5" w:rsidTr="00B511AA">
        <w:trPr>
          <w:gridAfter w:val="1"/>
          <w:wAfter w:w="12" w:type="dxa"/>
          <w:trHeight w:val="550"/>
          <w:jc w:val="center"/>
        </w:trPr>
        <w:tc>
          <w:tcPr>
            <w:tcW w:w="2289" w:type="dxa"/>
            <w:vAlign w:val="center"/>
          </w:tcPr>
          <w:p w:rsidR="001D3AF5" w:rsidRDefault="008874CD">
            <w:pPr>
              <w:widowControl/>
              <w:adjustRightInd w:val="0"/>
              <w:snapToGrid w:val="0"/>
              <w:spacing w:line="240" w:lineRule="atLeast"/>
              <w:jc w:val="center"/>
              <w:rPr>
                <w:rFonts w:ascii="宋体" w:hAnsi="宋体" w:cs="Arial Narrow"/>
                <w:sz w:val="24"/>
                <w:szCs w:val="24"/>
              </w:rPr>
            </w:pPr>
            <w:r>
              <w:rPr>
                <w:rFonts w:ascii="宋体" w:hAnsi="宋体" w:cs="Arial Narrow"/>
                <w:sz w:val="24"/>
                <w:szCs w:val="24"/>
              </w:rPr>
              <w:t>07:35-07:45</w:t>
            </w:r>
          </w:p>
        </w:tc>
        <w:tc>
          <w:tcPr>
            <w:tcW w:w="5862" w:type="dxa"/>
            <w:vAlign w:val="center"/>
          </w:tcPr>
          <w:p w:rsidR="001D3AF5" w:rsidRDefault="008874CD">
            <w:pPr>
              <w:widowControl/>
              <w:adjustRightInd w:val="0"/>
              <w:snapToGrid w:val="0"/>
              <w:spacing w:line="240" w:lineRule="atLeast"/>
              <w:jc w:val="left"/>
              <w:rPr>
                <w:rFonts w:ascii="宋体" w:hAnsi="宋体" w:cs="Times New Roman"/>
                <w:sz w:val="24"/>
                <w:szCs w:val="24"/>
              </w:rPr>
            </w:pPr>
            <w:r>
              <w:rPr>
                <w:rFonts w:ascii="宋体" w:hAnsi="宋体" w:cs="仿宋_GB2312" w:hint="eastAsia"/>
                <w:sz w:val="24"/>
                <w:szCs w:val="24"/>
              </w:rPr>
              <w:t>参赛队就位，检查比赛物品</w:t>
            </w:r>
          </w:p>
        </w:tc>
      </w:tr>
      <w:tr w:rsidR="001D3AF5" w:rsidTr="00B511AA">
        <w:trPr>
          <w:gridAfter w:val="1"/>
          <w:wAfter w:w="12" w:type="dxa"/>
          <w:trHeight w:val="558"/>
          <w:jc w:val="center"/>
        </w:trPr>
        <w:tc>
          <w:tcPr>
            <w:tcW w:w="2289" w:type="dxa"/>
            <w:vAlign w:val="center"/>
          </w:tcPr>
          <w:p w:rsidR="001D3AF5" w:rsidRDefault="008874CD">
            <w:pPr>
              <w:widowControl/>
              <w:adjustRightInd w:val="0"/>
              <w:snapToGrid w:val="0"/>
              <w:spacing w:line="240" w:lineRule="atLeast"/>
              <w:jc w:val="center"/>
              <w:rPr>
                <w:rFonts w:ascii="宋体" w:hAnsi="宋体" w:cs="Arial Narrow"/>
                <w:sz w:val="24"/>
                <w:szCs w:val="24"/>
              </w:rPr>
            </w:pPr>
            <w:r>
              <w:rPr>
                <w:rFonts w:ascii="宋体" w:hAnsi="宋体" w:cs="Arial Narrow"/>
                <w:sz w:val="24"/>
                <w:szCs w:val="24"/>
              </w:rPr>
              <w:t>07:45-08:00</w:t>
            </w:r>
          </w:p>
        </w:tc>
        <w:tc>
          <w:tcPr>
            <w:tcW w:w="5862" w:type="dxa"/>
            <w:vAlign w:val="center"/>
          </w:tcPr>
          <w:p w:rsidR="001D3AF5" w:rsidRDefault="008874CD">
            <w:pPr>
              <w:widowControl/>
              <w:adjustRightInd w:val="0"/>
              <w:snapToGrid w:val="0"/>
              <w:spacing w:line="240" w:lineRule="atLeast"/>
              <w:jc w:val="left"/>
              <w:rPr>
                <w:rFonts w:ascii="宋体" w:hAnsi="宋体" w:cs="Times New Roman"/>
                <w:sz w:val="24"/>
                <w:szCs w:val="24"/>
              </w:rPr>
            </w:pPr>
            <w:r>
              <w:rPr>
                <w:rFonts w:ascii="宋体" w:hAnsi="宋体" w:cs="仿宋_GB2312" w:hint="eastAsia"/>
                <w:sz w:val="24"/>
                <w:szCs w:val="24"/>
              </w:rPr>
              <w:t>根据分配的账号，登录到竞赛平台，静等比赛开始</w:t>
            </w:r>
          </w:p>
        </w:tc>
      </w:tr>
      <w:tr w:rsidR="001D3AF5" w:rsidTr="00B511AA">
        <w:trPr>
          <w:gridAfter w:val="1"/>
          <w:wAfter w:w="12" w:type="dxa"/>
          <w:trHeight w:val="552"/>
          <w:jc w:val="center"/>
        </w:trPr>
        <w:tc>
          <w:tcPr>
            <w:tcW w:w="2289" w:type="dxa"/>
            <w:vAlign w:val="center"/>
          </w:tcPr>
          <w:p w:rsidR="001D3AF5" w:rsidRPr="00C55859" w:rsidRDefault="008874CD">
            <w:pPr>
              <w:widowControl/>
              <w:adjustRightInd w:val="0"/>
              <w:snapToGrid w:val="0"/>
              <w:spacing w:line="240" w:lineRule="atLeast"/>
              <w:jc w:val="center"/>
              <w:rPr>
                <w:rFonts w:ascii="宋体" w:hAnsi="宋体" w:cs="Arial Narrow"/>
                <w:sz w:val="24"/>
                <w:szCs w:val="24"/>
              </w:rPr>
            </w:pPr>
            <w:r w:rsidRPr="00C55859">
              <w:rPr>
                <w:rFonts w:ascii="宋体" w:hAnsi="宋体" w:cs="Arial Narrow"/>
                <w:sz w:val="24"/>
                <w:szCs w:val="24"/>
              </w:rPr>
              <w:t>08:00-11:00</w:t>
            </w:r>
          </w:p>
        </w:tc>
        <w:tc>
          <w:tcPr>
            <w:tcW w:w="5862" w:type="dxa"/>
            <w:vAlign w:val="center"/>
          </w:tcPr>
          <w:p w:rsidR="001D3AF5" w:rsidRPr="00C55859" w:rsidRDefault="008874CD">
            <w:pPr>
              <w:widowControl/>
              <w:adjustRightInd w:val="0"/>
              <w:snapToGrid w:val="0"/>
              <w:spacing w:line="240" w:lineRule="atLeast"/>
              <w:jc w:val="left"/>
              <w:rPr>
                <w:rFonts w:ascii="宋体" w:hAnsi="宋体" w:cs="Times New Roman"/>
                <w:sz w:val="24"/>
                <w:szCs w:val="24"/>
              </w:rPr>
            </w:pPr>
            <w:r w:rsidRPr="00C55859">
              <w:rPr>
                <w:rFonts w:ascii="宋体" w:hAnsi="宋体" w:cs="仿宋_GB2312" w:hint="eastAsia"/>
                <w:sz w:val="24"/>
                <w:szCs w:val="24"/>
              </w:rPr>
              <w:t>比赛时间</w:t>
            </w:r>
          </w:p>
        </w:tc>
      </w:tr>
      <w:tr w:rsidR="008A1030" w:rsidTr="00B511AA">
        <w:trPr>
          <w:gridAfter w:val="1"/>
          <w:wAfter w:w="12" w:type="dxa"/>
          <w:trHeight w:val="560"/>
          <w:jc w:val="center"/>
        </w:trPr>
        <w:tc>
          <w:tcPr>
            <w:tcW w:w="2289" w:type="dxa"/>
            <w:vAlign w:val="center"/>
          </w:tcPr>
          <w:p w:rsidR="008A1030" w:rsidRPr="00B511AA" w:rsidRDefault="008A1030" w:rsidP="00B511AA">
            <w:pPr>
              <w:jc w:val="center"/>
              <w:rPr>
                <w:rFonts w:ascii="宋体" w:hAnsi="宋体" w:cs="仿宋_GB2312"/>
                <w:sz w:val="24"/>
                <w:szCs w:val="24"/>
              </w:rPr>
            </w:pPr>
            <w:r w:rsidRPr="00B511AA">
              <w:rPr>
                <w:rFonts w:ascii="宋体" w:hAnsi="宋体" w:cs="仿宋_GB2312" w:hint="eastAsia"/>
                <w:sz w:val="24"/>
                <w:szCs w:val="24"/>
              </w:rPr>
              <w:t>11:00-11:20</w:t>
            </w:r>
          </w:p>
        </w:tc>
        <w:tc>
          <w:tcPr>
            <w:tcW w:w="5862" w:type="dxa"/>
            <w:vAlign w:val="center"/>
          </w:tcPr>
          <w:p w:rsidR="008A1030" w:rsidRPr="00B511AA" w:rsidRDefault="008A1030" w:rsidP="00B511AA">
            <w:pPr>
              <w:rPr>
                <w:rFonts w:ascii="宋体" w:hAnsi="宋体" w:cs="仿宋_GB2312"/>
                <w:sz w:val="24"/>
                <w:szCs w:val="24"/>
              </w:rPr>
            </w:pPr>
            <w:r w:rsidRPr="00B511AA">
              <w:rPr>
                <w:rFonts w:ascii="宋体" w:hAnsi="宋体" w:cs="仿宋_GB2312" w:hint="eastAsia"/>
                <w:sz w:val="24"/>
                <w:szCs w:val="24"/>
              </w:rPr>
              <w:t>参赛选手离场</w:t>
            </w:r>
          </w:p>
        </w:tc>
      </w:tr>
      <w:tr w:rsidR="00B511AA" w:rsidTr="00B511AA">
        <w:trPr>
          <w:gridAfter w:val="1"/>
          <w:wAfter w:w="12" w:type="dxa"/>
          <w:trHeight w:val="552"/>
          <w:jc w:val="center"/>
        </w:trPr>
        <w:tc>
          <w:tcPr>
            <w:tcW w:w="2289" w:type="dxa"/>
            <w:vAlign w:val="center"/>
          </w:tcPr>
          <w:p w:rsidR="00B511AA" w:rsidRPr="00B511AA" w:rsidRDefault="00B511AA" w:rsidP="00B511AA">
            <w:pPr>
              <w:jc w:val="center"/>
              <w:rPr>
                <w:rFonts w:ascii="宋体" w:hAnsi="宋体" w:cs="仿宋_GB2312"/>
                <w:sz w:val="24"/>
                <w:szCs w:val="24"/>
              </w:rPr>
            </w:pPr>
            <w:r w:rsidRPr="00B511AA">
              <w:rPr>
                <w:rFonts w:ascii="宋体" w:hAnsi="宋体" w:cs="仿宋_GB2312" w:hint="eastAsia"/>
                <w:sz w:val="24"/>
                <w:szCs w:val="24"/>
              </w:rPr>
              <w:t>12:00-23:00</w:t>
            </w:r>
          </w:p>
        </w:tc>
        <w:tc>
          <w:tcPr>
            <w:tcW w:w="5862" w:type="dxa"/>
            <w:vAlign w:val="center"/>
          </w:tcPr>
          <w:p w:rsidR="00B511AA" w:rsidRPr="00B511AA" w:rsidRDefault="00B511AA" w:rsidP="00B511AA">
            <w:pPr>
              <w:rPr>
                <w:rFonts w:ascii="宋体" w:hAnsi="宋体" w:cs="仿宋_GB2312"/>
                <w:sz w:val="24"/>
                <w:szCs w:val="24"/>
              </w:rPr>
            </w:pPr>
            <w:r w:rsidRPr="00B511AA">
              <w:rPr>
                <w:rFonts w:ascii="宋体" w:hAnsi="宋体" w:cs="仿宋_GB2312" w:hint="eastAsia"/>
                <w:sz w:val="24"/>
                <w:szCs w:val="24"/>
              </w:rPr>
              <w:t>裁判评分</w:t>
            </w:r>
          </w:p>
        </w:tc>
      </w:tr>
    </w:tbl>
    <w:p w:rsidR="000D06D4" w:rsidRDefault="000D06D4">
      <w:pPr>
        <w:spacing w:line="480" w:lineRule="exact"/>
        <w:ind w:firstLineChars="177" w:firstLine="498"/>
        <w:rPr>
          <w:rFonts w:ascii="仿宋" w:eastAsia="仿宋" w:hAnsi="仿宋" w:cs="Times New Roman"/>
          <w:b/>
          <w:sz w:val="28"/>
          <w:szCs w:val="28"/>
        </w:rPr>
      </w:pPr>
      <w:r>
        <w:rPr>
          <w:rFonts w:ascii="仿宋" w:eastAsia="仿宋" w:hAnsi="仿宋" w:cs="Times New Roman" w:hint="eastAsia"/>
          <w:b/>
          <w:sz w:val="28"/>
          <w:szCs w:val="28"/>
        </w:rPr>
        <w:t>（二）竞赛流程</w:t>
      </w:r>
    </w:p>
    <w:p w:rsidR="000D06D4" w:rsidRDefault="000D06D4">
      <w:pPr>
        <w:spacing w:line="480" w:lineRule="exact"/>
        <w:ind w:firstLineChars="177" w:firstLine="498"/>
        <w:rPr>
          <w:rFonts w:ascii="仿宋" w:eastAsia="仿宋" w:hAnsi="仿宋" w:cs="Times New Roman"/>
          <w:b/>
          <w:sz w:val="28"/>
          <w:szCs w:val="28"/>
        </w:rPr>
      </w:pPr>
    </w:p>
    <w:p w:rsidR="000D06D4" w:rsidRDefault="000D06D4">
      <w:pPr>
        <w:spacing w:line="480" w:lineRule="exact"/>
        <w:ind w:firstLineChars="177" w:firstLine="498"/>
        <w:rPr>
          <w:rFonts w:ascii="仿宋" w:eastAsia="仿宋" w:hAnsi="仿宋" w:cs="Times New Roman"/>
          <w:b/>
          <w:sz w:val="28"/>
          <w:szCs w:val="28"/>
        </w:rPr>
      </w:pPr>
    </w:p>
    <w:p w:rsidR="000D06D4" w:rsidRDefault="000D06D4">
      <w:pPr>
        <w:spacing w:line="480" w:lineRule="exact"/>
        <w:ind w:firstLineChars="177" w:firstLine="498"/>
        <w:rPr>
          <w:rFonts w:ascii="仿宋" w:eastAsia="仿宋" w:hAnsi="仿宋" w:cs="Times New Roman"/>
          <w:b/>
          <w:sz w:val="28"/>
          <w:szCs w:val="28"/>
        </w:rPr>
      </w:pPr>
    </w:p>
    <w:p w:rsidR="000D06D4" w:rsidRDefault="000D06D4">
      <w:pPr>
        <w:spacing w:line="480" w:lineRule="exact"/>
        <w:ind w:firstLineChars="177" w:firstLine="498"/>
        <w:rPr>
          <w:rFonts w:ascii="仿宋" w:eastAsia="仿宋" w:hAnsi="仿宋" w:cs="Times New Roman"/>
          <w:b/>
          <w:sz w:val="28"/>
          <w:szCs w:val="28"/>
        </w:rPr>
      </w:pPr>
    </w:p>
    <w:p w:rsidR="000D06D4" w:rsidRDefault="000D06D4">
      <w:pPr>
        <w:spacing w:line="480" w:lineRule="exact"/>
        <w:ind w:firstLineChars="177" w:firstLine="498"/>
        <w:rPr>
          <w:rFonts w:ascii="仿宋" w:eastAsia="仿宋" w:hAnsi="仿宋" w:cs="Times New Roman"/>
          <w:b/>
          <w:sz w:val="28"/>
          <w:szCs w:val="28"/>
        </w:rPr>
      </w:pPr>
    </w:p>
    <w:p w:rsidR="000D06D4" w:rsidRDefault="000D06D4">
      <w:pPr>
        <w:spacing w:line="480" w:lineRule="exact"/>
        <w:ind w:firstLineChars="177" w:firstLine="498"/>
        <w:rPr>
          <w:rFonts w:ascii="仿宋" w:eastAsia="仿宋" w:hAnsi="仿宋" w:cs="Times New Roman"/>
          <w:b/>
          <w:sz w:val="28"/>
          <w:szCs w:val="28"/>
        </w:rPr>
      </w:pPr>
    </w:p>
    <w:p w:rsidR="000D06D4" w:rsidRDefault="000D06D4">
      <w:pPr>
        <w:spacing w:line="480" w:lineRule="exact"/>
        <w:ind w:firstLineChars="177" w:firstLine="498"/>
        <w:rPr>
          <w:rFonts w:ascii="仿宋" w:eastAsia="仿宋" w:hAnsi="仿宋" w:cs="Times New Roman"/>
          <w:b/>
          <w:sz w:val="28"/>
          <w:szCs w:val="28"/>
        </w:rPr>
      </w:pPr>
      <w:r>
        <w:rPr>
          <w:rFonts w:ascii="仿宋" w:eastAsia="仿宋" w:hAnsi="仿宋" w:cs="Times New Roman"/>
          <w:b/>
          <w:noProof/>
          <w:sz w:val="28"/>
          <w:szCs w:val="28"/>
        </w:rPr>
        <w:lastRenderedPageBreak/>
        <mc:AlternateContent>
          <mc:Choice Requires="wpg">
            <w:drawing>
              <wp:anchor distT="0" distB="0" distL="114300" distR="114300" simplePos="0" relativeHeight="251672576" behindDoc="0" locked="0" layoutInCell="1" allowOverlap="1">
                <wp:simplePos x="0" y="0"/>
                <wp:positionH relativeFrom="margin">
                  <wp:posOffset>421640</wp:posOffset>
                </wp:positionH>
                <wp:positionV relativeFrom="paragraph">
                  <wp:posOffset>8255</wp:posOffset>
                </wp:positionV>
                <wp:extent cx="4308475" cy="4328795"/>
                <wp:effectExtent l="0" t="0" r="34925" b="14605"/>
                <wp:wrapNone/>
                <wp:docPr id="113" name="组合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08475" cy="4328795"/>
                          <a:chOff x="0" y="-1"/>
                          <a:chExt cx="4308961" cy="5093031"/>
                        </a:xfrm>
                      </wpg:grpSpPr>
                      <wps:wsp>
                        <wps:cNvPr id="114" name="矩形 3"/>
                        <wps:cNvSpPr>
                          <a:spLocks noChangeArrowheads="1"/>
                        </wps:cNvSpPr>
                        <wps:spPr bwMode="auto">
                          <a:xfrm>
                            <a:off x="617516" y="1104405"/>
                            <a:ext cx="866775" cy="342900"/>
                          </a:xfrm>
                          <a:prstGeom prst="rect">
                            <a:avLst/>
                          </a:prstGeom>
                          <a:solidFill>
                            <a:srgbClr val="4F81BD"/>
                          </a:solidFill>
                          <a:ln w="25400">
                            <a:solidFill>
                              <a:srgbClr val="385D8A"/>
                            </a:solidFill>
                            <a:miter lim="200000"/>
                            <a:headEnd/>
                            <a:tailEnd/>
                          </a:ln>
                        </wps:spPr>
                        <wps:txbx>
                          <w:txbxContent>
                            <w:p w:rsidR="000D06D4" w:rsidRPr="00486BFA" w:rsidRDefault="000D06D4" w:rsidP="000D06D4">
                              <w:pPr>
                                <w:jc w:val="center"/>
                                <w:rPr>
                                  <w:b/>
                                  <w:color w:val="FFFFFF" w:themeColor="background1"/>
                                  <w:sz w:val="24"/>
                                </w:rPr>
                              </w:pPr>
                              <w:r w:rsidRPr="00486BFA">
                                <w:rPr>
                                  <w:rFonts w:hint="eastAsia"/>
                                  <w:b/>
                                  <w:color w:val="FFFFFF" w:themeColor="background1"/>
                                  <w:sz w:val="24"/>
                                </w:rPr>
                                <w:t>设备测试</w:t>
                              </w:r>
                            </w:p>
                          </w:txbxContent>
                        </wps:txbx>
                        <wps:bodyPr rot="0" vert="horz" wrap="square" lIns="91440" tIns="45720" rIns="91440" bIns="45720" anchor="t" anchorCtr="0" upright="1">
                          <a:noAutofit/>
                        </wps:bodyPr>
                      </wps:wsp>
                      <wpg:grpSp>
                        <wpg:cNvPr id="115" name="组合 115"/>
                        <wpg:cNvGrpSpPr/>
                        <wpg:grpSpPr>
                          <a:xfrm>
                            <a:off x="0" y="-1"/>
                            <a:ext cx="4308961" cy="5093031"/>
                            <a:chOff x="0" y="-1"/>
                            <a:chExt cx="4308961" cy="5093031"/>
                          </a:xfrm>
                        </wpg:grpSpPr>
                        <wpg:grpSp>
                          <wpg:cNvPr id="116" name="组合 116"/>
                          <wpg:cNvGrpSpPr/>
                          <wpg:grpSpPr>
                            <a:xfrm>
                              <a:off x="0" y="1591293"/>
                              <a:ext cx="4308961" cy="3501737"/>
                              <a:chOff x="0" y="-1"/>
                              <a:chExt cx="4308961" cy="3501737"/>
                            </a:xfrm>
                          </wpg:grpSpPr>
                          <wps:wsp>
                            <wps:cNvPr id="117" name="矩形 4"/>
                            <wps:cNvSpPr>
                              <a:spLocks noChangeArrowheads="1"/>
                            </wps:cNvSpPr>
                            <wps:spPr bwMode="auto">
                              <a:xfrm>
                                <a:off x="1187532" y="653142"/>
                                <a:ext cx="866775" cy="342900"/>
                              </a:xfrm>
                              <a:prstGeom prst="rect">
                                <a:avLst/>
                              </a:prstGeom>
                              <a:solidFill>
                                <a:srgbClr val="4F81BD"/>
                              </a:solidFill>
                              <a:ln w="25400">
                                <a:solidFill>
                                  <a:srgbClr val="385D8A"/>
                                </a:solidFill>
                                <a:miter lim="200000"/>
                                <a:headEnd/>
                                <a:tailEnd/>
                              </a:ln>
                            </wps:spPr>
                            <wps:txbx>
                              <w:txbxContent>
                                <w:p w:rsidR="000D06D4" w:rsidRPr="00486BFA" w:rsidRDefault="000D06D4" w:rsidP="000D06D4">
                                  <w:pPr>
                                    <w:jc w:val="center"/>
                                    <w:rPr>
                                      <w:b/>
                                      <w:color w:val="FFFFFF" w:themeColor="background1"/>
                                      <w:sz w:val="24"/>
                                    </w:rPr>
                                  </w:pPr>
                                  <w:r w:rsidRPr="00486BFA">
                                    <w:rPr>
                                      <w:rFonts w:hint="eastAsia"/>
                                      <w:b/>
                                      <w:color w:val="FFFFFF" w:themeColor="background1"/>
                                      <w:sz w:val="24"/>
                                    </w:rPr>
                                    <w:t>正常进行</w:t>
                                  </w:r>
                                </w:p>
                              </w:txbxContent>
                            </wps:txbx>
                            <wps:bodyPr rot="0" vert="horz" wrap="square" lIns="91440" tIns="45720" rIns="91440" bIns="45720" anchor="t" anchorCtr="0" upright="1">
                              <a:noAutofit/>
                            </wps:bodyPr>
                          </wps:wsp>
                          <wps:wsp>
                            <wps:cNvPr id="118" name="椭圆 5"/>
                            <wps:cNvSpPr>
                              <a:spLocks noChangeArrowheads="1"/>
                            </wps:cNvSpPr>
                            <wps:spPr bwMode="auto">
                              <a:xfrm>
                                <a:off x="1151906" y="-1"/>
                                <a:ext cx="996315" cy="513824"/>
                              </a:xfrm>
                              <a:prstGeom prst="ellipse">
                                <a:avLst/>
                              </a:prstGeom>
                              <a:solidFill>
                                <a:srgbClr val="4F81BD"/>
                              </a:solidFill>
                              <a:ln w="25400">
                                <a:solidFill>
                                  <a:srgbClr val="385D8A"/>
                                </a:solidFill>
                                <a:round/>
                                <a:headEnd/>
                                <a:tailEnd/>
                              </a:ln>
                            </wps:spPr>
                            <wps:txbx>
                              <w:txbxContent>
                                <w:p w:rsidR="000D06D4" w:rsidRPr="00486BFA" w:rsidRDefault="000D06D4" w:rsidP="000D06D4">
                                  <w:pPr>
                                    <w:jc w:val="center"/>
                                    <w:rPr>
                                      <w:b/>
                                      <w:color w:val="FFFFFF" w:themeColor="background1"/>
                                      <w:sz w:val="24"/>
                                    </w:rPr>
                                  </w:pPr>
                                  <w:r w:rsidRPr="00486BFA">
                                    <w:rPr>
                                      <w:rFonts w:hint="eastAsia"/>
                                      <w:b/>
                                      <w:color w:val="FFFFFF" w:themeColor="background1"/>
                                      <w:sz w:val="24"/>
                                    </w:rPr>
                                    <w:t>比</w:t>
                                  </w:r>
                                  <w:r>
                                    <w:rPr>
                                      <w:rFonts w:hint="eastAsia"/>
                                      <w:b/>
                                      <w:color w:val="FFFFFF" w:themeColor="background1"/>
                                      <w:sz w:val="24"/>
                                    </w:rPr>
                                    <w:t xml:space="preserve"> </w:t>
                                  </w:r>
                                  <w:r w:rsidRPr="00486BFA">
                                    <w:rPr>
                                      <w:rFonts w:hint="eastAsia"/>
                                      <w:b/>
                                      <w:color w:val="FFFFFF" w:themeColor="background1"/>
                                      <w:sz w:val="24"/>
                                    </w:rPr>
                                    <w:t>赛</w:t>
                                  </w:r>
                                </w:p>
                              </w:txbxContent>
                            </wps:txbx>
                            <wps:bodyPr rot="0" vert="horz" wrap="square" lIns="91440" tIns="45720" rIns="91440" bIns="45720" anchor="t" anchorCtr="0" upright="1">
                              <a:noAutofit/>
                            </wps:bodyPr>
                          </wps:wsp>
                          <wps:wsp>
                            <wps:cNvPr id="119" name="矩形 6"/>
                            <wps:cNvSpPr>
                              <a:spLocks noChangeArrowheads="1"/>
                            </wps:cNvSpPr>
                            <wps:spPr bwMode="auto">
                              <a:xfrm>
                                <a:off x="1187532" y="1638794"/>
                                <a:ext cx="866775" cy="342900"/>
                              </a:xfrm>
                              <a:prstGeom prst="rect">
                                <a:avLst/>
                              </a:prstGeom>
                              <a:solidFill>
                                <a:srgbClr val="4F81BD"/>
                              </a:solidFill>
                              <a:ln w="25400">
                                <a:solidFill>
                                  <a:srgbClr val="385D8A"/>
                                </a:solidFill>
                                <a:miter lim="200000"/>
                                <a:headEnd/>
                                <a:tailEnd/>
                              </a:ln>
                            </wps:spPr>
                            <wps:txbx>
                              <w:txbxContent>
                                <w:p w:rsidR="000D06D4" w:rsidRPr="00486BFA" w:rsidRDefault="000D06D4" w:rsidP="000D06D4">
                                  <w:pPr>
                                    <w:jc w:val="center"/>
                                    <w:rPr>
                                      <w:b/>
                                      <w:color w:val="FFFFFF" w:themeColor="background1"/>
                                      <w:sz w:val="24"/>
                                    </w:rPr>
                                  </w:pPr>
                                  <w:r w:rsidRPr="00486BFA">
                                    <w:rPr>
                                      <w:rFonts w:hint="eastAsia"/>
                                      <w:b/>
                                      <w:color w:val="FFFFFF" w:themeColor="background1"/>
                                      <w:sz w:val="24"/>
                                    </w:rPr>
                                    <w:t>完成赛项</w:t>
                                  </w:r>
                                </w:p>
                              </w:txbxContent>
                            </wps:txbx>
                            <wps:bodyPr rot="0" vert="horz" wrap="square" lIns="91440" tIns="45720" rIns="91440" bIns="45720" anchor="t" anchorCtr="0" upright="1">
                              <a:noAutofit/>
                            </wps:bodyPr>
                          </wps:wsp>
                          <wps:wsp>
                            <wps:cNvPr id="120" name="矩形 8"/>
                            <wps:cNvSpPr>
                              <a:spLocks noChangeArrowheads="1"/>
                            </wps:cNvSpPr>
                            <wps:spPr bwMode="auto">
                              <a:xfrm>
                                <a:off x="1199407" y="2683823"/>
                                <a:ext cx="866775" cy="342900"/>
                              </a:xfrm>
                              <a:prstGeom prst="rect">
                                <a:avLst/>
                              </a:prstGeom>
                              <a:solidFill>
                                <a:srgbClr val="4F81BD"/>
                              </a:solidFill>
                              <a:ln w="25400">
                                <a:solidFill>
                                  <a:srgbClr val="385D8A"/>
                                </a:solidFill>
                                <a:miter lim="200000"/>
                                <a:headEnd/>
                                <a:tailEnd/>
                              </a:ln>
                            </wps:spPr>
                            <wps:txbx>
                              <w:txbxContent>
                                <w:p w:rsidR="000D06D4" w:rsidRDefault="000D06D4" w:rsidP="000D06D4">
                                  <w:pPr>
                                    <w:jc w:val="center"/>
                                    <w:rPr>
                                      <w:color w:val="FFFF00"/>
                                      <w:sz w:val="24"/>
                                    </w:rPr>
                                  </w:pPr>
                                  <w:r w:rsidRPr="00486BFA">
                                    <w:rPr>
                                      <w:rFonts w:hint="eastAsia"/>
                                      <w:b/>
                                      <w:color w:val="FFFFFF" w:themeColor="background1"/>
                                      <w:sz w:val="24"/>
                                    </w:rPr>
                                    <w:t>成绩登记</w:t>
                                  </w:r>
                                  <w:r>
                                    <w:rPr>
                                      <w:rFonts w:hint="eastAsia"/>
                                      <w:color w:val="FFFF00"/>
                                      <w:sz w:val="24"/>
                                    </w:rPr>
                                    <w:t>计算</w:t>
                                  </w:r>
                                </w:p>
                              </w:txbxContent>
                            </wps:txbx>
                            <wps:bodyPr rot="0" vert="horz" wrap="square" lIns="91440" tIns="45720" rIns="91440" bIns="45720" anchor="t" anchorCtr="0" upright="1">
                              <a:noAutofit/>
                            </wps:bodyPr>
                          </wps:wsp>
                          <wps:wsp>
                            <wps:cNvPr id="121" name="矩形 9"/>
                            <wps:cNvSpPr>
                              <a:spLocks noChangeArrowheads="1"/>
                            </wps:cNvSpPr>
                            <wps:spPr bwMode="auto">
                              <a:xfrm>
                                <a:off x="1187532" y="3158836"/>
                                <a:ext cx="866775" cy="342900"/>
                              </a:xfrm>
                              <a:prstGeom prst="rect">
                                <a:avLst/>
                              </a:prstGeom>
                              <a:solidFill>
                                <a:srgbClr val="4F81BD"/>
                              </a:solidFill>
                              <a:ln w="25400">
                                <a:solidFill>
                                  <a:srgbClr val="385D8A"/>
                                </a:solidFill>
                                <a:miter lim="200000"/>
                                <a:headEnd/>
                                <a:tailEnd/>
                              </a:ln>
                            </wps:spPr>
                            <wps:txbx>
                              <w:txbxContent>
                                <w:p w:rsidR="000D06D4" w:rsidRPr="00486BFA" w:rsidRDefault="000D06D4" w:rsidP="000D06D4">
                                  <w:pPr>
                                    <w:jc w:val="center"/>
                                    <w:rPr>
                                      <w:b/>
                                      <w:color w:val="FFFFFF" w:themeColor="background1"/>
                                      <w:sz w:val="24"/>
                                    </w:rPr>
                                  </w:pPr>
                                  <w:r w:rsidRPr="00486BFA">
                                    <w:rPr>
                                      <w:rFonts w:hint="eastAsia"/>
                                      <w:b/>
                                      <w:color w:val="FFFFFF" w:themeColor="background1"/>
                                      <w:sz w:val="24"/>
                                    </w:rPr>
                                    <w:t>成绩发布</w:t>
                                  </w:r>
                                </w:p>
                              </w:txbxContent>
                            </wps:txbx>
                            <wps:bodyPr rot="0" vert="horz" wrap="square" lIns="91440" tIns="45720" rIns="91440" bIns="45720" anchor="t" anchorCtr="0" upright="1">
                              <a:noAutofit/>
                            </wps:bodyPr>
                          </wps:wsp>
                          <wps:wsp>
                            <wps:cNvPr id="122" name="流程图: 可选过程 10"/>
                            <wps:cNvSpPr>
                              <a:spLocks noChangeArrowheads="1"/>
                            </wps:cNvSpPr>
                            <wps:spPr bwMode="auto">
                              <a:xfrm>
                                <a:off x="0" y="59376"/>
                                <a:ext cx="965835" cy="419100"/>
                              </a:xfrm>
                              <a:prstGeom prst="flowChartAlternateProcess">
                                <a:avLst/>
                              </a:prstGeom>
                              <a:solidFill>
                                <a:srgbClr val="4F81BD"/>
                              </a:solidFill>
                              <a:ln w="25400">
                                <a:solidFill>
                                  <a:srgbClr val="385D8A"/>
                                </a:solidFill>
                                <a:miter lim="200000"/>
                                <a:headEnd/>
                                <a:tailEnd/>
                              </a:ln>
                            </wps:spPr>
                            <wps:txbx>
                              <w:txbxContent>
                                <w:p w:rsidR="000D06D4" w:rsidRPr="00486BFA" w:rsidRDefault="000D06D4" w:rsidP="000D06D4">
                                  <w:pPr>
                                    <w:jc w:val="center"/>
                                    <w:rPr>
                                      <w:b/>
                                      <w:color w:val="FFFFFF" w:themeColor="background1"/>
                                      <w:sz w:val="24"/>
                                    </w:rPr>
                                  </w:pPr>
                                  <w:r w:rsidRPr="00486BFA">
                                    <w:rPr>
                                      <w:rFonts w:hint="eastAsia"/>
                                      <w:b/>
                                      <w:color w:val="FFFFFF" w:themeColor="background1"/>
                                      <w:sz w:val="24"/>
                                    </w:rPr>
                                    <w:t>裁判培训</w:t>
                                  </w:r>
                                </w:p>
                              </w:txbxContent>
                            </wps:txbx>
                            <wps:bodyPr rot="0" vert="horz" wrap="square" lIns="91440" tIns="45720" rIns="91440" bIns="45720" anchor="t" anchorCtr="0" upright="1">
                              <a:noAutofit/>
                            </wps:bodyPr>
                          </wps:wsp>
                          <wps:wsp>
                            <wps:cNvPr id="123" name="流程图: 可选过程 11"/>
                            <wps:cNvSpPr>
                              <a:spLocks noChangeArrowheads="1"/>
                            </wps:cNvSpPr>
                            <wps:spPr bwMode="auto">
                              <a:xfrm>
                                <a:off x="0" y="617516"/>
                                <a:ext cx="965835" cy="419100"/>
                              </a:xfrm>
                              <a:prstGeom prst="flowChartAlternateProcess">
                                <a:avLst/>
                              </a:prstGeom>
                              <a:solidFill>
                                <a:srgbClr val="4F81BD"/>
                              </a:solidFill>
                              <a:ln w="25400">
                                <a:solidFill>
                                  <a:srgbClr val="385D8A"/>
                                </a:solidFill>
                                <a:miter lim="200000"/>
                                <a:headEnd/>
                                <a:tailEnd/>
                              </a:ln>
                            </wps:spPr>
                            <wps:txbx>
                              <w:txbxContent>
                                <w:p w:rsidR="000D06D4" w:rsidRPr="00486BFA" w:rsidRDefault="000D06D4" w:rsidP="000D06D4">
                                  <w:pPr>
                                    <w:jc w:val="center"/>
                                    <w:rPr>
                                      <w:b/>
                                      <w:color w:val="FFFFFF" w:themeColor="background1"/>
                                      <w:sz w:val="24"/>
                                    </w:rPr>
                                  </w:pPr>
                                  <w:r w:rsidRPr="00486BFA">
                                    <w:rPr>
                                      <w:rFonts w:hint="eastAsia"/>
                                      <w:b/>
                                      <w:color w:val="FFFFFF" w:themeColor="background1"/>
                                      <w:sz w:val="24"/>
                                    </w:rPr>
                                    <w:t>分组候场</w:t>
                                  </w:r>
                                </w:p>
                              </w:txbxContent>
                            </wps:txbx>
                            <wps:bodyPr rot="0" vert="horz" wrap="square" lIns="91440" tIns="45720" rIns="91440" bIns="45720" anchor="t" anchorCtr="0" upright="1">
                              <a:noAutofit/>
                            </wps:bodyPr>
                          </wps:wsp>
                          <wps:wsp>
                            <wps:cNvPr id="124" name="矩形 12"/>
                            <wps:cNvSpPr>
                              <a:spLocks noChangeArrowheads="1"/>
                            </wps:cNvSpPr>
                            <wps:spPr bwMode="auto">
                              <a:xfrm>
                                <a:off x="2185059" y="641267"/>
                                <a:ext cx="866775" cy="342900"/>
                              </a:xfrm>
                              <a:prstGeom prst="rect">
                                <a:avLst/>
                              </a:prstGeom>
                              <a:solidFill>
                                <a:srgbClr val="4F81BD"/>
                              </a:solidFill>
                              <a:ln w="25400">
                                <a:solidFill>
                                  <a:srgbClr val="385D8A"/>
                                </a:solidFill>
                                <a:miter lim="200000"/>
                                <a:headEnd/>
                                <a:tailEnd/>
                              </a:ln>
                            </wps:spPr>
                            <wps:txbx>
                              <w:txbxContent>
                                <w:p w:rsidR="000D06D4" w:rsidRPr="00486BFA" w:rsidRDefault="000D06D4" w:rsidP="000D06D4">
                                  <w:pPr>
                                    <w:jc w:val="center"/>
                                    <w:rPr>
                                      <w:b/>
                                      <w:color w:val="FFFFFF" w:themeColor="background1"/>
                                      <w:sz w:val="24"/>
                                    </w:rPr>
                                  </w:pPr>
                                  <w:r w:rsidRPr="00486BFA">
                                    <w:rPr>
                                      <w:rFonts w:hint="eastAsia"/>
                                      <w:b/>
                                      <w:color w:val="FFFFFF" w:themeColor="background1"/>
                                      <w:sz w:val="24"/>
                                    </w:rPr>
                                    <w:t>出现问题</w:t>
                                  </w:r>
                                </w:p>
                              </w:txbxContent>
                            </wps:txbx>
                            <wps:bodyPr rot="0" vert="horz" wrap="square" lIns="91440" tIns="45720" rIns="91440" bIns="45720" anchor="t" anchorCtr="0" upright="1">
                              <a:noAutofit/>
                            </wps:bodyPr>
                          </wps:wsp>
                          <wps:wsp>
                            <wps:cNvPr id="125" name="矩形 14"/>
                            <wps:cNvSpPr>
                              <a:spLocks noChangeArrowheads="1"/>
                            </wps:cNvSpPr>
                            <wps:spPr bwMode="auto">
                              <a:xfrm>
                                <a:off x="2185059" y="1603168"/>
                                <a:ext cx="866775" cy="342900"/>
                              </a:xfrm>
                              <a:prstGeom prst="rect">
                                <a:avLst/>
                              </a:prstGeom>
                              <a:solidFill>
                                <a:srgbClr val="4F81BD"/>
                              </a:solidFill>
                              <a:ln w="25400">
                                <a:solidFill>
                                  <a:srgbClr val="385D8A"/>
                                </a:solidFill>
                                <a:miter lim="200000"/>
                                <a:headEnd/>
                                <a:tailEnd/>
                              </a:ln>
                            </wps:spPr>
                            <wps:txbx>
                              <w:txbxContent>
                                <w:p w:rsidR="000D06D4" w:rsidRPr="00486BFA" w:rsidRDefault="000D06D4" w:rsidP="000D06D4">
                                  <w:pPr>
                                    <w:jc w:val="center"/>
                                    <w:rPr>
                                      <w:b/>
                                      <w:color w:val="FFFFFF" w:themeColor="background1"/>
                                      <w:sz w:val="24"/>
                                    </w:rPr>
                                  </w:pPr>
                                  <w:r w:rsidRPr="00486BFA">
                                    <w:rPr>
                                      <w:rFonts w:hint="eastAsia"/>
                                      <w:b/>
                                      <w:color w:val="FFFFFF" w:themeColor="background1"/>
                                      <w:sz w:val="24"/>
                                    </w:rPr>
                                    <w:t>异</w:t>
                                  </w:r>
                                  <w:r>
                                    <w:rPr>
                                      <w:rFonts w:hint="eastAsia"/>
                                      <w:b/>
                                      <w:color w:val="FFFFFF" w:themeColor="background1"/>
                                      <w:sz w:val="24"/>
                                    </w:rPr>
                                    <w:t xml:space="preserve"> </w:t>
                                  </w:r>
                                  <w:r w:rsidRPr="00486BFA">
                                    <w:rPr>
                                      <w:rFonts w:hint="eastAsia"/>
                                      <w:b/>
                                      <w:color w:val="FFFFFF" w:themeColor="background1"/>
                                      <w:sz w:val="24"/>
                                    </w:rPr>
                                    <w:t>议</w:t>
                                  </w:r>
                                </w:p>
                              </w:txbxContent>
                            </wps:txbx>
                            <wps:bodyPr rot="0" vert="horz" wrap="square" lIns="91440" tIns="45720" rIns="91440" bIns="45720" anchor="t" anchorCtr="0" upright="1">
                              <a:noAutofit/>
                            </wps:bodyPr>
                          </wps:wsp>
                          <wps:wsp>
                            <wps:cNvPr id="126" name="矩形 15"/>
                            <wps:cNvSpPr>
                              <a:spLocks noChangeArrowheads="1"/>
                            </wps:cNvSpPr>
                            <wps:spPr bwMode="auto">
                              <a:xfrm>
                                <a:off x="3170711" y="653142"/>
                                <a:ext cx="866775" cy="342900"/>
                              </a:xfrm>
                              <a:prstGeom prst="rect">
                                <a:avLst/>
                              </a:prstGeom>
                              <a:solidFill>
                                <a:srgbClr val="4F81BD"/>
                              </a:solidFill>
                              <a:ln w="25400">
                                <a:solidFill>
                                  <a:srgbClr val="385D8A"/>
                                </a:solidFill>
                                <a:miter lim="200000"/>
                                <a:headEnd/>
                                <a:tailEnd/>
                              </a:ln>
                            </wps:spPr>
                            <wps:txbx>
                              <w:txbxContent>
                                <w:p w:rsidR="000D06D4" w:rsidRPr="00486BFA" w:rsidRDefault="000D06D4" w:rsidP="000D06D4">
                                  <w:pPr>
                                    <w:jc w:val="center"/>
                                    <w:rPr>
                                      <w:b/>
                                      <w:color w:val="FFFFFF" w:themeColor="background1"/>
                                      <w:sz w:val="24"/>
                                    </w:rPr>
                                  </w:pPr>
                                  <w:r w:rsidRPr="00486BFA">
                                    <w:rPr>
                                      <w:rFonts w:hint="eastAsia"/>
                                      <w:b/>
                                      <w:color w:val="FFFFFF" w:themeColor="background1"/>
                                      <w:sz w:val="24"/>
                                    </w:rPr>
                                    <w:t>调</w:t>
                                  </w:r>
                                  <w:r>
                                    <w:rPr>
                                      <w:rFonts w:hint="eastAsia"/>
                                      <w:b/>
                                      <w:color w:val="FFFFFF" w:themeColor="background1"/>
                                      <w:sz w:val="24"/>
                                    </w:rPr>
                                    <w:t xml:space="preserve"> </w:t>
                                  </w:r>
                                  <w:r w:rsidRPr="00486BFA">
                                    <w:rPr>
                                      <w:rFonts w:hint="eastAsia"/>
                                      <w:b/>
                                      <w:color w:val="FFFFFF" w:themeColor="background1"/>
                                      <w:sz w:val="24"/>
                                    </w:rPr>
                                    <w:t>试</w:t>
                                  </w:r>
                                </w:p>
                              </w:txbxContent>
                            </wps:txbx>
                            <wps:bodyPr rot="0" vert="horz" wrap="square" lIns="91440" tIns="45720" rIns="91440" bIns="45720" anchor="t" anchorCtr="0" upright="1">
                              <a:noAutofit/>
                            </wps:bodyPr>
                          </wps:wsp>
                          <wps:wsp>
                            <wps:cNvPr id="175" name="矩形 16"/>
                            <wps:cNvSpPr>
                              <a:spLocks noChangeArrowheads="1"/>
                            </wps:cNvSpPr>
                            <wps:spPr bwMode="auto">
                              <a:xfrm>
                                <a:off x="3182587" y="1140031"/>
                                <a:ext cx="866775" cy="342900"/>
                              </a:xfrm>
                              <a:prstGeom prst="rect">
                                <a:avLst/>
                              </a:prstGeom>
                              <a:solidFill>
                                <a:srgbClr val="4F81BD"/>
                              </a:solidFill>
                              <a:ln w="25400">
                                <a:solidFill>
                                  <a:srgbClr val="385D8A"/>
                                </a:solidFill>
                                <a:miter lim="200000"/>
                                <a:headEnd/>
                                <a:tailEnd/>
                              </a:ln>
                            </wps:spPr>
                            <wps:txbx>
                              <w:txbxContent>
                                <w:p w:rsidR="000D06D4" w:rsidRPr="00486BFA" w:rsidRDefault="000D06D4" w:rsidP="000D06D4">
                                  <w:pPr>
                                    <w:jc w:val="center"/>
                                    <w:rPr>
                                      <w:b/>
                                      <w:color w:val="FFFFFF" w:themeColor="background1"/>
                                      <w:sz w:val="24"/>
                                    </w:rPr>
                                  </w:pPr>
                                  <w:r w:rsidRPr="00486BFA">
                                    <w:rPr>
                                      <w:rFonts w:hint="eastAsia"/>
                                      <w:b/>
                                      <w:color w:val="FFFFFF" w:themeColor="background1"/>
                                      <w:sz w:val="24"/>
                                    </w:rPr>
                                    <w:t>延</w:t>
                                  </w:r>
                                  <w:r>
                                    <w:rPr>
                                      <w:rFonts w:hint="eastAsia"/>
                                      <w:b/>
                                      <w:color w:val="FFFFFF" w:themeColor="background1"/>
                                      <w:sz w:val="24"/>
                                    </w:rPr>
                                    <w:t xml:space="preserve"> </w:t>
                                  </w:r>
                                  <w:r w:rsidRPr="00486BFA">
                                    <w:rPr>
                                      <w:rFonts w:hint="eastAsia"/>
                                      <w:b/>
                                      <w:color w:val="FFFFFF" w:themeColor="background1"/>
                                      <w:sz w:val="24"/>
                                    </w:rPr>
                                    <w:t>时</w:t>
                                  </w:r>
                                </w:p>
                              </w:txbxContent>
                            </wps:txbx>
                            <wps:bodyPr rot="0" vert="horz" wrap="square" lIns="91440" tIns="45720" rIns="91440" bIns="45720" anchor="t" anchorCtr="0" upright="1">
                              <a:noAutofit/>
                            </wps:bodyPr>
                          </wps:wsp>
                          <wps:wsp>
                            <wps:cNvPr id="176" name="矩形 17"/>
                            <wps:cNvSpPr>
                              <a:spLocks noChangeArrowheads="1"/>
                            </wps:cNvSpPr>
                            <wps:spPr bwMode="auto">
                              <a:xfrm>
                                <a:off x="3170711" y="1615044"/>
                                <a:ext cx="866775" cy="342900"/>
                              </a:xfrm>
                              <a:prstGeom prst="rect">
                                <a:avLst/>
                              </a:prstGeom>
                              <a:solidFill>
                                <a:srgbClr val="4F81BD"/>
                              </a:solidFill>
                              <a:ln w="25400">
                                <a:solidFill>
                                  <a:srgbClr val="385D8A"/>
                                </a:solidFill>
                                <a:miter lim="200000"/>
                                <a:headEnd/>
                                <a:tailEnd/>
                              </a:ln>
                            </wps:spPr>
                            <wps:txbx>
                              <w:txbxContent>
                                <w:p w:rsidR="000D06D4" w:rsidRPr="00486BFA" w:rsidRDefault="000D06D4" w:rsidP="000D06D4">
                                  <w:pPr>
                                    <w:jc w:val="center"/>
                                    <w:rPr>
                                      <w:b/>
                                      <w:color w:val="FFFFFF" w:themeColor="background1"/>
                                      <w:sz w:val="24"/>
                                    </w:rPr>
                                  </w:pPr>
                                  <w:r w:rsidRPr="00486BFA">
                                    <w:rPr>
                                      <w:rFonts w:hint="eastAsia"/>
                                      <w:b/>
                                      <w:color w:val="FFFFFF" w:themeColor="background1"/>
                                      <w:sz w:val="24"/>
                                    </w:rPr>
                                    <w:t>仲</w:t>
                                  </w:r>
                                  <w:r>
                                    <w:rPr>
                                      <w:rFonts w:hint="eastAsia"/>
                                      <w:b/>
                                      <w:color w:val="FFFFFF" w:themeColor="background1"/>
                                      <w:sz w:val="24"/>
                                    </w:rPr>
                                    <w:t xml:space="preserve"> </w:t>
                                  </w:r>
                                  <w:r w:rsidRPr="00486BFA">
                                    <w:rPr>
                                      <w:rFonts w:hint="eastAsia"/>
                                      <w:b/>
                                      <w:color w:val="FFFFFF" w:themeColor="background1"/>
                                      <w:sz w:val="24"/>
                                    </w:rPr>
                                    <w:t>裁</w:t>
                                  </w:r>
                                </w:p>
                              </w:txbxContent>
                            </wps:txbx>
                            <wps:bodyPr rot="0" vert="horz" wrap="square" lIns="91440" tIns="45720" rIns="91440" bIns="45720" anchor="t" anchorCtr="0" upright="1">
                              <a:noAutofit/>
                            </wps:bodyPr>
                          </wps:wsp>
                          <wps:wsp>
                            <wps:cNvPr id="177" name="下箭头 21"/>
                            <wps:cNvSpPr>
                              <a:spLocks noChangeArrowheads="1"/>
                            </wps:cNvSpPr>
                            <wps:spPr bwMode="auto">
                              <a:xfrm>
                                <a:off x="1626919" y="451262"/>
                                <a:ext cx="53975" cy="200025"/>
                              </a:xfrm>
                              <a:prstGeom prst="downArrow">
                                <a:avLst>
                                  <a:gd name="adj1" fmla="val 50000"/>
                                  <a:gd name="adj2" fmla="val 49995"/>
                                </a:avLst>
                              </a:prstGeom>
                              <a:solidFill>
                                <a:srgbClr val="4F81BD"/>
                              </a:solidFill>
                              <a:ln w="25400">
                                <a:solidFill>
                                  <a:srgbClr val="385D8A"/>
                                </a:solidFill>
                                <a:miter lim="200000"/>
                                <a:headEnd/>
                                <a:tailEnd/>
                              </a:ln>
                            </wps:spPr>
                            <wps:bodyPr rot="0" vert="horz" wrap="square" lIns="91440" tIns="45720" rIns="91440" bIns="45720" anchor="t" anchorCtr="0" upright="1">
                              <a:noAutofit/>
                            </wps:bodyPr>
                          </wps:wsp>
                          <wps:wsp>
                            <wps:cNvPr id="178" name="右箭头 22"/>
                            <wps:cNvSpPr>
                              <a:spLocks noChangeArrowheads="1"/>
                            </wps:cNvSpPr>
                            <wps:spPr bwMode="auto">
                              <a:xfrm>
                                <a:off x="2090057" y="807522"/>
                                <a:ext cx="67945" cy="45085"/>
                              </a:xfrm>
                              <a:prstGeom prst="rightArrow">
                                <a:avLst>
                                  <a:gd name="adj1" fmla="val 50000"/>
                                  <a:gd name="adj2" fmla="val 49998"/>
                                </a:avLst>
                              </a:prstGeom>
                              <a:solidFill>
                                <a:srgbClr val="4F81BD"/>
                              </a:solidFill>
                              <a:ln w="25400">
                                <a:solidFill>
                                  <a:srgbClr val="385D8A"/>
                                </a:solidFill>
                                <a:miter lim="200000"/>
                                <a:headEnd/>
                                <a:tailEnd/>
                              </a:ln>
                            </wps:spPr>
                            <wps:bodyPr rot="0" vert="horz" wrap="square" lIns="91440" tIns="45720" rIns="91440" bIns="45720" anchor="t" anchorCtr="0" upright="1">
                              <a:noAutofit/>
                            </wps:bodyPr>
                          </wps:wsp>
                          <wps:wsp>
                            <wps:cNvPr id="179" name="右箭头 23"/>
                            <wps:cNvSpPr>
                              <a:spLocks noChangeArrowheads="1"/>
                            </wps:cNvSpPr>
                            <wps:spPr bwMode="auto">
                              <a:xfrm>
                                <a:off x="3075709" y="807522"/>
                                <a:ext cx="67945" cy="45085"/>
                              </a:xfrm>
                              <a:prstGeom prst="rightArrow">
                                <a:avLst>
                                  <a:gd name="adj1" fmla="val 50000"/>
                                  <a:gd name="adj2" fmla="val 49998"/>
                                </a:avLst>
                              </a:prstGeom>
                              <a:solidFill>
                                <a:srgbClr val="4F81BD"/>
                              </a:solidFill>
                              <a:ln w="25400">
                                <a:solidFill>
                                  <a:srgbClr val="385D8A"/>
                                </a:solidFill>
                                <a:miter lim="200000"/>
                                <a:headEnd/>
                                <a:tailEnd/>
                              </a:ln>
                            </wps:spPr>
                            <wps:bodyPr rot="0" vert="horz" wrap="square" lIns="91440" tIns="45720" rIns="91440" bIns="45720" anchor="t" anchorCtr="0" upright="1">
                              <a:noAutofit/>
                            </wps:bodyPr>
                          </wps:wsp>
                          <wps:wsp>
                            <wps:cNvPr id="180" name="下箭头 24"/>
                            <wps:cNvSpPr>
                              <a:spLocks noChangeArrowheads="1"/>
                            </wps:cNvSpPr>
                            <wps:spPr bwMode="auto">
                              <a:xfrm>
                                <a:off x="3586348" y="1021277"/>
                                <a:ext cx="53975" cy="114300"/>
                              </a:xfrm>
                              <a:prstGeom prst="downArrow">
                                <a:avLst>
                                  <a:gd name="adj1" fmla="val 50000"/>
                                  <a:gd name="adj2" fmla="val 50000"/>
                                </a:avLst>
                              </a:prstGeom>
                              <a:solidFill>
                                <a:srgbClr val="4F81BD"/>
                              </a:solidFill>
                              <a:ln w="25400">
                                <a:solidFill>
                                  <a:srgbClr val="385D8A"/>
                                </a:solidFill>
                                <a:miter lim="200000"/>
                                <a:headEnd/>
                                <a:tailEnd/>
                              </a:ln>
                            </wps:spPr>
                            <wps:bodyPr rot="0" vert="horz" wrap="square" lIns="91440" tIns="45720" rIns="91440" bIns="45720" anchor="t" anchorCtr="0" upright="1">
                              <a:noAutofit/>
                            </wps:bodyPr>
                          </wps:wsp>
                          <wps:wsp>
                            <wps:cNvPr id="181" name="下箭头 25"/>
                            <wps:cNvSpPr>
                              <a:spLocks noChangeArrowheads="1"/>
                            </wps:cNvSpPr>
                            <wps:spPr bwMode="auto">
                              <a:xfrm>
                                <a:off x="2624446" y="985652"/>
                                <a:ext cx="53975" cy="114300"/>
                              </a:xfrm>
                              <a:prstGeom prst="downArrow">
                                <a:avLst>
                                  <a:gd name="adj1" fmla="val 50000"/>
                                  <a:gd name="adj2" fmla="val 50000"/>
                                </a:avLst>
                              </a:prstGeom>
                              <a:solidFill>
                                <a:srgbClr val="4F81BD"/>
                              </a:solidFill>
                              <a:ln w="25400">
                                <a:solidFill>
                                  <a:srgbClr val="385D8A"/>
                                </a:solidFill>
                                <a:miter lim="200000"/>
                                <a:headEnd/>
                                <a:tailEnd/>
                              </a:ln>
                            </wps:spPr>
                            <wps:bodyPr rot="0" vert="horz" wrap="square" lIns="91440" tIns="45720" rIns="91440" bIns="45720" anchor="t" anchorCtr="0" upright="1">
                              <a:noAutofit/>
                            </wps:bodyPr>
                          </wps:wsp>
                          <wps:wsp>
                            <wps:cNvPr id="182" name="右箭头 26"/>
                            <wps:cNvSpPr>
                              <a:spLocks noChangeArrowheads="1"/>
                            </wps:cNvSpPr>
                            <wps:spPr bwMode="auto">
                              <a:xfrm>
                                <a:off x="3087584" y="1306285"/>
                                <a:ext cx="67945" cy="45085"/>
                              </a:xfrm>
                              <a:prstGeom prst="rightArrow">
                                <a:avLst>
                                  <a:gd name="adj1" fmla="val 50000"/>
                                  <a:gd name="adj2" fmla="val 49998"/>
                                </a:avLst>
                              </a:prstGeom>
                              <a:solidFill>
                                <a:srgbClr val="4F81BD"/>
                              </a:solidFill>
                              <a:ln w="25400">
                                <a:solidFill>
                                  <a:srgbClr val="385D8A"/>
                                </a:solidFill>
                                <a:miter lim="200000"/>
                                <a:headEnd/>
                                <a:tailEnd/>
                              </a:ln>
                            </wps:spPr>
                            <wps:bodyPr rot="0" vert="horz" wrap="square" lIns="91440" tIns="45720" rIns="91440" bIns="45720" anchor="t" anchorCtr="0" upright="1">
                              <a:noAutofit/>
                            </wps:bodyPr>
                          </wps:wsp>
                          <wps:wsp>
                            <wps:cNvPr id="183" name="下箭头 27"/>
                            <wps:cNvSpPr>
                              <a:spLocks noChangeArrowheads="1"/>
                            </wps:cNvSpPr>
                            <wps:spPr bwMode="auto">
                              <a:xfrm>
                                <a:off x="1626919" y="1021277"/>
                                <a:ext cx="53975" cy="600075"/>
                              </a:xfrm>
                              <a:prstGeom prst="downArrow">
                                <a:avLst>
                                  <a:gd name="adj1" fmla="val 50000"/>
                                  <a:gd name="adj2" fmla="val 49978"/>
                                </a:avLst>
                              </a:prstGeom>
                              <a:solidFill>
                                <a:srgbClr val="4F81BD"/>
                              </a:solidFill>
                              <a:ln w="25400">
                                <a:solidFill>
                                  <a:srgbClr val="385D8A"/>
                                </a:solidFill>
                                <a:miter lim="200000"/>
                                <a:headEnd/>
                                <a:tailEnd/>
                              </a:ln>
                            </wps:spPr>
                            <wps:bodyPr rot="0" vert="horz" wrap="square" lIns="91440" tIns="45720" rIns="91440" bIns="45720" anchor="t" anchorCtr="0" upright="1">
                              <a:noAutofit/>
                            </wps:bodyPr>
                          </wps:wsp>
                          <wps:wsp>
                            <wps:cNvPr id="184" name="右箭头 28"/>
                            <wps:cNvSpPr>
                              <a:spLocks noChangeArrowheads="1"/>
                            </wps:cNvSpPr>
                            <wps:spPr bwMode="auto">
                              <a:xfrm>
                                <a:off x="3075709" y="1793174"/>
                                <a:ext cx="67945" cy="45085"/>
                              </a:xfrm>
                              <a:prstGeom prst="rightArrow">
                                <a:avLst>
                                  <a:gd name="adj1" fmla="val 50000"/>
                                  <a:gd name="adj2" fmla="val 49998"/>
                                </a:avLst>
                              </a:prstGeom>
                              <a:solidFill>
                                <a:srgbClr val="4F81BD"/>
                              </a:solidFill>
                              <a:ln w="25400">
                                <a:solidFill>
                                  <a:srgbClr val="385D8A"/>
                                </a:solidFill>
                                <a:miter lim="200000"/>
                                <a:headEnd/>
                                <a:tailEnd/>
                              </a:ln>
                            </wps:spPr>
                            <wps:bodyPr rot="0" vert="horz" wrap="square" lIns="91440" tIns="45720" rIns="91440" bIns="45720" anchor="t" anchorCtr="0" upright="1">
                              <a:noAutofit/>
                            </wps:bodyPr>
                          </wps:wsp>
                          <wps:wsp>
                            <wps:cNvPr id="185" name="右箭头 29"/>
                            <wps:cNvSpPr>
                              <a:spLocks noChangeArrowheads="1"/>
                            </wps:cNvSpPr>
                            <wps:spPr bwMode="auto">
                              <a:xfrm>
                                <a:off x="2090057" y="1793174"/>
                                <a:ext cx="67945" cy="45085"/>
                              </a:xfrm>
                              <a:prstGeom prst="rightArrow">
                                <a:avLst>
                                  <a:gd name="adj1" fmla="val 50000"/>
                                  <a:gd name="adj2" fmla="val 49998"/>
                                </a:avLst>
                              </a:prstGeom>
                              <a:solidFill>
                                <a:srgbClr val="4F81BD"/>
                              </a:solidFill>
                              <a:ln w="25400">
                                <a:solidFill>
                                  <a:srgbClr val="385D8A"/>
                                </a:solidFill>
                                <a:miter lim="200000"/>
                                <a:headEnd/>
                                <a:tailEnd/>
                              </a:ln>
                            </wps:spPr>
                            <wps:bodyPr rot="0" vert="horz" wrap="square" lIns="91440" tIns="45720" rIns="91440" bIns="45720" anchor="t" anchorCtr="0" upright="1">
                              <a:noAutofit/>
                            </wps:bodyPr>
                          </wps:wsp>
                          <wps:wsp>
                            <wps:cNvPr id="186" name="下箭头 31"/>
                            <wps:cNvSpPr>
                              <a:spLocks noChangeArrowheads="1"/>
                            </wps:cNvSpPr>
                            <wps:spPr bwMode="auto">
                              <a:xfrm>
                                <a:off x="581890" y="498763"/>
                                <a:ext cx="53975" cy="123825"/>
                              </a:xfrm>
                              <a:prstGeom prst="downArrow">
                                <a:avLst>
                                  <a:gd name="adj1" fmla="val 50000"/>
                                  <a:gd name="adj2" fmla="val 49993"/>
                                </a:avLst>
                              </a:prstGeom>
                              <a:solidFill>
                                <a:srgbClr val="4F81BD"/>
                              </a:solidFill>
                              <a:ln w="25400">
                                <a:solidFill>
                                  <a:srgbClr val="385D8A"/>
                                </a:solidFill>
                                <a:miter lim="200000"/>
                                <a:headEnd/>
                                <a:tailEnd/>
                              </a:ln>
                            </wps:spPr>
                            <wps:bodyPr rot="0" vert="horz" wrap="square" lIns="91440" tIns="45720" rIns="91440" bIns="45720" anchor="t" anchorCtr="0" upright="1">
                              <a:noAutofit/>
                            </wps:bodyPr>
                          </wps:wsp>
                          <wps:wsp>
                            <wps:cNvPr id="187" name="下箭头 34"/>
                            <wps:cNvSpPr>
                              <a:spLocks noChangeArrowheads="1"/>
                            </wps:cNvSpPr>
                            <wps:spPr bwMode="auto">
                              <a:xfrm>
                                <a:off x="1626919" y="1995054"/>
                                <a:ext cx="53975" cy="133350"/>
                              </a:xfrm>
                              <a:prstGeom prst="downArrow">
                                <a:avLst>
                                  <a:gd name="adj1" fmla="val 50000"/>
                                  <a:gd name="adj2" fmla="val 49984"/>
                                </a:avLst>
                              </a:prstGeom>
                              <a:solidFill>
                                <a:srgbClr val="4F81BD"/>
                              </a:solidFill>
                              <a:ln w="25400">
                                <a:solidFill>
                                  <a:srgbClr val="385D8A"/>
                                </a:solidFill>
                                <a:miter lim="200000"/>
                                <a:headEnd/>
                                <a:tailEnd/>
                              </a:ln>
                            </wps:spPr>
                            <wps:bodyPr rot="0" vert="horz" wrap="square" lIns="91440" tIns="45720" rIns="91440" bIns="45720" anchor="t" anchorCtr="0" upright="1">
                              <a:noAutofit/>
                            </wps:bodyPr>
                          </wps:wsp>
                          <wps:wsp>
                            <wps:cNvPr id="188" name="下箭头 35"/>
                            <wps:cNvSpPr>
                              <a:spLocks noChangeArrowheads="1"/>
                            </wps:cNvSpPr>
                            <wps:spPr bwMode="auto">
                              <a:xfrm>
                                <a:off x="1626919" y="2541319"/>
                                <a:ext cx="53975" cy="133350"/>
                              </a:xfrm>
                              <a:prstGeom prst="downArrow">
                                <a:avLst>
                                  <a:gd name="adj1" fmla="val 50000"/>
                                  <a:gd name="adj2" fmla="val 49995"/>
                                </a:avLst>
                              </a:prstGeom>
                              <a:solidFill>
                                <a:srgbClr val="4F81BD"/>
                              </a:solidFill>
                              <a:ln w="25400">
                                <a:solidFill>
                                  <a:srgbClr val="385D8A"/>
                                </a:solidFill>
                                <a:miter lim="200000"/>
                                <a:headEnd/>
                                <a:tailEnd/>
                              </a:ln>
                            </wps:spPr>
                            <wps:bodyPr rot="0" vert="horz" wrap="square" lIns="91440" tIns="45720" rIns="91440" bIns="45720" anchor="t" anchorCtr="0" upright="1">
                              <a:noAutofit/>
                            </wps:bodyPr>
                          </wps:wsp>
                          <wps:wsp>
                            <wps:cNvPr id="189" name="下箭头 36"/>
                            <wps:cNvSpPr>
                              <a:spLocks noChangeArrowheads="1"/>
                            </wps:cNvSpPr>
                            <wps:spPr bwMode="auto">
                              <a:xfrm>
                                <a:off x="1626919" y="3028207"/>
                                <a:ext cx="53975" cy="133350"/>
                              </a:xfrm>
                              <a:prstGeom prst="downArrow">
                                <a:avLst>
                                  <a:gd name="adj1" fmla="val 50000"/>
                                  <a:gd name="adj2" fmla="val 49995"/>
                                </a:avLst>
                              </a:prstGeom>
                              <a:solidFill>
                                <a:srgbClr val="4F81BD"/>
                              </a:solidFill>
                              <a:ln w="25400">
                                <a:solidFill>
                                  <a:srgbClr val="385D8A"/>
                                </a:solidFill>
                                <a:miter lim="200000"/>
                                <a:headEnd/>
                                <a:tailEnd/>
                              </a:ln>
                            </wps:spPr>
                            <wps:bodyPr rot="0" vert="horz" wrap="square" lIns="91440" tIns="45720" rIns="91440" bIns="45720" anchor="t" anchorCtr="0" upright="1">
                              <a:noAutofit/>
                            </wps:bodyPr>
                          </wps:wsp>
                          <wps:wsp>
                            <wps:cNvPr id="190" name="下箭头 190"/>
                            <wps:cNvSpPr>
                              <a:spLocks noChangeArrowheads="1"/>
                            </wps:cNvSpPr>
                            <wps:spPr bwMode="auto">
                              <a:xfrm>
                                <a:off x="546265" y="1033153"/>
                                <a:ext cx="53975" cy="778510"/>
                              </a:xfrm>
                              <a:prstGeom prst="downArrow">
                                <a:avLst>
                                  <a:gd name="adj1" fmla="val 50000"/>
                                  <a:gd name="adj2" fmla="val 49948"/>
                                </a:avLst>
                              </a:prstGeom>
                              <a:solidFill>
                                <a:srgbClr val="4F81BD"/>
                              </a:solidFill>
                              <a:ln w="25400">
                                <a:solidFill>
                                  <a:srgbClr val="385D8A"/>
                                </a:solidFill>
                                <a:miter lim="200000"/>
                                <a:headEnd/>
                                <a:tailEnd/>
                              </a:ln>
                            </wps:spPr>
                            <wps:bodyPr rot="0" vert="horz" wrap="square" lIns="91440" tIns="45720" rIns="91440" bIns="45720" anchor="t" anchorCtr="0" upright="1">
                              <a:noAutofit/>
                            </wps:bodyPr>
                          </wps:wsp>
                          <wps:wsp>
                            <wps:cNvPr id="191" name="右箭头 191"/>
                            <wps:cNvSpPr>
                              <a:spLocks noChangeArrowheads="1"/>
                            </wps:cNvSpPr>
                            <wps:spPr bwMode="auto">
                              <a:xfrm>
                                <a:off x="570015" y="1769423"/>
                                <a:ext cx="572770" cy="47625"/>
                              </a:xfrm>
                              <a:prstGeom prst="rightArrow">
                                <a:avLst>
                                  <a:gd name="adj1" fmla="val 50000"/>
                                  <a:gd name="adj2" fmla="val 50000"/>
                                </a:avLst>
                              </a:prstGeom>
                              <a:solidFill>
                                <a:srgbClr val="4F81BD"/>
                              </a:solidFill>
                              <a:ln w="25400">
                                <a:solidFill>
                                  <a:srgbClr val="385D8A"/>
                                </a:solidFill>
                                <a:miter lim="200000"/>
                                <a:headEnd/>
                                <a:tailEnd/>
                              </a:ln>
                            </wps:spPr>
                            <wps:bodyPr rot="0" vert="horz" wrap="square" lIns="91440" tIns="45720" rIns="91440" bIns="45720" anchor="t" anchorCtr="0" upright="1">
                              <a:noAutofit/>
                            </wps:bodyPr>
                          </wps:wsp>
                          <wps:wsp>
                            <wps:cNvPr id="192" name="椭圆 41"/>
                            <wps:cNvSpPr>
                              <a:spLocks noChangeArrowheads="1"/>
                            </wps:cNvSpPr>
                            <wps:spPr bwMode="auto">
                              <a:xfrm>
                                <a:off x="1151906" y="2137557"/>
                                <a:ext cx="996315" cy="510488"/>
                              </a:xfrm>
                              <a:prstGeom prst="ellipse">
                                <a:avLst/>
                              </a:prstGeom>
                              <a:solidFill>
                                <a:srgbClr val="4F81BD"/>
                              </a:solidFill>
                              <a:ln w="25400">
                                <a:solidFill>
                                  <a:srgbClr val="385D8A"/>
                                </a:solidFill>
                                <a:round/>
                                <a:headEnd/>
                                <a:tailEnd/>
                              </a:ln>
                            </wps:spPr>
                            <wps:txbx>
                              <w:txbxContent>
                                <w:p w:rsidR="000D06D4" w:rsidRPr="00486BFA" w:rsidRDefault="000D06D4" w:rsidP="000D06D4">
                                  <w:pPr>
                                    <w:jc w:val="center"/>
                                    <w:rPr>
                                      <w:b/>
                                      <w:color w:val="FFFFFF" w:themeColor="background1"/>
                                      <w:sz w:val="24"/>
                                    </w:rPr>
                                  </w:pPr>
                                  <w:r w:rsidRPr="00486BFA">
                                    <w:rPr>
                                      <w:rFonts w:hint="eastAsia"/>
                                      <w:b/>
                                      <w:color w:val="FFFFFF" w:themeColor="background1"/>
                                      <w:sz w:val="24"/>
                                    </w:rPr>
                                    <w:t>评</w:t>
                                  </w:r>
                                  <w:r>
                                    <w:rPr>
                                      <w:rFonts w:hint="eastAsia"/>
                                      <w:b/>
                                      <w:color w:val="FFFFFF" w:themeColor="background1"/>
                                      <w:sz w:val="24"/>
                                    </w:rPr>
                                    <w:t xml:space="preserve"> </w:t>
                                  </w:r>
                                  <w:r w:rsidRPr="00486BFA">
                                    <w:rPr>
                                      <w:rFonts w:hint="eastAsia"/>
                                      <w:b/>
                                      <w:color w:val="FFFFFF" w:themeColor="background1"/>
                                      <w:sz w:val="24"/>
                                    </w:rPr>
                                    <w:t>分</w:t>
                                  </w:r>
                                </w:p>
                              </w:txbxContent>
                            </wps:txbx>
                            <wps:bodyPr rot="0" vert="horz" wrap="square" lIns="91440" tIns="45720" rIns="91440" bIns="45720" anchor="t" anchorCtr="0" upright="1">
                              <a:noAutofit/>
                            </wps:bodyPr>
                          </wps:wsp>
                          <wps:wsp>
                            <wps:cNvPr id="193" name="右箭头 42"/>
                            <wps:cNvSpPr>
                              <a:spLocks noChangeArrowheads="1"/>
                            </wps:cNvSpPr>
                            <wps:spPr bwMode="auto">
                              <a:xfrm>
                                <a:off x="4049485" y="1306285"/>
                                <a:ext cx="209550" cy="45720"/>
                              </a:xfrm>
                              <a:prstGeom prst="rightArrow">
                                <a:avLst>
                                  <a:gd name="adj1" fmla="val 50000"/>
                                  <a:gd name="adj2" fmla="val 49971"/>
                                </a:avLst>
                              </a:prstGeom>
                              <a:solidFill>
                                <a:srgbClr val="4F81BD"/>
                              </a:solidFill>
                              <a:ln w="25400">
                                <a:solidFill>
                                  <a:srgbClr val="385D8A"/>
                                </a:solidFill>
                                <a:miter lim="200000"/>
                                <a:headEnd/>
                                <a:tailEnd/>
                              </a:ln>
                            </wps:spPr>
                            <wps:bodyPr rot="0" vert="horz" wrap="square" lIns="91440" tIns="45720" rIns="91440" bIns="45720" anchor="t" anchorCtr="0" upright="1">
                              <a:noAutofit/>
                            </wps:bodyPr>
                          </wps:wsp>
                          <wps:wsp>
                            <wps:cNvPr id="194" name="上箭头 43"/>
                            <wps:cNvSpPr>
                              <a:spLocks noChangeArrowheads="1"/>
                            </wps:cNvSpPr>
                            <wps:spPr bwMode="auto">
                              <a:xfrm>
                                <a:off x="4263241" y="201880"/>
                                <a:ext cx="45720" cy="1104900"/>
                              </a:xfrm>
                              <a:prstGeom prst="upArrow">
                                <a:avLst>
                                  <a:gd name="adj1" fmla="val 50000"/>
                                  <a:gd name="adj2" fmla="val 49900"/>
                                </a:avLst>
                              </a:prstGeom>
                              <a:solidFill>
                                <a:srgbClr val="4F81BD"/>
                              </a:solidFill>
                              <a:ln w="25400">
                                <a:solidFill>
                                  <a:srgbClr val="385D8A"/>
                                </a:solidFill>
                                <a:miter lim="200000"/>
                                <a:headEnd/>
                                <a:tailEnd/>
                              </a:ln>
                            </wps:spPr>
                            <wps:bodyPr rot="0" vert="horz" wrap="square" lIns="91440" tIns="45720" rIns="91440" bIns="45720" anchor="t" anchorCtr="0" upright="1">
                              <a:noAutofit/>
                            </wps:bodyPr>
                          </wps:wsp>
                          <wps:wsp>
                            <wps:cNvPr id="195" name="右箭头 46"/>
                            <wps:cNvSpPr>
                              <a:spLocks noChangeArrowheads="1"/>
                            </wps:cNvSpPr>
                            <wps:spPr bwMode="auto">
                              <a:xfrm flipH="1">
                                <a:off x="2125683" y="201880"/>
                                <a:ext cx="2162175" cy="45720"/>
                              </a:xfrm>
                              <a:prstGeom prst="rightArrow">
                                <a:avLst>
                                  <a:gd name="adj1" fmla="val 50000"/>
                                  <a:gd name="adj2" fmla="val 49700"/>
                                </a:avLst>
                              </a:prstGeom>
                              <a:solidFill>
                                <a:srgbClr val="4F81BD"/>
                              </a:solidFill>
                              <a:ln w="25400">
                                <a:solidFill>
                                  <a:srgbClr val="385D8A"/>
                                </a:solidFill>
                                <a:miter lim="200000"/>
                                <a:headEnd/>
                                <a:tailEnd/>
                              </a:ln>
                            </wps:spPr>
                            <wps:bodyPr rot="0" vert="horz" wrap="square" lIns="91440" tIns="45720" rIns="91440" bIns="45720" anchor="t" anchorCtr="0" upright="1">
                              <a:noAutofit/>
                            </wps:bodyPr>
                          </wps:wsp>
                        </wpg:grpSp>
                        <wpg:grpSp>
                          <wpg:cNvPr id="196" name="组合 196"/>
                          <wpg:cNvGrpSpPr/>
                          <wpg:grpSpPr>
                            <a:xfrm>
                              <a:off x="617516" y="-1"/>
                              <a:ext cx="2089934" cy="1584491"/>
                              <a:chOff x="0" y="-1"/>
                              <a:chExt cx="2089934" cy="1584491"/>
                            </a:xfrm>
                          </wpg:grpSpPr>
                          <wps:wsp>
                            <wps:cNvPr id="197" name="矩形 1"/>
                            <wps:cNvSpPr>
                              <a:spLocks noChangeArrowheads="1"/>
                            </wps:cNvSpPr>
                            <wps:spPr bwMode="auto">
                              <a:xfrm>
                                <a:off x="605642" y="0"/>
                                <a:ext cx="866775" cy="342900"/>
                              </a:xfrm>
                              <a:prstGeom prst="rect">
                                <a:avLst/>
                              </a:prstGeom>
                              <a:solidFill>
                                <a:srgbClr val="4F81BD"/>
                              </a:solidFill>
                              <a:ln w="25400">
                                <a:solidFill>
                                  <a:srgbClr val="385D8A"/>
                                </a:solidFill>
                                <a:miter lim="200000"/>
                                <a:headEnd/>
                                <a:tailEnd/>
                              </a:ln>
                            </wps:spPr>
                            <wps:txbx>
                              <w:txbxContent>
                                <w:p w:rsidR="000D06D4" w:rsidRPr="00486BFA" w:rsidRDefault="000D06D4" w:rsidP="000D06D4">
                                  <w:pPr>
                                    <w:jc w:val="center"/>
                                    <w:rPr>
                                      <w:b/>
                                      <w:color w:val="FFFFFF" w:themeColor="background1"/>
                                      <w:sz w:val="24"/>
                                    </w:rPr>
                                  </w:pPr>
                                  <w:r w:rsidRPr="00486BFA">
                                    <w:rPr>
                                      <w:rFonts w:hint="eastAsia"/>
                                      <w:b/>
                                      <w:color w:val="FFFFFF" w:themeColor="background1"/>
                                      <w:sz w:val="24"/>
                                    </w:rPr>
                                    <w:t>赛项启动</w:t>
                                  </w:r>
                                </w:p>
                              </w:txbxContent>
                            </wps:txbx>
                            <wps:bodyPr rot="0" vert="horz" wrap="square" lIns="91440" tIns="45720" rIns="91440" bIns="45720" anchor="t" anchorCtr="0" upright="1">
                              <a:noAutofit/>
                            </wps:bodyPr>
                          </wps:wsp>
                          <wps:wsp>
                            <wps:cNvPr id="198" name="矩形 2"/>
                            <wps:cNvSpPr>
                              <a:spLocks noChangeArrowheads="1"/>
                            </wps:cNvSpPr>
                            <wps:spPr bwMode="auto">
                              <a:xfrm>
                                <a:off x="0" y="629392"/>
                                <a:ext cx="866775" cy="342900"/>
                              </a:xfrm>
                              <a:prstGeom prst="rect">
                                <a:avLst/>
                              </a:prstGeom>
                              <a:solidFill>
                                <a:srgbClr val="4F81BD"/>
                              </a:solidFill>
                              <a:ln w="25400">
                                <a:solidFill>
                                  <a:srgbClr val="385D8A"/>
                                </a:solidFill>
                                <a:miter lim="200000"/>
                                <a:headEnd/>
                                <a:tailEnd/>
                              </a:ln>
                            </wps:spPr>
                            <wps:txbx>
                              <w:txbxContent>
                                <w:p w:rsidR="000D06D4" w:rsidRPr="00486BFA" w:rsidRDefault="000D06D4" w:rsidP="000D06D4">
                                  <w:pPr>
                                    <w:jc w:val="center"/>
                                    <w:rPr>
                                      <w:b/>
                                      <w:color w:val="FFFFFF" w:themeColor="background1"/>
                                      <w:sz w:val="24"/>
                                    </w:rPr>
                                  </w:pPr>
                                  <w:r w:rsidRPr="00486BFA">
                                    <w:rPr>
                                      <w:rFonts w:hint="eastAsia"/>
                                      <w:b/>
                                      <w:color w:val="FFFFFF" w:themeColor="background1"/>
                                      <w:sz w:val="24"/>
                                    </w:rPr>
                                    <w:t>设备安装</w:t>
                                  </w:r>
                                </w:p>
                              </w:txbxContent>
                            </wps:txbx>
                            <wps:bodyPr rot="0" vert="horz" wrap="square" lIns="91440" tIns="45720" rIns="91440" bIns="45720" anchor="t" anchorCtr="0" upright="1">
                              <a:noAutofit/>
                            </wps:bodyPr>
                          </wps:wsp>
                          <wps:wsp>
                            <wps:cNvPr id="199" name="下箭头 18"/>
                            <wps:cNvSpPr>
                              <a:spLocks noChangeArrowheads="1"/>
                            </wps:cNvSpPr>
                            <wps:spPr bwMode="auto">
                              <a:xfrm>
                                <a:off x="1009403" y="356260"/>
                                <a:ext cx="53975" cy="123825"/>
                              </a:xfrm>
                              <a:prstGeom prst="downArrow">
                                <a:avLst>
                                  <a:gd name="adj1" fmla="val 50000"/>
                                  <a:gd name="adj2" fmla="val 49993"/>
                                </a:avLst>
                              </a:prstGeom>
                              <a:solidFill>
                                <a:srgbClr val="4F81BD"/>
                              </a:solidFill>
                              <a:ln w="25400">
                                <a:solidFill>
                                  <a:srgbClr val="385D8A"/>
                                </a:solidFill>
                                <a:miter lim="200000"/>
                                <a:headEnd/>
                                <a:tailEnd/>
                              </a:ln>
                            </wps:spPr>
                            <wps:bodyPr rot="0" vert="horz" wrap="square" lIns="91440" tIns="45720" rIns="91440" bIns="45720" anchor="t" anchorCtr="0" upright="1">
                              <a:noAutofit/>
                            </wps:bodyPr>
                          </wps:wsp>
                          <wps:wsp>
                            <wps:cNvPr id="200" name="下箭头 19"/>
                            <wps:cNvSpPr>
                              <a:spLocks noChangeArrowheads="1"/>
                            </wps:cNvSpPr>
                            <wps:spPr bwMode="auto">
                              <a:xfrm>
                                <a:off x="427512" y="973777"/>
                                <a:ext cx="53975" cy="123825"/>
                              </a:xfrm>
                              <a:prstGeom prst="downArrow">
                                <a:avLst>
                                  <a:gd name="adj1" fmla="val 50000"/>
                                  <a:gd name="adj2" fmla="val 49993"/>
                                </a:avLst>
                              </a:prstGeom>
                              <a:solidFill>
                                <a:srgbClr val="4F81BD"/>
                              </a:solidFill>
                              <a:ln w="25400">
                                <a:solidFill>
                                  <a:srgbClr val="385D8A"/>
                                </a:solidFill>
                                <a:miter lim="200000"/>
                                <a:headEnd/>
                                <a:tailEnd/>
                              </a:ln>
                            </wps:spPr>
                            <wps:bodyPr rot="0" vert="horz" wrap="square" lIns="91440" tIns="45720" rIns="91440" bIns="45720" anchor="t" anchorCtr="0" upright="1">
                              <a:noAutofit/>
                            </wps:bodyPr>
                          </wps:wsp>
                          <wps:wsp>
                            <wps:cNvPr id="201" name="下箭头 20"/>
                            <wps:cNvSpPr>
                              <a:spLocks noChangeArrowheads="1"/>
                            </wps:cNvSpPr>
                            <wps:spPr bwMode="auto">
                              <a:xfrm>
                                <a:off x="1009403" y="1460665"/>
                                <a:ext cx="53975" cy="123825"/>
                              </a:xfrm>
                              <a:prstGeom prst="downArrow">
                                <a:avLst>
                                  <a:gd name="adj1" fmla="val 50000"/>
                                  <a:gd name="adj2" fmla="val 49993"/>
                                </a:avLst>
                              </a:prstGeom>
                              <a:solidFill>
                                <a:srgbClr val="4F81BD"/>
                              </a:solidFill>
                              <a:ln w="25400">
                                <a:solidFill>
                                  <a:srgbClr val="385D8A"/>
                                </a:solidFill>
                                <a:miter lim="200000"/>
                                <a:headEnd/>
                                <a:tailEnd/>
                              </a:ln>
                            </wps:spPr>
                            <wps:bodyPr rot="0" vert="horz" wrap="square" lIns="91440" tIns="45720" rIns="91440" bIns="45720" anchor="t" anchorCtr="0" upright="1">
                              <a:noAutofit/>
                            </wps:bodyPr>
                          </wps:wsp>
                          <wps:wsp>
                            <wps:cNvPr id="202" name="矩形 2"/>
                            <wps:cNvSpPr>
                              <a:spLocks noChangeArrowheads="1"/>
                            </wps:cNvSpPr>
                            <wps:spPr bwMode="auto">
                              <a:xfrm>
                                <a:off x="1223159" y="617517"/>
                                <a:ext cx="866775" cy="342900"/>
                              </a:xfrm>
                              <a:prstGeom prst="rect">
                                <a:avLst/>
                              </a:prstGeom>
                              <a:solidFill>
                                <a:srgbClr val="4F81BD"/>
                              </a:solidFill>
                              <a:ln w="25400">
                                <a:solidFill>
                                  <a:srgbClr val="385D8A"/>
                                </a:solidFill>
                                <a:miter lim="200000"/>
                                <a:headEnd/>
                                <a:tailEnd/>
                              </a:ln>
                            </wps:spPr>
                            <wps:txbx>
                              <w:txbxContent>
                                <w:p w:rsidR="000D06D4" w:rsidRPr="00486BFA" w:rsidRDefault="000D06D4" w:rsidP="000D06D4">
                                  <w:pPr>
                                    <w:jc w:val="center"/>
                                    <w:rPr>
                                      <w:b/>
                                      <w:color w:val="FFFFFF" w:themeColor="background1"/>
                                      <w:sz w:val="24"/>
                                    </w:rPr>
                                  </w:pPr>
                                  <w:r w:rsidRPr="00486BFA">
                                    <w:rPr>
                                      <w:rFonts w:hint="eastAsia"/>
                                      <w:b/>
                                      <w:color w:val="FFFFFF" w:themeColor="background1"/>
                                      <w:sz w:val="24"/>
                                    </w:rPr>
                                    <w:t>平台安装</w:t>
                                  </w:r>
                                </w:p>
                              </w:txbxContent>
                            </wps:txbx>
                            <wps:bodyPr rot="0" vert="horz" wrap="square" lIns="91440" tIns="45720" rIns="91440" bIns="45720" anchor="t" anchorCtr="0" upright="1">
                              <a:noAutofit/>
                            </wps:bodyPr>
                          </wps:wsp>
                          <wps:wsp>
                            <wps:cNvPr id="203" name="矩形 203"/>
                            <wps:cNvSpPr>
                              <a:spLocks noChangeArrowheads="1"/>
                            </wps:cNvSpPr>
                            <wps:spPr bwMode="auto">
                              <a:xfrm>
                                <a:off x="1223159" y="1104405"/>
                                <a:ext cx="866775" cy="342900"/>
                              </a:xfrm>
                              <a:prstGeom prst="rect">
                                <a:avLst/>
                              </a:prstGeom>
                              <a:solidFill>
                                <a:srgbClr val="4F81BD"/>
                              </a:solidFill>
                              <a:ln w="25400">
                                <a:solidFill>
                                  <a:srgbClr val="385D8A"/>
                                </a:solidFill>
                                <a:miter lim="200000"/>
                                <a:headEnd/>
                                <a:tailEnd/>
                              </a:ln>
                            </wps:spPr>
                            <wps:txbx>
                              <w:txbxContent>
                                <w:p w:rsidR="000D06D4" w:rsidRPr="00486BFA" w:rsidRDefault="000D06D4" w:rsidP="000D06D4">
                                  <w:pPr>
                                    <w:jc w:val="center"/>
                                    <w:rPr>
                                      <w:b/>
                                      <w:color w:val="FFFFFF" w:themeColor="background1"/>
                                      <w:sz w:val="24"/>
                                    </w:rPr>
                                  </w:pPr>
                                  <w:r w:rsidRPr="00486BFA">
                                    <w:rPr>
                                      <w:rFonts w:hint="eastAsia"/>
                                      <w:b/>
                                      <w:color w:val="FFFFFF" w:themeColor="background1"/>
                                      <w:sz w:val="24"/>
                                    </w:rPr>
                                    <w:t>平台测试</w:t>
                                  </w:r>
                                </w:p>
                              </w:txbxContent>
                            </wps:txbx>
                            <wps:bodyPr rot="0" vert="horz" wrap="square" lIns="91440" tIns="45720" rIns="91440" bIns="45720" anchor="t" anchorCtr="0" upright="1">
                              <a:noAutofit/>
                            </wps:bodyPr>
                          </wps:wsp>
                          <wps:wsp>
                            <wps:cNvPr id="204" name="下箭头 19"/>
                            <wps:cNvSpPr>
                              <a:spLocks noChangeArrowheads="1"/>
                            </wps:cNvSpPr>
                            <wps:spPr bwMode="auto">
                              <a:xfrm>
                                <a:off x="1650671" y="973777"/>
                                <a:ext cx="53975" cy="123825"/>
                              </a:xfrm>
                              <a:prstGeom prst="downArrow">
                                <a:avLst>
                                  <a:gd name="adj1" fmla="val 50000"/>
                                  <a:gd name="adj2" fmla="val 49993"/>
                                </a:avLst>
                              </a:prstGeom>
                              <a:solidFill>
                                <a:srgbClr val="4F81BD"/>
                              </a:solidFill>
                              <a:ln w="25400">
                                <a:solidFill>
                                  <a:srgbClr val="385D8A"/>
                                </a:solidFill>
                                <a:miter lim="200000"/>
                                <a:headEnd/>
                                <a:tailEnd/>
                              </a:ln>
                            </wps:spPr>
                            <wps:bodyPr rot="0" vert="horz" wrap="square" lIns="91440" tIns="45720" rIns="91440" bIns="45720" anchor="t" anchorCtr="0" upright="1">
                              <a:noAutofit/>
                            </wps:bodyPr>
                          </wps:wsp>
                          <wps:wsp>
                            <wps:cNvPr id="205" name="直接连接符 205"/>
                            <wps:cNvCnPr/>
                            <wps:spPr>
                              <a:xfrm>
                                <a:off x="403761" y="486888"/>
                                <a:ext cx="1301750" cy="0"/>
                              </a:xfrm>
                              <a:prstGeom prst="line">
                                <a:avLst/>
                              </a:prstGeom>
                              <a:noFill/>
                              <a:ln w="50800" cap="flat" cmpd="sng" algn="ctr">
                                <a:solidFill>
                                  <a:srgbClr val="4F81BD">
                                    <a:shade val="95000"/>
                                    <a:satMod val="105000"/>
                                  </a:srgbClr>
                                </a:solidFill>
                                <a:prstDash val="solid"/>
                              </a:ln>
                              <a:effectLst/>
                            </wps:spPr>
                            <wps:bodyPr/>
                          </wps:wsp>
                          <wps:wsp>
                            <wps:cNvPr id="206" name="下箭头 19"/>
                            <wps:cNvSpPr>
                              <a:spLocks noChangeArrowheads="1"/>
                            </wps:cNvSpPr>
                            <wps:spPr bwMode="auto">
                              <a:xfrm>
                                <a:off x="391886" y="475013"/>
                                <a:ext cx="53975" cy="123825"/>
                              </a:xfrm>
                              <a:prstGeom prst="downArrow">
                                <a:avLst>
                                  <a:gd name="adj1" fmla="val 50000"/>
                                  <a:gd name="adj2" fmla="val 49993"/>
                                </a:avLst>
                              </a:prstGeom>
                              <a:solidFill>
                                <a:srgbClr val="4F81BD"/>
                              </a:solidFill>
                              <a:ln w="25400">
                                <a:solidFill>
                                  <a:srgbClr val="385D8A"/>
                                </a:solidFill>
                                <a:miter lim="200000"/>
                                <a:headEnd/>
                                <a:tailEnd/>
                              </a:ln>
                            </wps:spPr>
                            <wps:bodyPr rot="0" vert="horz" wrap="square" lIns="91440" tIns="45720" rIns="91440" bIns="45720" anchor="t" anchorCtr="0" upright="1">
                              <a:noAutofit/>
                            </wps:bodyPr>
                          </wps:wsp>
                          <wps:wsp>
                            <wps:cNvPr id="207" name="下箭头 19"/>
                            <wps:cNvSpPr>
                              <a:spLocks noChangeArrowheads="1"/>
                            </wps:cNvSpPr>
                            <wps:spPr bwMode="auto">
                              <a:xfrm>
                                <a:off x="1650671" y="463138"/>
                                <a:ext cx="53975" cy="123825"/>
                              </a:xfrm>
                              <a:prstGeom prst="downArrow">
                                <a:avLst>
                                  <a:gd name="adj1" fmla="val 50000"/>
                                  <a:gd name="adj2" fmla="val 49993"/>
                                </a:avLst>
                              </a:prstGeom>
                              <a:solidFill>
                                <a:srgbClr val="4F81BD"/>
                              </a:solidFill>
                              <a:ln w="25400">
                                <a:solidFill>
                                  <a:srgbClr val="385D8A"/>
                                </a:solidFill>
                                <a:miter lim="200000"/>
                                <a:headEnd/>
                                <a:tailEnd/>
                              </a:ln>
                            </wps:spPr>
                            <wps:bodyPr rot="0" vert="horz" wrap="square" lIns="91440" tIns="45720" rIns="91440" bIns="45720" anchor="t" anchorCtr="0" upright="1">
                              <a:noAutofit/>
                            </wps:bodyPr>
                          </wps:wsp>
                          <wps:wsp>
                            <wps:cNvPr id="208" name="直接连接符 208"/>
                            <wps:cNvCnPr/>
                            <wps:spPr>
                              <a:xfrm>
                                <a:off x="344385" y="1425039"/>
                                <a:ext cx="1301750" cy="0"/>
                              </a:xfrm>
                              <a:prstGeom prst="line">
                                <a:avLst/>
                              </a:prstGeom>
                              <a:noFill/>
                              <a:ln w="50800" cap="flat" cmpd="sng" algn="ctr">
                                <a:solidFill>
                                  <a:srgbClr val="4F81BD">
                                    <a:shade val="95000"/>
                                    <a:satMod val="105000"/>
                                  </a:srgbClr>
                                </a:solidFill>
                                <a:prstDash val="solid"/>
                              </a:ln>
                              <a:effectLst/>
                            </wps:spPr>
                            <wps:bodyPr/>
                          </wps:wsp>
                        </wpg:grpSp>
                      </wpg:grpSp>
                    </wpg:wgp>
                  </a:graphicData>
                </a:graphic>
                <wp14:sizeRelH relativeFrom="page">
                  <wp14:pctWidth>0</wp14:pctWidth>
                </wp14:sizeRelH>
                <wp14:sizeRelV relativeFrom="margin">
                  <wp14:pctHeight>0</wp14:pctHeight>
                </wp14:sizeRelV>
              </wp:anchor>
            </w:drawing>
          </mc:Choice>
          <mc:Fallback>
            <w:pict>
              <v:group id="组合 113" o:spid="_x0000_s1026" style="position:absolute;left:0;text-align:left;margin-left:33.2pt;margin-top:.65pt;width:339.25pt;height:340.85pt;z-index:251672576;mso-position-horizontal-relative:margin;mso-height-relative:margin" coordorigin="" coordsize="43089,50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">
                <v:rect id="矩形 3" o:spid="_x0000_s1027" style="position:absolute;left:6175;top:11044;width:8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OAMQA&#10;AADcAAAADwAAAGRycy9kb3ducmV2LnhtbERP32vCMBB+H/g/hBP2NlNliHbGUkRhgzFslbHHo7k1&#10;xeZSmqjd/vplIPh2H9/PW2WDbcWFet84VjCdJCCIK6cbrhUcD7unBQgfkDW2jknBD3nI1qOHFaba&#10;XbmgSxlqEUPYp6jAhNClUvrKkEU/cR1x5L5dbzFE2NdS93iN4baVsySZS4sNxwaDHW0MVafybBXs&#10;i/f53mwPs49Cfrr8922z/HKNUo/jIX8BEWgId/HN/arj/Okz/D8TL5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zgDEAAAA3AAAAA8AAAAAAAAAAAAAAAAAmAIAAGRycy9k&#10;b3ducmV2LnhtbFBLBQYAAAAABAAEAPUAAACJAwAAAAA=&#10;" fillcolor="#4f81bd" strokecolor="#385d8a" strokeweight="2pt">
                  <v:stroke miterlimit="2"/>
                  <v:textbox>
                    <w:txbxContent>
                      <w:p w:rsidR="000D06D4" w:rsidRPr="00486BFA" w:rsidRDefault="000D06D4" w:rsidP="000D06D4">
                        <w:pPr>
                          <w:jc w:val="center"/>
                          <w:rPr>
                            <w:b/>
                            <w:color w:val="FFFFFF" w:themeColor="background1"/>
                            <w:sz w:val="24"/>
                          </w:rPr>
                        </w:pPr>
                        <w:r w:rsidRPr="00486BFA">
                          <w:rPr>
                            <w:rFonts w:hint="eastAsia"/>
                            <w:b/>
                            <w:color w:val="FFFFFF" w:themeColor="background1"/>
                            <w:sz w:val="24"/>
                          </w:rPr>
                          <w:t>设备测试</w:t>
                        </w:r>
                      </w:p>
                    </w:txbxContent>
                  </v:textbox>
                </v:rect>
                <v:group id="组合 115" o:spid="_x0000_s1028" style="position:absolute;width:43089;height:50930" coordorigin="" coordsize="43089,509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group id="组合 116" o:spid="_x0000_s1029" style="position:absolute;top:15912;width:43089;height:35018" coordorigin="" coordsize="43089,350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rect id="矩形 4" o:spid="_x0000_s1030" style="position:absolute;left:11875;top:6531;width:866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RQd8MA&#10;AADcAAAADwAAAGRycy9kb3ducmV2LnhtbERPTYvCMBC9C/6HMMLeNNWDq12jiCjswiJWZdnj0Mw2&#10;xWZSmqhdf70RBG/zeJ8zW7S2EhdqfOlYwXCQgCDOnS65UHA8bPoTED4ga6wck4J/8rCYdzszTLW7&#10;ckaXfShEDGGfogITQp1K6XNDFv3A1cSR+3ONxRBhU0jd4DWG20qOkmQsLZYcGwzWtDKUn/Znq2CX&#10;fY93Zn0YbTP545a3r9X015VKvfXa5QeIQG14iZ/uTx3nD9/h8Uy8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RQd8MAAADcAAAADwAAAAAAAAAAAAAAAACYAgAAZHJzL2Rv&#10;d25yZXYueG1sUEsFBgAAAAAEAAQA9QAAAIgDAAAAAA==&#10;" fillcolor="#4f81bd" strokecolor="#385d8a" strokeweight="2pt">
                      <v:stroke miterlimit="2"/>
                      <v:textbox>
                        <w:txbxContent>
                          <w:p w:rsidR="000D06D4" w:rsidRPr="00486BFA" w:rsidRDefault="000D06D4" w:rsidP="000D06D4">
                            <w:pPr>
                              <w:jc w:val="center"/>
                              <w:rPr>
                                <w:b/>
                                <w:color w:val="FFFFFF" w:themeColor="background1"/>
                                <w:sz w:val="24"/>
                              </w:rPr>
                            </w:pPr>
                            <w:r w:rsidRPr="00486BFA">
                              <w:rPr>
                                <w:rFonts w:hint="eastAsia"/>
                                <w:b/>
                                <w:color w:val="FFFFFF" w:themeColor="background1"/>
                                <w:sz w:val="24"/>
                              </w:rPr>
                              <w:t>正常进行</w:t>
                            </w:r>
                          </w:p>
                        </w:txbxContent>
                      </v:textbox>
                    </v:rect>
                    <v:oval id="椭圆 5" o:spid="_x0000_s1031" style="position:absolute;left:11519;width:9963;height:5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7P2sUA&#10;AADcAAAADwAAAGRycy9kb3ducmV2LnhtbESP3WrCQBCF74W+wzKF3ukmpa0SXUWElt6INfoAQ3ZM&#10;gtnZkN38+Padi0LvZjhnzvlms5tcowbqQu3ZQLpIQBEX3tZcGrhePucrUCEiW2w8k4EHBdhtn2Yb&#10;zKwf+UxDHkslIRwyNFDF2GZah6Iih2HhW2LRbr5zGGXtSm07HCXcNfo1ST60w5qlocKWDhUV97x3&#10;Bt6S9HL+eoyHfPluj/3P8bQ/9YMxL8/Tfg0q0hT/zX/X31bwU6GVZ2QCv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s/axQAAANwAAAAPAAAAAAAAAAAAAAAAAJgCAABkcnMv&#10;ZG93bnJldi54bWxQSwUGAAAAAAQABAD1AAAAigMAAAAA&#10;" fillcolor="#4f81bd" strokecolor="#385d8a" strokeweight="2pt">
                      <v:textbox>
                        <w:txbxContent>
                          <w:p w:rsidR="000D06D4" w:rsidRPr="00486BFA" w:rsidRDefault="000D06D4" w:rsidP="000D06D4">
                            <w:pPr>
                              <w:jc w:val="center"/>
                              <w:rPr>
                                <w:b/>
                                <w:color w:val="FFFFFF" w:themeColor="background1"/>
                                <w:sz w:val="24"/>
                              </w:rPr>
                            </w:pPr>
                            <w:r w:rsidRPr="00486BFA">
                              <w:rPr>
                                <w:rFonts w:hint="eastAsia"/>
                                <w:b/>
                                <w:color w:val="FFFFFF" w:themeColor="background1"/>
                                <w:sz w:val="24"/>
                              </w:rPr>
                              <w:t>比</w:t>
                            </w:r>
                            <w:r>
                              <w:rPr>
                                <w:rFonts w:hint="eastAsia"/>
                                <w:b/>
                                <w:color w:val="FFFFFF" w:themeColor="background1"/>
                                <w:sz w:val="24"/>
                              </w:rPr>
                              <w:t xml:space="preserve"> </w:t>
                            </w:r>
                            <w:r w:rsidRPr="00486BFA">
                              <w:rPr>
                                <w:rFonts w:hint="eastAsia"/>
                                <w:b/>
                                <w:color w:val="FFFFFF" w:themeColor="background1"/>
                                <w:sz w:val="24"/>
                              </w:rPr>
                              <w:t>赛</w:t>
                            </w:r>
                          </w:p>
                        </w:txbxContent>
                      </v:textbox>
                    </v:oval>
                    <v:rect id="矩形 6" o:spid="_x0000_s1032" style="position:absolute;left:11875;top:16387;width:866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hnsQA&#10;AADcAAAADwAAAGRycy9kb3ducmV2LnhtbERPTWvCQBC9F/wPywje6iYepKauEkShQikmEelxyE6z&#10;odnZkN1q2l/fLRS8zeN9zno72k5cafCtYwXpPAFBXDvdcqPgXB0en0D4gKyxc0wKvsnDdjN5WGOm&#10;3Y0LupahETGEfYYKTAh9JqWvDVn0c9cTR+7DDRZDhEMj9YC3GG47uUiSpbTYcmww2NPOUP1ZflkF&#10;p+J1eTL7avFWyIvLf4671btrlZpNx/wZRKAx3MX/7hcd56cr+HsmXi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nYZ7EAAAA3AAAAA8AAAAAAAAAAAAAAAAAmAIAAGRycy9k&#10;b3ducmV2LnhtbFBLBQYAAAAABAAEAPUAAACJAwAAAAA=&#10;" fillcolor="#4f81bd" strokecolor="#385d8a" strokeweight="2pt">
                      <v:stroke miterlimit="2"/>
                      <v:textbox>
                        <w:txbxContent>
                          <w:p w:rsidR="000D06D4" w:rsidRPr="00486BFA" w:rsidRDefault="000D06D4" w:rsidP="000D06D4">
                            <w:pPr>
                              <w:jc w:val="center"/>
                              <w:rPr>
                                <w:b/>
                                <w:color w:val="FFFFFF" w:themeColor="background1"/>
                                <w:sz w:val="24"/>
                              </w:rPr>
                            </w:pPr>
                            <w:r w:rsidRPr="00486BFA">
                              <w:rPr>
                                <w:rFonts w:hint="eastAsia"/>
                                <w:b/>
                                <w:color w:val="FFFFFF" w:themeColor="background1"/>
                                <w:sz w:val="24"/>
                              </w:rPr>
                              <w:t>完成赛项</w:t>
                            </w:r>
                          </w:p>
                        </w:txbxContent>
                      </v:textbox>
                    </v:rect>
                    <v:rect id="矩形 8" o:spid="_x0000_s1033" style="position:absolute;left:11994;top:26838;width:8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ECvsYA&#10;AADcAAAADwAAAGRycy9kb3ducmV2LnhtbESPQWvCQBCF7wX/wzKCt7oxB2mjq4hYaEGK0VI8Dtkx&#10;G8zOhuxW0/76zqHQ2wzvzXvfLNeDb9WN+tgENjCbZqCIq2Abrg18nF4en0DFhGyxDUwGvinCejV6&#10;WGJhw51Luh1TrSSEY4EGXEpdoXWsHHmM09ARi3YJvccka19r2+Ndwn2r8yyba48NS4PDjraOquvx&#10;yxs4lPv5we1O+XupP8Pm5237fA6NMZPxsFmASjSkf/Pf9asV/Fzw5RmZ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XECvsYAAADcAAAADwAAAAAAAAAAAAAAAACYAgAAZHJz&#10;L2Rvd25yZXYueG1sUEsFBgAAAAAEAAQA9QAAAIsDAAAAAA==&#10;" fillcolor="#4f81bd" strokecolor="#385d8a" strokeweight="2pt">
                      <v:stroke miterlimit="2"/>
                      <v:textbox>
                        <w:txbxContent>
                          <w:p w:rsidR="000D06D4" w:rsidRDefault="000D06D4" w:rsidP="000D06D4">
                            <w:pPr>
                              <w:jc w:val="center"/>
                              <w:rPr>
                                <w:color w:val="FFFF00"/>
                                <w:sz w:val="24"/>
                              </w:rPr>
                            </w:pPr>
                            <w:r w:rsidRPr="00486BFA">
                              <w:rPr>
                                <w:rFonts w:hint="eastAsia"/>
                                <w:b/>
                                <w:color w:val="FFFFFF" w:themeColor="background1"/>
                                <w:sz w:val="24"/>
                              </w:rPr>
                              <w:t>成绩登记</w:t>
                            </w:r>
                            <w:r>
                              <w:rPr>
                                <w:rFonts w:hint="eastAsia"/>
                                <w:color w:val="FFFF00"/>
                                <w:sz w:val="24"/>
                              </w:rPr>
                              <w:t>计算</w:t>
                            </w:r>
                          </w:p>
                        </w:txbxContent>
                      </v:textbox>
                    </v:rect>
                    <v:rect id="矩形 9" o:spid="_x0000_s1034" style="position:absolute;left:11875;top:31588;width:866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2nJcQA&#10;AADcAAAADwAAAGRycy9kb3ducmV2LnhtbERPTWvCQBC9F/oflhF6qxtzEJu6hiAttFDERCkeh+yY&#10;DWZnQ3araX+9KxS8zeN9zjIfbSfONPjWsYLZNAFBXDvdcqNgv3t/XoDwAVlj55gU/JKHfPX4sMRM&#10;uwuXdK5CI2II+wwVmBD6TEpfG7Lop64njtzRDRZDhEMj9YCXGG47mSbJXFpsOTYY7GltqD5VP1bB&#10;tvyab83bLt2U8tsVf5/rl4NrlXqajMUriEBjuIv/3R86zk9ncHsmXi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9pyXEAAAA3AAAAA8AAAAAAAAAAAAAAAAAmAIAAGRycy9k&#10;b3ducmV2LnhtbFBLBQYAAAAABAAEAPUAAACJAwAAAAA=&#10;" fillcolor="#4f81bd" strokecolor="#385d8a" strokeweight="2pt">
                      <v:stroke miterlimit="2"/>
                      <v:textbox>
                        <w:txbxContent>
                          <w:p w:rsidR="000D06D4" w:rsidRPr="00486BFA" w:rsidRDefault="000D06D4" w:rsidP="000D06D4">
                            <w:pPr>
                              <w:jc w:val="center"/>
                              <w:rPr>
                                <w:b/>
                                <w:color w:val="FFFFFF" w:themeColor="background1"/>
                                <w:sz w:val="24"/>
                              </w:rPr>
                            </w:pPr>
                            <w:r w:rsidRPr="00486BFA">
                              <w:rPr>
                                <w:rFonts w:hint="eastAsia"/>
                                <w:b/>
                                <w:color w:val="FFFFFF" w:themeColor="background1"/>
                                <w:sz w:val="24"/>
                              </w:rPr>
                              <w:t>成绩发布</w:t>
                            </w: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10" o:spid="_x0000_s1035" type="#_x0000_t176" style="position:absolute;top:593;width:9658;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5G38AA&#10;AADcAAAADwAAAGRycy9kb3ducmV2LnhtbERPTYvCMBC9C/sfwgh7kTW1oEg1isgKHteq7HVoxra0&#10;mZQk1frvNwuCt3m8z1lvB9OKOzlfW1YwmyYgiAuray4VXM6HryUIH5A1tpZJwZM8bDcfozVm2j74&#10;RPc8lCKGsM9QQRVCl0npi4oM+qntiCN3s85giNCVUjt8xHDTyjRJFtJgzbGhwo72FRVN3hsFP/vf&#10;xtZ9ec0vrn9OZrrh73mi1Od42K1ABBrCW/xyH3Wcn6bw/0y8QG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75G38AAAADcAAAADwAAAAAAAAAAAAAAAACYAgAAZHJzL2Rvd25y&#10;ZXYueG1sUEsFBgAAAAAEAAQA9QAAAIUDAAAAAA==&#10;" fillcolor="#4f81bd" strokecolor="#385d8a" strokeweight="2pt">
                      <v:stroke miterlimit="2"/>
                      <v:textbox>
                        <w:txbxContent>
                          <w:p w:rsidR="000D06D4" w:rsidRPr="00486BFA" w:rsidRDefault="000D06D4" w:rsidP="000D06D4">
                            <w:pPr>
                              <w:jc w:val="center"/>
                              <w:rPr>
                                <w:b/>
                                <w:color w:val="FFFFFF" w:themeColor="background1"/>
                                <w:sz w:val="24"/>
                              </w:rPr>
                            </w:pPr>
                            <w:r w:rsidRPr="00486BFA">
                              <w:rPr>
                                <w:rFonts w:hint="eastAsia"/>
                                <w:b/>
                                <w:color w:val="FFFFFF" w:themeColor="background1"/>
                                <w:sz w:val="24"/>
                              </w:rPr>
                              <w:t>裁判培训</w:t>
                            </w:r>
                          </w:p>
                        </w:txbxContent>
                      </v:textbox>
                    </v:shape>
                    <v:shape id="流程图: 可选过程 11" o:spid="_x0000_s1036" type="#_x0000_t176" style="position:absolute;top:6175;width:9658;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LjRMAA&#10;AADcAAAADwAAAGRycy9kb3ducmV2LnhtbERPTYvCMBC9C/sfwizsRTRVcZFqlEUU9qjVxevQzLal&#10;zaQkqdZ/bwTB2zze56w2vWnElZyvLCuYjBMQxLnVFRcKzqf9aAHCB2SNjWVScCcPm/XHYIWptjc+&#10;0jULhYgh7FNUUIbQplL6vCSDfmxb4sj9W2cwROgKqR3eYrhp5DRJvqXBimNDiS1tS8rrrDMKDttL&#10;bauu+MvOrrsPJ7rm3TxR6uuz/1mCCNSHt/jl/tVx/nQGz2fiBX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PLjRMAAAADcAAAADwAAAAAAAAAAAAAAAACYAgAAZHJzL2Rvd25y&#10;ZXYueG1sUEsFBgAAAAAEAAQA9QAAAIUDAAAAAA==&#10;" fillcolor="#4f81bd" strokecolor="#385d8a" strokeweight="2pt">
                      <v:stroke miterlimit="2"/>
                      <v:textbox>
                        <w:txbxContent>
                          <w:p w:rsidR="000D06D4" w:rsidRPr="00486BFA" w:rsidRDefault="000D06D4" w:rsidP="000D06D4">
                            <w:pPr>
                              <w:jc w:val="center"/>
                              <w:rPr>
                                <w:b/>
                                <w:color w:val="FFFFFF" w:themeColor="background1"/>
                                <w:sz w:val="24"/>
                              </w:rPr>
                            </w:pPr>
                            <w:r w:rsidRPr="00486BFA">
                              <w:rPr>
                                <w:rFonts w:hint="eastAsia"/>
                                <w:b/>
                                <w:color w:val="FFFFFF" w:themeColor="background1"/>
                                <w:sz w:val="24"/>
                              </w:rPr>
                              <w:t>分组候场</w:t>
                            </w:r>
                          </w:p>
                        </w:txbxContent>
                      </v:textbox>
                    </v:shape>
                    <v:rect id="矩形 12" o:spid="_x0000_s1037" style="position:absolute;left:21850;top:6412;width:866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oEvcMA&#10;AADcAAAADwAAAGRycy9kb3ducmV2LnhtbERP32vCMBB+F/Y/hBv4pumKiHZGEZmgMIZVkT0eza0p&#10;ay6lidr515uB4Nt9fD9vtuhsLS7U+sqxgrdhAoK4cLriUsHxsB5MQPiArLF2TAr+yMNi/tKbYabd&#10;lXO67EMpYgj7DBWYEJpMSl8YsuiHriGO3I9rLYYI21LqFq8x3NYyTZKxtFhxbDDY0MpQ8bs/WwW7&#10;/HO8Mx+H9CuXJ7e8bVfTb1cp1X/tlu8gAnXhKX64NzrOT0fw/0y8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koEvcMAAADcAAAADwAAAAAAAAAAAAAAAACYAgAAZHJzL2Rv&#10;d25yZXYueG1sUEsFBgAAAAAEAAQA9QAAAIgDAAAAAA==&#10;" fillcolor="#4f81bd" strokecolor="#385d8a" strokeweight="2pt">
                      <v:stroke miterlimit="2"/>
                      <v:textbox>
                        <w:txbxContent>
                          <w:p w:rsidR="000D06D4" w:rsidRPr="00486BFA" w:rsidRDefault="000D06D4" w:rsidP="000D06D4">
                            <w:pPr>
                              <w:jc w:val="center"/>
                              <w:rPr>
                                <w:b/>
                                <w:color w:val="FFFFFF" w:themeColor="background1"/>
                                <w:sz w:val="24"/>
                              </w:rPr>
                            </w:pPr>
                            <w:r w:rsidRPr="00486BFA">
                              <w:rPr>
                                <w:rFonts w:hint="eastAsia"/>
                                <w:b/>
                                <w:color w:val="FFFFFF" w:themeColor="background1"/>
                                <w:sz w:val="24"/>
                              </w:rPr>
                              <w:t>出现问题</w:t>
                            </w:r>
                          </w:p>
                        </w:txbxContent>
                      </v:textbox>
                    </v:rect>
                    <v:rect id="矩形 14" o:spid="_x0000_s1038" style="position:absolute;left:21850;top:16031;width:866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ahJsMA&#10;AADcAAAADwAAAGRycy9kb3ducmV2LnhtbERP32vCMBB+F/Y/hBv4pukKinZGEZmgMIZVkT0eza0p&#10;ay6lidr515uB4Nt9fD9vtuhsLS7U+sqxgrdhAoK4cLriUsHxsB5MQPiArLF2TAr+yMNi/tKbYabd&#10;lXO67EMpYgj7DBWYEJpMSl8YsuiHriGO3I9rLYYI21LqFq8x3NYyTZKxtFhxbDDY0MpQ8bs/WwW7&#10;/HO8Mx+H9CuXJ7e8bVfTb1cp1X/tlu8gAnXhKX64NzrOT0fw/0y8QM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ahJsMAAADcAAAADwAAAAAAAAAAAAAAAACYAgAAZHJzL2Rv&#10;d25yZXYueG1sUEsFBgAAAAAEAAQA9QAAAIgDAAAAAA==&#10;" fillcolor="#4f81bd" strokecolor="#385d8a" strokeweight="2pt">
                      <v:stroke miterlimit="2"/>
                      <v:textbox>
                        <w:txbxContent>
                          <w:p w:rsidR="000D06D4" w:rsidRPr="00486BFA" w:rsidRDefault="000D06D4" w:rsidP="000D06D4">
                            <w:pPr>
                              <w:jc w:val="center"/>
                              <w:rPr>
                                <w:b/>
                                <w:color w:val="FFFFFF" w:themeColor="background1"/>
                                <w:sz w:val="24"/>
                              </w:rPr>
                            </w:pPr>
                            <w:r w:rsidRPr="00486BFA">
                              <w:rPr>
                                <w:rFonts w:hint="eastAsia"/>
                                <w:b/>
                                <w:color w:val="FFFFFF" w:themeColor="background1"/>
                                <w:sz w:val="24"/>
                              </w:rPr>
                              <w:t>异</w:t>
                            </w:r>
                            <w:r>
                              <w:rPr>
                                <w:rFonts w:hint="eastAsia"/>
                                <w:b/>
                                <w:color w:val="FFFFFF" w:themeColor="background1"/>
                                <w:sz w:val="24"/>
                              </w:rPr>
                              <w:t xml:space="preserve"> </w:t>
                            </w:r>
                            <w:r w:rsidRPr="00486BFA">
                              <w:rPr>
                                <w:rFonts w:hint="eastAsia"/>
                                <w:b/>
                                <w:color w:val="FFFFFF" w:themeColor="background1"/>
                                <w:sz w:val="24"/>
                              </w:rPr>
                              <w:t>议</w:t>
                            </w:r>
                          </w:p>
                        </w:txbxContent>
                      </v:textbox>
                    </v:rect>
                    <v:rect id="矩形 15" o:spid="_x0000_s1039" style="position:absolute;left:31707;top:6531;width:8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Q/UcMA&#10;AADcAAAADwAAAGRycy9kb3ducmV2LnhtbERPTWvCQBC9F/wPywi91Y05hBpdRcRChVKMingcsmM2&#10;mJ0N2VXT/vpuQfA2j/c5s0VvG3GjzteOFYxHCQji0umaKwWH/cfbOwgfkDU2jknBD3lYzAcvM8y1&#10;u3NBt12oRAxhn6MCE0KbS+lLQxb9yLXEkTu7zmKIsKuk7vAew20j0yTJpMWaY4PBllaGysvuahVs&#10;i69sa9b79LuQR7f83awmJ1cr9Trsl1MQgfrwFD/cnzrOTzP4fyZe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Q/UcMAAADcAAAADwAAAAAAAAAAAAAAAACYAgAAZHJzL2Rv&#10;d25yZXYueG1sUEsFBgAAAAAEAAQA9QAAAIgDAAAAAA==&#10;" fillcolor="#4f81bd" strokecolor="#385d8a" strokeweight="2pt">
                      <v:stroke miterlimit="2"/>
                      <v:textbox>
                        <w:txbxContent>
                          <w:p w:rsidR="000D06D4" w:rsidRPr="00486BFA" w:rsidRDefault="000D06D4" w:rsidP="000D06D4">
                            <w:pPr>
                              <w:jc w:val="center"/>
                              <w:rPr>
                                <w:b/>
                                <w:color w:val="FFFFFF" w:themeColor="background1"/>
                                <w:sz w:val="24"/>
                              </w:rPr>
                            </w:pPr>
                            <w:r w:rsidRPr="00486BFA">
                              <w:rPr>
                                <w:rFonts w:hint="eastAsia"/>
                                <w:b/>
                                <w:color w:val="FFFFFF" w:themeColor="background1"/>
                                <w:sz w:val="24"/>
                              </w:rPr>
                              <w:t>调</w:t>
                            </w:r>
                            <w:r>
                              <w:rPr>
                                <w:rFonts w:hint="eastAsia"/>
                                <w:b/>
                                <w:color w:val="FFFFFF" w:themeColor="background1"/>
                                <w:sz w:val="24"/>
                              </w:rPr>
                              <w:t xml:space="preserve"> </w:t>
                            </w:r>
                            <w:r w:rsidRPr="00486BFA">
                              <w:rPr>
                                <w:rFonts w:hint="eastAsia"/>
                                <w:b/>
                                <w:color w:val="FFFFFF" w:themeColor="background1"/>
                                <w:sz w:val="24"/>
                              </w:rPr>
                              <w:t>试</w:t>
                            </w:r>
                          </w:p>
                        </w:txbxContent>
                      </v:textbox>
                    </v:rect>
                    <v:rect id="矩形 16" o:spid="_x0000_s1040" style="position:absolute;left:31825;top:11400;width:866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OO8QA&#10;AADcAAAADwAAAGRycy9kb3ducmV2LnhtbERP32vCMBB+H+x/CDfwbaYTdNqZFhEFB2NYFfHxaG5N&#10;WXMpTdRuf/0yEHy7j+/nzfPeNuJCna8dK3gZJiCIS6drrhQc9uvnKQgfkDU2jknBD3nIs8eHOaba&#10;Xbmgyy5UIoawT1GBCaFNpfSlIYt+6FriyH25zmKIsKuk7vAaw20jR0kykRZrjg0GW1oaKr93Z6tg&#10;W3xMtma1H30W8ugWv+/L2cnVSg2e+sUbiEB9uItv7o2O81/H8P9MvE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1jjvEAAAA3AAAAA8AAAAAAAAAAAAAAAAAmAIAAGRycy9k&#10;b3ducmV2LnhtbFBLBQYAAAAABAAEAPUAAACJAwAAAAA=&#10;" fillcolor="#4f81bd" strokecolor="#385d8a" strokeweight="2pt">
                      <v:stroke miterlimit="2"/>
                      <v:textbox>
                        <w:txbxContent>
                          <w:p w:rsidR="000D06D4" w:rsidRPr="00486BFA" w:rsidRDefault="000D06D4" w:rsidP="000D06D4">
                            <w:pPr>
                              <w:jc w:val="center"/>
                              <w:rPr>
                                <w:b/>
                                <w:color w:val="FFFFFF" w:themeColor="background1"/>
                                <w:sz w:val="24"/>
                              </w:rPr>
                            </w:pPr>
                            <w:r w:rsidRPr="00486BFA">
                              <w:rPr>
                                <w:rFonts w:hint="eastAsia"/>
                                <w:b/>
                                <w:color w:val="FFFFFF" w:themeColor="background1"/>
                                <w:sz w:val="24"/>
                              </w:rPr>
                              <w:t>延</w:t>
                            </w:r>
                            <w:r>
                              <w:rPr>
                                <w:rFonts w:hint="eastAsia"/>
                                <w:b/>
                                <w:color w:val="FFFFFF" w:themeColor="background1"/>
                                <w:sz w:val="24"/>
                              </w:rPr>
                              <w:t xml:space="preserve"> </w:t>
                            </w:r>
                            <w:r w:rsidRPr="00486BFA">
                              <w:rPr>
                                <w:rFonts w:hint="eastAsia"/>
                                <w:b/>
                                <w:color w:val="FFFFFF" w:themeColor="background1"/>
                                <w:sz w:val="24"/>
                              </w:rPr>
                              <w:t>时</w:t>
                            </w:r>
                          </w:p>
                        </w:txbxContent>
                      </v:textbox>
                    </v:rect>
                    <v:rect id="矩形 17" o:spid="_x0000_s1041" style="position:absolute;left:31707;top:16150;width:8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cQTMMA&#10;AADcAAAADwAAAGRycy9kb3ducmV2LnhtbERPTWvCQBC9F/wPywje6kYPaU1dRcSCQhGjIj0O2Wk2&#10;NDsbsluN/npXKHibx/uc6byztThT6yvHCkbDBARx4XTFpYLj4fP1HYQPyBprx6TgSh7ms97LFDPt&#10;LpzTeR9KEUPYZ6jAhNBkUvrCkEU/dA1x5H5cazFE2JZSt3iJ4baW4yRJpcWKY4PBhpaGit/9n1Ww&#10;y7/SnVkdxttcntzitllOvl2l1KDfLT5ABOrCU/zvXus4/y2FxzPxAjm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cQTMMAAADcAAAADwAAAAAAAAAAAAAAAACYAgAAZHJzL2Rv&#10;d25yZXYueG1sUEsFBgAAAAAEAAQA9QAAAIgDAAAAAA==&#10;" fillcolor="#4f81bd" strokecolor="#385d8a" strokeweight="2pt">
                      <v:stroke miterlimit="2"/>
                      <v:textbox>
                        <w:txbxContent>
                          <w:p w:rsidR="000D06D4" w:rsidRPr="00486BFA" w:rsidRDefault="000D06D4" w:rsidP="000D06D4">
                            <w:pPr>
                              <w:jc w:val="center"/>
                              <w:rPr>
                                <w:b/>
                                <w:color w:val="FFFFFF" w:themeColor="background1"/>
                                <w:sz w:val="24"/>
                              </w:rPr>
                            </w:pPr>
                            <w:r w:rsidRPr="00486BFA">
                              <w:rPr>
                                <w:rFonts w:hint="eastAsia"/>
                                <w:b/>
                                <w:color w:val="FFFFFF" w:themeColor="background1"/>
                                <w:sz w:val="24"/>
                              </w:rPr>
                              <w:t>仲</w:t>
                            </w:r>
                            <w:r>
                              <w:rPr>
                                <w:rFonts w:hint="eastAsia"/>
                                <w:b/>
                                <w:color w:val="FFFFFF" w:themeColor="background1"/>
                                <w:sz w:val="24"/>
                              </w:rPr>
                              <w:t xml:space="preserve"> </w:t>
                            </w:r>
                            <w:r w:rsidRPr="00486BFA">
                              <w:rPr>
                                <w:rFonts w:hint="eastAsia"/>
                                <w:b/>
                                <w:color w:val="FFFFFF" w:themeColor="background1"/>
                                <w:sz w:val="24"/>
                              </w:rPr>
                              <w:t>裁</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21" o:spid="_x0000_s1042" type="#_x0000_t67" style="position:absolute;left:16269;top:4512;width:539;height:2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rmksEA&#10;AADcAAAADwAAAGRycy9kb3ducmV2LnhtbERPTWuDQBC9F/IflgnkVteG0gSbVZpAireiMfepO1GJ&#10;OyvuJpp/3y0UepvH+5xdNpte3Gl0nWUFL1EMgri2uuNGQXU6Pm9BOI+ssbdMCh7kIEsXTztMtJ24&#10;oHvpGxFC2CWooPV+SKR0dUsGXWQH4sBd7GjQBzg2Uo84hXDTy3Ucv0mDHYeGFgc6tFRfy5tRIPPB&#10;novX4xcW++1nFXM/ue+zUqvl/PEOwtPs/8V/7lyH+ZsN/D4TLpDp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5pLBAAAA3AAAAA8AAAAAAAAAAAAAAAAAmAIAAGRycy9kb3du&#10;cmV2LnhtbFBLBQYAAAAABAAEAPUAAACGAwAAAAA=&#10;" adj="18686" fillcolor="#4f81bd" strokecolor="#385d8a" strokeweight="2pt">
                      <v:stroke miterlimit="2"/>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22" o:spid="_x0000_s1043" type="#_x0000_t13" style="position:absolute;left:20900;top:8075;width:680;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E988QA&#10;AADcAAAADwAAAGRycy9kb3ducmV2LnhtbESPS2vDMBCE74X8B7GB3hq5gaTBjRJKHtBTSdLQ82Jt&#10;ZFNrZSzFj3/fPQR622VmZ75dbwdfq47aWAU28DrLQBEXwVbsDFy/jy8rUDEhW6wDk4GRImw3k6c1&#10;5jb0fKbukpySEI45GihTanKtY1GSxzgLDbFot9B6TLK2TtsWewn3tZ5n2VJ7rFgaSmxoV1Lxe7l7&#10;A4tdfxhvAWvcr9zp2n318Wd0xjxPh493UImG9G9+XH9awX8TWnlGJt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RPfPEAAAA3AAAAA8AAAAAAAAAAAAAAAAAmAIAAGRycy9k&#10;b3ducmV2LnhtbFBLBQYAAAAABAAEAPUAAACJAwAAAAA=&#10;" adj="14434" fillcolor="#4f81bd" strokecolor="#385d8a" strokeweight="2pt">
                      <v:stroke miterlimit="2"/>
                    </v:shape>
                    <v:shape id="右箭头 23" o:spid="_x0000_s1044" type="#_x0000_t13" style="position:absolute;left:30757;top:8075;width:679;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2YaMEA&#10;AADcAAAADwAAAGRycy9kb3ducmV2LnhtbERPS2vCQBC+F/wPywje6saCrcZsRKxCT6W14nnIjptg&#10;djZk1zz+vVso9DYf33Oy7WBr0VHrK8cKFvMEBHHhdMVGwfnn+LwC4QOyxtoxKRjJwzafPGWYatfz&#10;N3WnYEQMYZ+igjKEJpXSFyVZ9HPXEEfu6lqLIcLWSN1iH8NtLV+S5FVarDg2lNjQvqTidrpbBct9&#10;fxivDmt8X5mvc/fZ+8tolJpNh90GRKAh/Iv/3B86zn9bw+8z8QK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dmGjBAAAA3AAAAA8AAAAAAAAAAAAAAAAAmAIAAGRycy9kb3du&#10;cmV2LnhtbFBLBQYAAAAABAAEAPUAAACGAwAAAAA=&#10;" adj="14434" fillcolor="#4f81bd" strokecolor="#385d8a" strokeweight="2pt">
                      <v:stroke miterlimit="2"/>
                    </v:shape>
                    <v:shape id="下箭头 24" o:spid="_x0000_s1045" type="#_x0000_t67" style="position:absolute;left:35863;top:10212;width:540;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QyysUA&#10;AADcAAAADwAAAGRycy9kb3ducmV2LnhtbESPQWvCQBCF70L/wzKFXqTuqighdRURxEpPtWnPQ3ZM&#10;QrOzIbua9N93DoXeZnhv3vtmsxt9q+7UxyawhfnMgCIug2u4slB8HJ8zUDEhO2wDk4UfirDbPkw2&#10;mLsw8DvdL6lSEsIxRwt1Sl2udSxr8hhnoSMW7Rp6j0nWvtKux0HCfasXxqy1x4alocaODjWV35eb&#10;t/D2ZT7H9fl6nBamWMZpNpxW8721T4/j/gVUojH9m/+uX53gZ4Ivz8gEe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tDLKxQAAANwAAAAPAAAAAAAAAAAAAAAAAJgCAABkcnMv&#10;ZG93bnJldi54bWxQSwUGAAAAAAQABAD1AAAAigMAAAAA&#10;" adj="16500" fillcolor="#4f81bd" strokecolor="#385d8a" strokeweight="2pt">
                      <v:stroke miterlimit="2"/>
                    </v:shape>
                    <v:shape id="下箭头 25" o:spid="_x0000_s1046" type="#_x0000_t67" style="position:absolute;left:26244;top:9856;width:540;height:1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XUcIA&#10;AADcAAAADwAAAGRycy9kb3ducmV2LnhtbERPTWvCQBC9F/wPywheRHdjqYToKiJILT1Vo+chOybB&#10;7GzIbk38991Cobd5vM9ZbwfbiAd1vnasIZkrEMSFMzWXGvLzYZaC8AHZYOOYNDzJw3YzelljZlzP&#10;X/Q4hVLEEPYZaqhCaDMpfVGRRT93LXHkbq6zGCLsSmk67GO4beRCqaW0WHNsqLClfUXF/fRtNXxe&#10;1WVYftwO01zlr36a9u9vyU7ryXjYrUAEGsK/+M99NHF+msDvM/EC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JdRwgAAANwAAAAPAAAAAAAAAAAAAAAAAJgCAABkcnMvZG93&#10;bnJldi54bWxQSwUGAAAAAAQABAD1AAAAhwMAAAAA&#10;" adj="16500" fillcolor="#4f81bd" strokecolor="#385d8a" strokeweight="2pt">
                      <v:stroke miterlimit="2"/>
                    </v:shape>
                    <v:shape id="右箭头 26" o:spid="_x0000_s1047" type="#_x0000_t13" style="position:absolute;left:30875;top:13062;width:680;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x6Pr8A&#10;AADcAAAADwAAAGRycy9kb3ducmV2LnhtbERPS4vCMBC+C/sfwix403QFpVSjiOvCnhZfeB6aMS02&#10;k9LEPv79RhC8zcf3nNWmt5VoqfGlYwVf0wQEce50yUbB5fwzSUH4gKyxckwKBvKwWX+MVphp1/GR&#10;2lMwIoawz1BBEUKdSenzgiz6qauJI3dzjcUQYWOkbrCL4baSsyRZSIslx4YCa9oVlN9PD6tgvuv2&#10;w81hhd+pOVzav85fB6PU+LPfLkEE6sNb/HL/6jg/ncHzmXiBX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Ho+vwAAANwAAAAPAAAAAAAAAAAAAAAAAJgCAABkcnMvZG93bnJl&#10;di54bWxQSwUGAAAAAAQABAD1AAAAhAMAAAAA&#10;" adj="14434" fillcolor="#4f81bd" strokecolor="#385d8a" strokeweight="2pt">
                      <v:stroke miterlimit="2"/>
                    </v:shape>
                    <v:shape id="下箭头 27" o:spid="_x0000_s1048" type="#_x0000_t67" style="position:absolute;left:16269;top:10212;width:539;height:6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t5usMA&#10;AADcAAAADwAAAGRycy9kb3ducmV2LnhtbERPTWvCQBC9F/oflin0VndtRWJ0E4ql1UMvGi+5Ddkx&#10;CWZnQ3Yb03/fFYTe5vE+Z5NPthMjDb51rGE+UyCIK2darjWcis+XBIQPyAY7x6Thlzzk2ePDBlPj&#10;rnyg8RhqEUPYp6ihCaFPpfRVQxb9zPXEkTu7wWKIcKilGfAaw20nX5VaSostx4YGe9o2VF2OP1bD&#10;9qMsxqL94sVO7b79SpXVclVq/fw0va9BBJrCv/ju3ps4P3mD2zPxAp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t5usMAAADcAAAADwAAAAAAAAAAAAAAAACYAgAAZHJzL2Rv&#10;d25yZXYueG1sUEsFBgAAAAAEAAQA9QAAAIgDAAAAAA==&#10;" adj="20629" fillcolor="#4f81bd" strokecolor="#385d8a" strokeweight="2pt">
                      <v:stroke miterlimit="2"/>
                    </v:shape>
                    <v:shape id="右箭头 28" o:spid="_x0000_s1049" type="#_x0000_t13" style="position:absolute;left:30757;top:17931;width:679;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lH0cAA&#10;AADcAAAADwAAAGRycy9kb3ducmV2LnhtbERPS2vCQBC+F/wPywi91Y2llhBdRXyAJ2mjeB6y4yaY&#10;nQ3ZbR7/3i0UepuP7zmrzWBr0VHrK8cK5rMEBHHhdMVGwfVyfEtB+ICssXZMCkbysFlPXlaYadfz&#10;N3V5MCKGsM9QQRlCk0npi5Is+plriCN3d63FEGFrpG6xj+G2lu9J8iktVhwbSmxoV1LxyH+sgsWu&#10;P4x3hzXuU/N17c69v41GqdfpsF2CCDSEf/Gf+6Tj/PQDfp+JF8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klH0cAAAADcAAAADwAAAAAAAAAAAAAAAACYAgAAZHJzL2Rvd25y&#10;ZXYueG1sUEsFBgAAAAAEAAQA9QAAAIUDAAAAAA==&#10;" adj="14434" fillcolor="#4f81bd" strokecolor="#385d8a" strokeweight="2pt">
                      <v:stroke miterlimit="2"/>
                    </v:shape>
                    <v:shape id="右箭头 29" o:spid="_x0000_s1050" type="#_x0000_t13" style="position:absolute;left:20900;top:17931;width:680;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XiSr8A&#10;AADcAAAADwAAAGRycy9kb3ducmV2LnhtbERPS4vCMBC+L/gfwgje1lTBpVSjiA/wtLgqnodmTIvN&#10;pDSxj3+/ERb2Nh/fc1ab3laipcaXjhXMpgkI4tzpko2C2/X4mYLwAVlj5ZgUDORhsx59rDDTruMf&#10;ai/BiBjCPkMFRQh1JqXPC7Lop64mjtzDNRZDhI2RusEuhttKzpPkS1osOTYUWNOuoPx5eVkFi113&#10;GB4OK9yn5nxrvzt/H4xSk3G/XYII1Id/8Z/7pOP8dAHvZ+IFcv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BeJKvwAAANwAAAAPAAAAAAAAAAAAAAAAAJgCAABkcnMvZG93bnJl&#10;di54bWxQSwUGAAAAAAQABAD1AAAAhAMAAAAA&#10;" adj="14434" fillcolor="#4f81bd" strokecolor="#385d8a" strokeweight="2pt">
                      <v:stroke miterlimit="2"/>
                    </v:shape>
                    <v:shape id="下箭头 31" o:spid="_x0000_s1051" type="#_x0000_t67" style="position:absolute;left:5818;top:4987;width:540;height:1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1na8AA&#10;AADcAAAADwAAAGRycy9kb3ducmV2LnhtbERPy6rCMBDdC/5DGMGNaKqCSjWKyBVduPHxAUMztsVm&#10;UpLctvfvbwTB3RzOcza7zlSiIedLywqmkwQEcWZ1ybmCx/04XoHwAVljZZkU/JGH3bbf22CqbctX&#10;am4hFzGEfYoKihDqVEqfFWTQT2xNHLmndQZDhC6X2mEbw00lZ0mykAZLjg0F1nQoKHvdfo2CH3dp&#10;z/dlmMlrk5X2OT+9RlNWajjo9msQgbrwFX/cZx3nrxbwfiZeIL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t1na8AAAADcAAAADwAAAAAAAAAAAAAAAACYAgAAZHJzL2Rvd25y&#10;ZXYueG1sUEsFBgAAAAAEAAQA9QAAAIUDAAAAAA==&#10;" adj="16893" fillcolor="#4f81bd" strokecolor="#385d8a" strokeweight="2pt">
                      <v:stroke miterlimit="2"/>
                    </v:shape>
                    <v:shape id="下箭头 34" o:spid="_x0000_s1052" type="#_x0000_t67" style="position:absolute;left:16269;top:19950;width:539;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YOcMA&#10;AADcAAAADwAAAGRycy9kb3ducmV2LnhtbERP32vCMBB+F/Y/hBv4MmaqsK10RhmC4qt1E/Z2a86m&#10;2FxKEm31r18GA9/u4/t58+VgW3EhHxrHCqaTDARx5XTDtYLP/fo5BxEissbWMSm4UoDl4mE0x0K7&#10;nnd0KWMtUgiHAhWYGLtCylAZshgmriNO3NF5izFBX0vtsU/htpWzLHuVFhtODQY7WhmqTuXZKnjy&#10;/fFr05e3/PBS/3yjNYf9aafU+HH4eAcRaYh38b97q9P8/A3+nkkX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YOcMAAADcAAAADwAAAAAAAAAAAAAAAACYAgAAZHJzL2Rv&#10;d25yZXYueG1sUEsFBgAAAAAEAAQA9QAAAIgDAAAAAA==&#10;" adj="17230" fillcolor="#4f81bd" strokecolor="#385d8a" strokeweight="2pt">
                      <v:stroke miterlimit="2"/>
                    </v:shape>
                    <v:shape id="下箭头 35" o:spid="_x0000_s1053" type="#_x0000_t67" style="position:absolute;left:16269;top:25413;width:539;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1AMcUA&#10;AADcAAAADwAAAGRycy9kb3ducmV2LnhtbESPQWvDMAyF74P+B6PCbqvTHErJ6pYwFgi9dOty6G4i&#10;1uKwWA6x22b/fjoMdpN4T+992h1mP6gbTbEPbGC9ykARt8H23BloPqqnLaiYkC0OgcnAD0U47BcP&#10;OyxsuPM73c6pUxLCsUADLqWx0Dq2jjzGVRiJRfsKk8ck69RpO+Fdwv2g8yzbaI89S4PDkV4ctd/n&#10;qzdQ56fsrTy6i65fP8uyqaiOdDXmcTmXz6ASzenf/HddW8HfCq08IxPo/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HUAxxQAAANwAAAAPAAAAAAAAAAAAAAAAAJgCAABkcnMv&#10;ZG93bnJldi54bWxQSwUGAAAAAAQABAD1AAAAigMAAAAA&#10;" adj="17229" fillcolor="#4f81bd" strokecolor="#385d8a" strokeweight="2pt">
                      <v:stroke miterlimit="2"/>
                    </v:shape>
                    <v:shape id="下箭头 36" o:spid="_x0000_s1054" type="#_x0000_t67" style="position:absolute;left:16269;top:30282;width:539;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HlqsIA&#10;AADcAAAADwAAAGRycy9kb3ducmV2LnhtbERPO2vDMBDeA/0P4grdErkZguNGCSY0YLK0TTy022Fd&#10;LRPrZCz50X9fFQrZ7uN73u4w21aM1PvGsYLnVQKCuHK64VpBeT0tUxA+IGtsHZOCH/Jw2D8sdphp&#10;N/EHjZdQixjCPkMFJoQuk9JXhiz6leuII/fteoshwr6WuscphttWrpNkIy02HBsMdnQ0VN0ug1VQ&#10;rN+S9/xsPmXx+pXn5YkKT4NST49z/gIi0Bzu4n93oeP8dAt/z8QL5P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UeWqwgAAANwAAAAPAAAAAAAAAAAAAAAAAJgCAABkcnMvZG93&#10;bnJldi54bWxQSwUGAAAAAAQABAD1AAAAhwMAAAAA&#10;" adj="17229" fillcolor="#4f81bd" strokecolor="#385d8a" strokeweight="2pt">
                      <v:stroke miterlimit="2"/>
                    </v:shape>
                    <v:shape id="下箭头 190" o:spid="_x0000_s1055" type="#_x0000_t67" style="position:absolute;left:5462;top:10331;width:540;height:7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JAO8QA&#10;AADcAAAADwAAAGRycy9kb3ducmV2LnhtbESPQW/CMAyF75P4D5GRdhsp27RBISCGNAkOHAYcOJrG&#10;bSoap2oCdP9+PiDtZus9v/d5vux9o27UxTqwgfEoA0VcBFtzZeB4+H6ZgIoJ2WITmAz8UoTlYvA0&#10;x9yGO//QbZ8qJSEcczTgUmpzrWPhyGMchZZYtDJ0HpOsXaVth3cJ941+zbIP7bFmaXDY0tpRcdlf&#10;vYGyfJtsd5v3E3/64L/iOJ2D2xnzPOxXM1CJ+vRvflxvrOBPBV+ekQn0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yQDvEAAAA3AAAAA8AAAAAAAAAAAAAAAAAmAIAAGRycy9k&#10;b3ducmV2LnhtbFBLBQYAAAAABAAEAPUAAACJAwAAAAA=&#10;" adj="20852" fillcolor="#4f81bd" strokecolor="#385d8a" strokeweight="2pt">
                      <v:stroke miterlimit="2"/>
                    </v:shape>
                    <v:shape id="右箭头 191" o:spid="_x0000_s1056" type="#_x0000_t13" style="position:absolute;left:5700;top:17694;width:5727;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xdU8UA&#10;AADcAAAADwAAAGRycy9kb3ducmV2LnhtbESPQYvCMBCF74L/IcyCN03rQdxqlEVRFhFZWw97HJqx&#10;LdtMapPV+u+NIHib4b3vzZv5sjO1uFLrKssK4lEEgji3uuJCwSnbDKcgnEfWWFsmBXdysFz0e3NM&#10;tL3xka6pL0QIYZeggtL7JpHS5SUZdCPbEAftbFuDPqxtIXWLtxBuajmOook0WHG4UGJDq5Lyv/Tf&#10;hBoHJy/b7Gd/Wf9OV+dNnO5Md1dq8NF9zUB46vzb/KK/deA+Y3g+Eya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fF1TxQAAANwAAAAPAAAAAAAAAAAAAAAAAJgCAABkcnMv&#10;ZG93bnJldi54bWxQSwUGAAAAAAQABAD1AAAAigMAAAAA&#10;" adj="20702" fillcolor="#4f81bd" strokecolor="#385d8a" strokeweight="2pt">
                      <v:stroke miterlimit="2"/>
                    </v:shape>
                    <v:oval id="椭圆 41" o:spid="_x0000_s1057" style="position:absolute;left:11519;top:21375;width:9963;height:5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7asEA&#10;AADcAAAADwAAAGRycy9kb3ducmV2LnhtbERP24rCMBB9X9h/CCP4tqaKt61GEWEXX0St+wFDM7bF&#10;ZlKa9OLfbwTBtzmc66y3vSlFS7UrLCsYjyIQxKnVBWcK/q4/X0sQziNrLC2Tggc52G4+P9YYa9vx&#10;hdrEZyKEsItRQe59FUvp0pwMupGtiAN3s7VBH2CdSV1jF8JNKSdRNJcGCw4NOVa0zym9J41RMI3G&#10;18vvo9sni5k+NufjaXdqWqWGg363AuGp92/xy33QYf73BJ7PhAvk5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2rBAAAA3AAAAA8AAAAAAAAAAAAAAAAAmAIAAGRycy9kb3du&#10;cmV2LnhtbFBLBQYAAAAABAAEAPUAAACGAwAAAAA=&#10;" fillcolor="#4f81bd" strokecolor="#385d8a" strokeweight="2pt">
                      <v:textbox>
                        <w:txbxContent>
                          <w:p w:rsidR="000D06D4" w:rsidRPr="00486BFA" w:rsidRDefault="000D06D4" w:rsidP="000D06D4">
                            <w:pPr>
                              <w:jc w:val="center"/>
                              <w:rPr>
                                <w:b/>
                                <w:color w:val="FFFFFF" w:themeColor="background1"/>
                                <w:sz w:val="24"/>
                              </w:rPr>
                            </w:pPr>
                            <w:r w:rsidRPr="00486BFA">
                              <w:rPr>
                                <w:rFonts w:hint="eastAsia"/>
                                <w:b/>
                                <w:color w:val="FFFFFF" w:themeColor="background1"/>
                                <w:sz w:val="24"/>
                              </w:rPr>
                              <w:t>评</w:t>
                            </w:r>
                            <w:r>
                              <w:rPr>
                                <w:rFonts w:hint="eastAsia"/>
                                <w:b/>
                                <w:color w:val="FFFFFF" w:themeColor="background1"/>
                                <w:sz w:val="24"/>
                              </w:rPr>
                              <w:t xml:space="preserve"> </w:t>
                            </w:r>
                            <w:r w:rsidRPr="00486BFA">
                              <w:rPr>
                                <w:rFonts w:hint="eastAsia"/>
                                <w:b/>
                                <w:color w:val="FFFFFF" w:themeColor="background1"/>
                                <w:sz w:val="24"/>
                              </w:rPr>
                              <w:t>分</w:t>
                            </w:r>
                          </w:p>
                        </w:txbxContent>
                      </v:textbox>
                    </v:oval>
                    <v:shape id="右箭头 42" o:spid="_x0000_s1058" type="#_x0000_t13" style="position:absolute;left:40494;top:13062;width:2096;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q3d8IA&#10;AADcAAAADwAAAGRycy9kb3ducmV2LnhtbERPTWvCQBC9F/wPywi91Y0KxURXEUUpvZSq6HXIjtlo&#10;djZmtyb9992C4G0e73Nmi85W4k6NLx0rGA4SEMS50yUXCg77zdsEhA/IGivHpOCXPCzmvZcZZtq1&#10;/E33XShEDGGfoQITQp1J6XNDFv3A1cSRO7vGYoiwKaRusI3htpKjJHmXFkuODQZrWhnKr7sfq+BY&#10;Xy631IZ1a74+q/Wp3J7O/qjUa79bTkEE6sJT/HB/6Dg/HcP/M/EC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Srd3wgAAANwAAAAPAAAAAAAAAAAAAAAAAJgCAABkcnMvZG93&#10;bnJldi54bWxQSwUGAAAAAAQABAD1AAAAhwMAAAAA&#10;" adj="19245" fillcolor="#4f81bd" strokecolor="#385d8a" strokeweight="2pt">
                      <v:stroke miterlimit="2"/>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箭头 43" o:spid="_x0000_s1059" type="#_x0000_t68" style="position:absolute;left:42632;top:2018;width:457;height:11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dECcMA&#10;AADcAAAADwAAAGRycy9kb3ducmV2LnhtbERP32vCMBB+H+x/CCf4MjSdFJmdUTpRtte5jb0ezdkW&#10;m0tNMlP31y8Dwbf7+H7ecj2YTpzJ+daygsdpBoK4srrlWsHnx27yBMIHZI2dZVJwIQ/r1f3dEgtt&#10;I7/TeR9qkULYF6igCaEvpPRVQwb91PbEiTtYZzAk6GqpHcYUbjo5y7K5NNhyamiwp01D1XH/YxS4&#10;U3zIq/havpzkJn7lv8fye7ZVajwaymcQgYZwE1/dbzrNX+Tw/0y6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dECcMAAADcAAAADwAAAAAAAAAAAAAAAACYAgAAZHJzL2Rv&#10;d25yZXYueG1sUEsFBgAAAAAEAAQA9QAAAIgDAAAAAA==&#10;" adj="446" fillcolor="#4f81bd" strokecolor="#385d8a" strokeweight="2pt">
                      <v:stroke miterlimit="2"/>
                    </v:shape>
                    <v:shape id="右箭头 46" o:spid="_x0000_s1060" type="#_x0000_t13" style="position:absolute;left:21256;top:2018;width:21622;height:458;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tncUA&#10;AADcAAAADwAAAGRycy9kb3ducmV2LnhtbERPS2vCQBC+F/wPywi9FN1oa9HoKmKpFdJLfPQ8zY5J&#10;MDsbsluN/fWuUOhtPr7nzBatqcSZGldaVjDoRyCIM6tLzhXsd++9MQjnkTVWlknBlRws5p2HGcba&#10;Xjil89bnIoSwi1FB4X0dS+myggy6vq2JA3e0jUEfYJNL3eAlhJtKDqPoVRosOTQUWNOqoOy0/TEK&#10;0iRdHQ5vX/lTuvn+Xe9eks+P50Spx267nILw1Pp/8Z97o8P8yQjuz4QL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962dxQAAANwAAAAPAAAAAAAAAAAAAAAAAJgCAABkcnMv&#10;ZG93bnJldi54bWxQSwUGAAAAAAQABAD1AAAAigMAAAAA&#10;" adj="21373" fillcolor="#4f81bd" strokecolor="#385d8a" strokeweight="2pt">
                      <v:stroke miterlimit="2"/>
                    </v:shape>
                  </v:group>
                  <v:group id="组合 196" o:spid="_x0000_s1061" style="position:absolute;left:6175;width:20899;height:15844" coordorigin="" coordsize="20899,158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rect id="矩形 1" o:spid="_x0000_s1062" style="position:absolute;left:6056;width:866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dTLcQA&#10;AADcAAAADwAAAGRycy9kb3ducmV2LnhtbERPS2vCQBC+F/wPywi91Y0efKSuIUgLLUgxsZQeh+w0&#10;G8zOhuxWo7++Kwi9zcf3nHU22FacqPeNYwXTSQKCuHK64VrB5+H1aQnCB2SNrWNScCEP2Wb0sMZU&#10;uzMXdCpDLWII+xQVmBC6VEpfGbLoJ64jjtyP6y2GCPta6h7PMdy2cpYkc2mx4dhgsKOtoepY/loF&#10;+2I335uXw+yjkF8uv75vV9+uUepxPOTPIAIN4V98d7/pOH+1gNsz8QK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nUy3EAAAA3AAAAA8AAAAAAAAAAAAAAAAAmAIAAGRycy9k&#10;b3ducmV2LnhtbFBLBQYAAAAABAAEAPUAAACJAwAAAAA=&#10;" fillcolor="#4f81bd" strokecolor="#385d8a" strokeweight="2pt">
                      <v:stroke miterlimit="2"/>
                      <v:textbox>
                        <w:txbxContent>
                          <w:p w:rsidR="000D06D4" w:rsidRPr="00486BFA" w:rsidRDefault="000D06D4" w:rsidP="000D06D4">
                            <w:pPr>
                              <w:jc w:val="center"/>
                              <w:rPr>
                                <w:b/>
                                <w:color w:val="FFFFFF" w:themeColor="background1"/>
                                <w:sz w:val="24"/>
                              </w:rPr>
                            </w:pPr>
                            <w:r w:rsidRPr="00486BFA">
                              <w:rPr>
                                <w:rFonts w:hint="eastAsia"/>
                                <w:b/>
                                <w:color w:val="FFFFFF" w:themeColor="background1"/>
                                <w:sz w:val="24"/>
                              </w:rPr>
                              <w:t>赛项启动</w:t>
                            </w:r>
                          </w:p>
                        </w:txbxContent>
                      </v:textbox>
                    </v:rect>
                    <v:rect id="矩形 2" o:spid="_x0000_s1063" style="position:absolute;top:6293;width:866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jHX8YA&#10;AADcAAAADwAAAGRycy9kb3ducmV2LnhtbESPQWvCQBCF7wX/wzJCb3WjB6nRVUQUWijFqIjHITtm&#10;g9nZkN1q2l/fORR6m+G9ee+bxar3jbpTF+vABsajDBRxGWzNlYHTcffyCiomZItNYDLwTRFWy8HT&#10;AnMbHlzQ/ZAqJSEcczTgUmpzrWPpyGMchZZYtGvoPCZZu0rbDh8S7hs9ybKp9lizNDhsaeOovB2+&#10;vIF98THdu+1x8lnoc1j/vG9ml1Ab8zzs13NQifr0b/67frOCPxNaeUYm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LjHX8YAAADcAAAADwAAAAAAAAAAAAAAAACYAgAAZHJz&#10;L2Rvd25yZXYueG1sUEsFBgAAAAAEAAQA9QAAAIsDAAAAAA==&#10;" fillcolor="#4f81bd" strokecolor="#385d8a" strokeweight="2pt">
                      <v:stroke miterlimit="2"/>
                      <v:textbox>
                        <w:txbxContent>
                          <w:p w:rsidR="000D06D4" w:rsidRPr="00486BFA" w:rsidRDefault="000D06D4" w:rsidP="000D06D4">
                            <w:pPr>
                              <w:jc w:val="center"/>
                              <w:rPr>
                                <w:b/>
                                <w:color w:val="FFFFFF" w:themeColor="background1"/>
                                <w:sz w:val="24"/>
                              </w:rPr>
                            </w:pPr>
                            <w:r w:rsidRPr="00486BFA">
                              <w:rPr>
                                <w:rFonts w:hint="eastAsia"/>
                                <w:b/>
                                <w:color w:val="FFFFFF" w:themeColor="background1"/>
                                <w:sz w:val="24"/>
                              </w:rPr>
                              <w:t>设备安装</w:t>
                            </w:r>
                          </w:p>
                        </w:txbxContent>
                      </v:textbox>
                    </v:rect>
                    <v:shape id="下箭头 18" o:spid="_x0000_s1064" type="#_x0000_t67" style="position:absolute;left:10094;top:3562;width:539;height:1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tlxMEA&#10;AADcAAAADwAAAGRycy9kb3ducmV2LnhtbERPzYrCMBC+C/sOYYS9yJqq4K7VKIus6MFLdR9gaMa2&#10;2ExKEtv69kYQvM3H9zurTW9q0ZLzlWUFk3ECgji3uuJCwf959/UDwgdkjbVlUnAnD5v1x2CFqbYd&#10;Z9SeQiFiCPsUFZQhNKmUPi/JoB/bhjhyF+sMhghdIbXDLoabWk6TZC4NVhwbSmxoW1J+Pd2Mgj93&#10;7A7n7zCVWZtX9jLbX0cTVupz2P8uQQTqw1v8ch90nL9YwPOZeIF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bZcTBAAAA3AAAAA8AAAAAAAAAAAAAAAAAmAIAAGRycy9kb3du&#10;cmV2LnhtbFBLBQYAAAAABAAEAPUAAACGAwAAAAA=&#10;" adj="16893" fillcolor="#4f81bd" strokecolor="#385d8a" strokeweight="2pt">
                      <v:stroke miterlimit="2"/>
                    </v:shape>
                    <v:shape id="下箭头 19" o:spid="_x0000_s1065" type="#_x0000_t67" style="position:absolute;left:4275;top:9737;width:539;height:1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44osEA&#10;AADcAAAADwAAAGRycy9kb3ducmV2LnhtbESPwarCMBRE9w/8h3AFNw9NVfBJNYqIogs36vuAS3Nt&#10;i81NSWJb/94IgsthZs4wy3VnKtGQ86VlBeNRAoI4s7rkXMH/dT+cg/ABWWNlmRQ8ycN61ftZYqpt&#10;y2dqLiEXEcI+RQVFCHUqpc8KMuhHtiaO3s06gyFKl0vtsI1wU8lJksykwZLjQoE1bQvK7peHUbBz&#10;p/Z4/QsTeW6y0t6mh/vvmJUa9LvNAkSgLnzDn/ZRK4hEeJ+JR0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OOKLBAAAA3AAAAA8AAAAAAAAAAAAAAAAAmAIAAGRycy9kb3du&#10;cmV2LnhtbFBLBQYAAAAABAAEAPUAAACGAwAAAAA=&#10;" adj="16893" fillcolor="#4f81bd" strokecolor="#385d8a" strokeweight="2pt">
                      <v:stroke miterlimit="2"/>
                    </v:shape>
                    <v:shape id="下箭头 20" o:spid="_x0000_s1066" type="#_x0000_t67" style="position:absolute;left:10094;top:14606;width:539;height:1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KdOcMA&#10;AADcAAAADwAAAGRycy9kb3ducmV2LnhtbESP3YrCMBSE74V9h3AW9kY0bYVVukZZRNGLvfHnAQ7N&#10;sS02JyWJbfftjSB4OczMN8xyPZhGdOR8bVlBOk1AEBdW11wquJx3kwUIH5A1NpZJwT95WK8+RkvM&#10;te35SN0plCJC2OeooAqhzaX0RUUG/dS2xNG7WmcwROlKqR32EW4amSXJtzRYc1yosKVNRcXtdDcK&#10;tu6vP5znIZPHrqjtdba/jVNW6utz+P0BEWgI7/CrfdAKsiSF5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8KdOcMAAADcAAAADwAAAAAAAAAAAAAAAACYAgAAZHJzL2Rv&#10;d25yZXYueG1sUEsFBgAAAAAEAAQA9QAAAIgDAAAAAA==&#10;" adj="16893" fillcolor="#4f81bd" strokecolor="#385d8a" strokeweight="2pt">
                      <v:stroke miterlimit="2"/>
                    </v:shape>
                    <v:rect id="矩形 2" o:spid="_x0000_s1067" style="position:absolute;left:12231;top:6175;width:866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ETsUA&#10;AADcAAAADwAAAGRycy9kb3ducmV2LnhtbESPQWvCQBSE7wX/w/IEb3VjDtJG1xDEQgtSjIp4fGSf&#10;2WD2bchuNe2v7xYKHoeZ+YZZ5oNtxY163zhWMJsmIIgrpxuuFRwPb88vIHxA1tg6JgXf5CFfjZ6W&#10;mGl355Ju+1CLCGGfoQITQpdJ6StDFv3UdcTRu7jeYoiyr6Xu8R7htpVpksylxYbjgsGO1oaq6/7L&#10;KtiV2/nObA7pZylPrvj5WL+eXaPUZDwUCxCBhvAI/7fftYI0SeHvTDw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fwROxQAAANwAAAAPAAAAAAAAAAAAAAAAAJgCAABkcnMv&#10;ZG93bnJldi54bWxQSwUGAAAAAAQABAD1AAAAigMAAAAA&#10;" fillcolor="#4f81bd" strokecolor="#385d8a" strokeweight="2pt">
                      <v:stroke miterlimit="2"/>
                      <v:textbox>
                        <w:txbxContent>
                          <w:p w:rsidR="000D06D4" w:rsidRPr="00486BFA" w:rsidRDefault="000D06D4" w:rsidP="000D06D4">
                            <w:pPr>
                              <w:jc w:val="center"/>
                              <w:rPr>
                                <w:b/>
                                <w:color w:val="FFFFFF" w:themeColor="background1"/>
                                <w:sz w:val="24"/>
                              </w:rPr>
                            </w:pPr>
                            <w:r w:rsidRPr="00486BFA">
                              <w:rPr>
                                <w:rFonts w:hint="eastAsia"/>
                                <w:b/>
                                <w:color w:val="FFFFFF" w:themeColor="background1"/>
                                <w:sz w:val="24"/>
                              </w:rPr>
                              <w:t>平台安装</w:t>
                            </w:r>
                          </w:p>
                        </w:txbxContent>
                      </v:textbox>
                    </v:rect>
                    <v:rect id="矩形 203" o:spid="_x0000_s1068" style="position:absolute;left:12231;top:11044;width:866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Oh1cUA&#10;AADcAAAADwAAAGRycy9kb3ducmV2LnhtbESPQWvCQBSE74X+h+UVvNVNI0iNriJSQaEUoyIeH9ln&#10;Nph9G7Krpv56t1DwOMzMN8xk1tlaXKn1lWMFH/0EBHHhdMWlgv1u+f4JwgdkjbVjUvBLHmbT15cJ&#10;ZtrdOKfrNpQiQthnqMCE0GRS+sKQRd93DXH0Tq61GKJsS6lbvEW4rWWaJENpseK4YLChhaHivL1Y&#10;BZv8e7gxX7v0J5cHN7+vF6Ojq5TqvXXzMYhAXXiG/9srrSBNBvB3Jh4BOX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M6HVxQAAANwAAAAPAAAAAAAAAAAAAAAAAJgCAABkcnMv&#10;ZG93bnJldi54bWxQSwUGAAAAAAQABAD1AAAAigMAAAAA&#10;" fillcolor="#4f81bd" strokecolor="#385d8a" strokeweight="2pt">
                      <v:stroke miterlimit="2"/>
                      <v:textbox>
                        <w:txbxContent>
                          <w:p w:rsidR="000D06D4" w:rsidRPr="00486BFA" w:rsidRDefault="000D06D4" w:rsidP="000D06D4">
                            <w:pPr>
                              <w:jc w:val="center"/>
                              <w:rPr>
                                <w:b/>
                                <w:color w:val="FFFFFF" w:themeColor="background1"/>
                                <w:sz w:val="24"/>
                              </w:rPr>
                            </w:pPr>
                            <w:r w:rsidRPr="00486BFA">
                              <w:rPr>
                                <w:rFonts w:hint="eastAsia"/>
                                <w:b/>
                                <w:color w:val="FFFFFF" w:themeColor="background1"/>
                                <w:sz w:val="24"/>
                              </w:rPr>
                              <w:t>平台测试</w:t>
                            </w:r>
                          </w:p>
                        </w:txbxContent>
                      </v:textbox>
                    </v:rect>
                    <v:shape id="下箭头 19" o:spid="_x0000_s1069" type="#_x0000_t67" style="position:absolute;left:16506;top:9737;width:540;height:1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U+ocMA&#10;AADcAAAADwAAAGRycy9kb3ducmV2LnhtbESPQYvCMBSE78L+h/CEvYimVnGlGmWRXfTgRd0f8Gie&#10;bbF5KUlsu//eCILHYWa+Ydbb3tSiJecrywqmkwQEcW51xYWCv8vveAnCB2SNtWVS8E8etpuPwRoz&#10;bTs+UXsOhYgQ9hkqKENoMil9XpJBP7ENcfSu1hkMUbpCaoddhJtapkmykAYrjgslNrQrKb+d70bB&#10;jzt2h8tXSOWpzSt7ne1voykr9Tnsv1cgAvXhHX61D1pBmszheSYeAb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7U+ocMAAADcAAAADwAAAAAAAAAAAAAAAACYAgAAZHJzL2Rv&#10;d25yZXYueG1sUEsFBgAAAAAEAAQA9QAAAIgDAAAAAA==&#10;" adj="16893" fillcolor="#4f81bd" strokecolor="#385d8a" strokeweight="2pt">
                      <v:stroke miterlimit="2"/>
                    </v:shape>
                    <v:line id="直接连接符 205" o:spid="_x0000_s1070" style="position:absolute;visibility:visible;mso-wrap-style:square" from="4037,4868" to="17055,48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lSsMAAADcAAAADwAAAGRycy9kb3ducmV2LnhtbESPQWvCQBSE74L/YXmF3nSTUEVS1xCk&#10;gteqPfT2zL5uQrNvw+5WY399tyB4HGbmG2ZdjbYXF/Khc6wgn2cgiBunOzYKTsfdbAUiRGSNvWNS&#10;cKMA1WY6WWOp3ZXf6XKIRiQIhxIVtDEOpZShaclimLuBOHlfzluMSXojtcdrgtteFlm2lBY7Tgst&#10;DrRtqfk+/FgF5xf+aJbj229thtwXufkM8bZQ6vlprF9BRBrjI3xv77WCIlvA/5l0BOTm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925UrDAAAA3AAAAA8AAAAAAAAAAAAA&#10;AAAAoQIAAGRycy9kb3ducmV2LnhtbFBLBQYAAAAABAAEAPkAAACRAwAAAAA=&#10;" strokecolor="#4a7ebb" strokeweight="4pt"/>
                    <v:shape id="下箭头 19" o:spid="_x0000_s1071" type="#_x0000_t67" style="position:absolute;left:3918;top:4750;width:540;height:1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sFTcIA&#10;AADcAAAADwAAAGRycy9kb3ducmV2LnhtbESPQYvCMBSE7wv+h/AEL4umVtClGmVZFD14UfcHPJpn&#10;W2xeShLb+u+NIHgcZuYbZrXpTS1acr6yrGA6SUAQ51ZXXCj4v+zGPyB8QNZYWyYFD/KwWQ++Vphp&#10;2/GJ2nMoRISwz1BBGUKTSenzkgz6iW2Io3e1zmCI0hVSO+wi3NQyTZK5NFhxXCixob+S8tv5bhRs&#10;3bE7XBYhlac2r+x1tr99T1mp0bD/XYII1IdP+N0+aAVpMofXmXgE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KwVNwgAAANwAAAAPAAAAAAAAAAAAAAAAAJgCAABkcnMvZG93&#10;bnJldi54bWxQSwUGAAAAAAQABAD1AAAAhwMAAAAA&#10;" adj="16893" fillcolor="#4f81bd" strokecolor="#385d8a" strokeweight="2pt">
                      <v:stroke miterlimit="2"/>
                    </v:shape>
                    <v:shape id="下箭头 19" o:spid="_x0000_s1072" type="#_x0000_t67" style="position:absolute;left:16506;top:4631;width:540;height:1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eg1sMA&#10;AADcAAAADwAAAGRycy9kb3ducmV2LnhtbESPQYvCMBSE78L+h/AWvMiaWkGXrlEWUdaDF6s/4NE8&#10;22LzUpLY1n+/EQSPw8x8w6w2g2lER87XlhXMpgkI4sLqmksFl/P+6xuED8gaG8uk4EEeNuuP0Qoz&#10;bXs+UZeHUkQI+wwVVCG0mZS+qMign9qWOHpX6wyGKF0ptcM+wk0j0yRZSIM1x4UKW9pWVNzyu1Gw&#10;c8f+cF6GVJ66orbX+d9tMmOlxp/D7w+IQEN4h1/tg1aQJkt4no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2eg1sMAAADcAAAADwAAAAAAAAAAAAAAAACYAgAAZHJzL2Rv&#10;d25yZXYueG1sUEsFBgAAAAAEAAQA9QAAAIgDAAAAAA==&#10;" adj="16893" fillcolor="#4f81bd" strokecolor="#385d8a" strokeweight="2pt">
                      <v:stroke miterlimit="2"/>
                    </v:shape>
                    <v:line id="直接连接符 208" o:spid="_x0000_s1073" style="position:absolute;visibility:visible;mso-wrap-style:square" from="3443,14250" to="16461,14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dK1L8AAADcAAAADwAAAGRycy9kb3ducmV2LnhtbERPTYvCMBC9L/gfwgje1rTFFalGEVHw&#10;qrt72NvYjGmxmZQkavXXbw6Cx8f7Xqx624ob+dA4VpCPMxDEldMNGwU/37vPGYgQkTW2jknBgwKs&#10;loOPBZba3flAt2M0IoVwKFFBHWNXShmqmiyGseuIE3d23mJM0BupPd5TuG1lkWVTabHh1FBjR5ua&#10;qsvxahWcJvxbTfvtc2263Be5+Qvx8aXUaNiv5yAi9fEtfrn3WkGRpbXpTDoCcvk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XdK1L8AAADcAAAADwAAAAAAAAAAAAAAAACh&#10;AgAAZHJzL2Rvd25yZXYueG1sUEsFBgAAAAAEAAQA+QAAAI0DAAAAAA==&#10;" strokecolor="#4a7ebb" strokeweight="4pt"/>
                  </v:group>
                </v:group>
                <w10:wrap anchorx="margin"/>
              </v:group>
            </w:pict>
          </mc:Fallback>
        </mc:AlternateContent>
      </w:r>
    </w:p>
    <w:p w:rsidR="000D06D4" w:rsidRDefault="000D06D4">
      <w:pPr>
        <w:spacing w:line="480" w:lineRule="exact"/>
        <w:ind w:firstLineChars="177" w:firstLine="498"/>
        <w:rPr>
          <w:rFonts w:ascii="仿宋" w:eastAsia="仿宋" w:hAnsi="仿宋" w:cs="Times New Roman"/>
          <w:b/>
          <w:sz w:val="28"/>
          <w:szCs w:val="28"/>
        </w:rPr>
      </w:pPr>
    </w:p>
    <w:p w:rsidR="000D06D4" w:rsidRDefault="000D06D4">
      <w:pPr>
        <w:spacing w:line="480" w:lineRule="exact"/>
        <w:ind w:firstLineChars="177" w:firstLine="498"/>
        <w:rPr>
          <w:rFonts w:ascii="仿宋" w:eastAsia="仿宋" w:hAnsi="仿宋" w:cs="Times New Roman"/>
          <w:b/>
          <w:sz w:val="28"/>
          <w:szCs w:val="28"/>
        </w:rPr>
      </w:pPr>
    </w:p>
    <w:p w:rsidR="000D06D4" w:rsidRDefault="000D06D4">
      <w:pPr>
        <w:spacing w:line="480" w:lineRule="exact"/>
        <w:ind w:firstLineChars="177" w:firstLine="498"/>
        <w:rPr>
          <w:rFonts w:ascii="仿宋" w:eastAsia="仿宋" w:hAnsi="仿宋" w:cs="Times New Roman"/>
          <w:b/>
          <w:sz w:val="28"/>
          <w:szCs w:val="28"/>
        </w:rPr>
      </w:pPr>
    </w:p>
    <w:p w:rsidR="000D06D4" w:rsidRDefault="000D06D4">
      <w:pPr>
        <w:spacing w:line="480" w:lineRule="exact"/>
        <w:ind w:firstLineChars="177" w:firstLine="498"/>
        <w:rPr>
          <w:rFonts w:ascii="仿宋" w:eastAsia="仿宋" w:hAnsi="仿宋" w:cs="Times New Roman"/>
          <w:b/>
          <w:sz w:val="28"/>
          <w:szCs w:val="28"/>
        </w:rPr>
      </w:pPr>
    </w:p>
    <w:p w:rsidR="000D06D4" w:rsidRDefault="000D06D4">
      <w:pPr>
        <w:spacing w:line="480" w:lineRule="exact"/>
        <w:ind w:firstLineChars="177" w:firstLine="498"/>
        <w:rPr>
          <w:rFonts w:ascii="仿宋" w:eastAsia="仿宋" w:hAnsi="仿宋" w:cs="Times New Roman"/>
          <w:b/>
          <w:sz w:val="28"/>
          <w:szCs w:val="28"/>
        </w:rPr>
      </w:pPr>
    </w:p>
    <w:p w:rsidR="000D06D4" w:rsidRDefault="000D06D4">
      <w:pPr>
        <w:spacing w:line="480" w:lineRule="exact"/>
        <w:ind w:firstLineChars="177" w:firstLine="498"/>
        <w:rPr>
          <w:rFonts w:ascii="仿宋" w:eastAsia="仿宋" w:hAnsi="仿宋" w:cs="Times New Roman"/>
          <w:b/>
          <w:sz w:val="28"/>
          <w:szCs w:val="28"/>
        </w:rPr>
      </w:pPr>
    </w:p>
    <w:p w:rsidR="000D06D4" w:rsidRDefault="000D06D4">
      <w:pPr>
        <w:spacing w:line="480" w:lineRule="exact"/>
        <w:ind w:firstLineChars="177" w:firstLine="498"/>
        <w:rPr>
          <w:rFonts w:ascii="仿宋" w:eastAsia="仿宋" w:hAnsi="仿宋" w:cs="Times New Roman"/>
          <w:b/>
          <w:sz w:val="28"/>
          <w:szCs w:val="28"/>
        </w:rPr>
      </w:pPr>
    </w:p>
    <w:p w:rsidR="000D06D4" w:rsidRDefault="000D06D4">
      <w:pPr>
        <w:spacing w:line="480" w:lineRule="exact"/>
        <w:ind w:firstLineChars="177" w:firstLine="498"/>
        <w:rPr>
          <w:rFonts w:ascii="仿宋" w:eastAsia="仿宋" w:hAnsi="仿宋" w:cs="Times New Roman"/>
          <w:b/>
          <w:sz w:val="28"/>
          <w:szCs w:val="28"/>
        </w:rPr>
      </w:pPr>
    </w:p>
    <w:p w:rsidR="000D06D4" w:rsidRDefault="000D06D4">
      <w:pPr>
        <w:spacing w:line="480" w:lineRule="exact"/>
        <w:ind w:firstLineChars="177" w:firstLine="498"/>
        <w:rPr>
          <w:rFonts w:ascii="仿宋" w:eastAsia="仿宋" w:hAnsi="仿宋" w:cs="Times New Roman"/>
          <w:b/>
          <w:sz w:val="28"/>
          <w:szCs w:val="28"/>
        </w:rPr>
      </w:pPr>
    </w:p>
    <w:p w:rsidR="000D06D4" w:rsidRDefault="000D06D4">
      <w:pPr>
        <w:spacing w:line="480" w:lineRule="exact"/>
        <w:ind w:firstLineChars="177" w:firstLine="498"/>
        <w:rPr>
          <w:rFonts w:ascii="仿宋" w:eastAsia="仿宋" w:hAnsi="仿宋" w:cs="Times New Roman"/>
          <w:b/>
          <w:sz w:val="28"/>
          <w:szCs w:val="28"/>
        </w:rPr>
      </w:pPr>
    </w:p>
    <w:p w:rsidR="000D06D4" w:rsidRDefault="000D06D4">
      <w:pPr>
        <w:spacing w:line="480" w:lineRule="exact"/>
        <w:ind w:firstLineChars="177" w:firstLine="498"/>
        <w:rPr>
          <w:rFonts w:ascii="仿宋" w:eastAsia="仿宋" w:hAnsi="仿宋" w:cs="Times New Roman"/>
          <w:b/>
          <w:sz w:val="28"/>
          <w:szCs w:val="28"/>
        </w:rPr>
      </w:pPr>
    </w:p>
    <w:p w:rsidR="000D06D4" w:rsidRDefault="000D06D4">
      <w:pPr>
        <w:spacing w:line="480" w:lineRule="exact"/>
        <w:ind w:firstLineChars="177" w:firstLine="498"/>
        <w:rPr>
          <w:rFonts w:ascii="仿宋" w:eastAsia="仿宋" w:hAnsi="仿宋" w:cs="Times New Roman"/>
          <w:b/>
          <w:sz w:val="28"/>
          <w:szCs w:val="28"/>
        </w:rPr>
      </w:pPr>
    </w:p>
    <w:p w:rsidR="000D06D4" w:rsidRDefault="000D06D4">
      <w:pPr>
        <w:spacing w:line="480" w:lineRule="exact"/>
        <w:ind w:firstLineChars="177" w:firstLine="498"/>
        <w:rPr>
          <w:rFonts w:ascii="仿宋" w:eastAsia="仿宋" w:hAnsi="仿宋" w:cs="Times New Roman"/>
          <w:b/>
          <w:sz w:val="28"/>
          <w:szCs w:val="28"/>
        </w:rPr>
      </w:pPr>
    </w:p>
    <w:p w:rsidR="000D06D4" w:rsidRDefault="000D06D4">
      <w:pPr>
        <w:spacing w:line="480" w:lineRule="exact"/>
        <w:ind w:firstLineChars="177" w:firstLine="498"/>
        <w:rPr>
          <w:rFonts w:ascii="仿宋" w:eastAsia="仿宋" w:hAnsi="仿宋" w:cs="Times New Roman"/>
          <w:b/>
          <w:sz w:val="28"/>
          <w:szCs w:val="28"/>
        </w:rPr>
      </w:pPr>
    </w:p>
    <w:p w:rsidR="000D06D4" w:rsidRDefault="00161DBC">
      <w:pPr>
        <w:spacing w:line="480" w:lineRule="exact"/>
        <w:ind w:firstLineChars="177" w:firstLine="498"/>
        <w:rPr>
          <w:rFonts w:ascii="仿宋" w:eastAsia="仿宋" w:hAnsi="仿宋" w:cs="Times New Roman"/>
          <w:b/>
          <w:sz w:val="28"/>
          <w:szCs w:val="28"/>
        </w:rPr>
      </w:pPr>
      <w:r>
        <w:rPr>
          <w:rFonts w:ascii="仿宋" w:eastAsia="仿宋" w:hAnsi="仿宋" w:cs="Times New Roman" w:hint="eastAsia"/>
          <w:b/>
          <w:sz w:val="28"/>
          <w:szCs w:val="28"/>
        </w:rPr>
        <w:t>六、竞赛试题</w:t>
      </w:r>
    </w:p>
    <w:p w:rsidR="00161DBC" w:rsidRPr="00E33336" w:rsidRDefault="00161DBC" w:rsidP="00161DBC">
      <w:pPr>
        <w:spacing w:line="560" w:lineRule="exact"/>
        <w:ind w:firstLineChars="177" w:firstLine="496"/>
        <w:rPr>
          <w:rFonts w:ascii="仿宋_GB2312" w:eastAsia="仿宋_GB2312" w:hAnsi="宋体" w:cs="Times New Roman"/>
          <w:color w:val="000000"/>
          <w:sz w:val="28"/>
          <w:szCs w:val="28"/>
        </w:rPr>
      </w:pPr>
      <w:r w:rsidRPr="00E33336">
        <w:rPr>
          <w:rFonts w:ascii="仿宋_GB2312" w:eastAsia="仿宋_GB2312" w:hAnsi="宋体" w:cs="仿宋_GB2312" w:hint="eastAsia"/>
          <w:color w:val="000000"/>
          <w:sz w:val="28"/>
          <w:szCs w:val="28"/>
        </w:rPr>
        <w:t>大赛试题采用从试题库中随机抽取的形式。赛项执委会将建设</w:t>
      </w:r>
      <w:r w:rsidRPr="00E33336">
        <w:rPr>
          <w:rFonts w:ascii="仿宋_GB2312" w:eastAsia="仿宋_GB2312" w:hAnsi="宋体" w:cs="仿宋_GB2312"/>
          <w:color w:val="000000"/>
          <w:sz w:val="28"/>
          <w:szCs w:val="28"/>
        </w:rPr>
        <w:t>10</w:t>
      </w:r>
      <w:r w:rsidRPr="00E33336">
        <w:rPr>
          <w:rFonts w:ascii="仿宋_GB2312" w:eastAsia="仿宋_GB2312" w:hAnsi="宋体" w:cs="仿宋_GB2312" w:hint="eastAsia"/>
          <w:color w:val="000000"/>
          <w:sz w:val="28"/>
          <w:szCs w:val="28"/>
        </w:rPr>
        <w:t>套以上赛题的试题库，竞赛用试题在监督员的监督下从题库中随机抽取。</w:t>
      </w:r>
    </w:p>
    <w:p w:rsidR="00161DBC" w:rsidRPr="00E33336" w:rsidRDefault="00161DBC" w:rsidP="00161DBC">
      <w:pPr>
        <w:spacing w:line="560" w:lineRule="exact"/>
        <w:ind w:firstLineChars="200" w:firstLine="562"/>
        <w:jc w:val="center"/>
        <w:rPr>
          <w:rFonts w:ascii="仿宋_GB2312" w:eastAsia="仿宋_GB2312"/>
          <w:b/>
          <w:sz w:val="28"/>
          <w:szCs w:val="28"/>
        </w:rPr>
      </w:pPr>
      <w:r w:rsidRPr="00E33336">
        <w:rPr>
          <w:rFonts w:ascii="仿宋_GB2312" w:eastAsia="仿宋_GB2312" w:hint="eastAsia"/>
          <w:b/>
          <w:sz w:val="28"/>
          <w:szCs w:val="28"/>
        </w:rPr>
        <w:t>竞赛样题</w:t>
      </w:r>
    </w:p>
    <w:p w:rsidR="00161DBC" w:rsidRPr="00E33336" w:rsidRDefault="00161DBC" w:rsidP="00161DBC">
      <w:pPr>
        <w:spacing w:line="560" w:lineRule="exact"/>
        <w:ind w:firstLineChars="200" w:firstLine="562"/>
        <w:jc w:val="left"/>
        <w:rPr>
          <w:rFonts w:ascii="仿宋_GB2312" w:eastAsia="仿宋_GB2312"/>
          <w:b/>
          <w:sz w:val="28"/>
          <w:szCs w:val="28"/>
        </w:rPr>
      </w:pPr>
      <w:r w:rsidRPr="00E33336">
        <w:rPr>
          <w:rFonts w:ascii="仿宋_GB2312" w:eastAsia="仿宋_GB2312" w:hint="eastAsia"/>
          <w:b/>
          <w:sz w:val="28"/>
          <w:szCs w:val="28"/>
        </w:rPr>
        <w:t>（一）网店编辑</w:t>
      </w:r>
    </w:p>
    <w:p w:rsidR="00161DBC" w:rsidRPr="00E33336" w:rsidRDefault="00161DBC" w:rsidP="00161DBC">
      <w:pPr>
        <w:spacing w:line="560" w:lineRule="exact"/>
        <w:ind w:firstLineChars="200" w:firstLine="560"/>
        <w:jc w:val="left"/>
        <w:rPr>
          <w:rFonts w:ascii="仿宋_GB2312" w:eastAsia="仿宋_GB2312" w:hAnsi="宋体"/>
          <w:sz w:val="28"/>
          <w:szCs w:val="28"/>
        </w:rPr>
      </w:pPr>
      <w:r w:rsidRPr="00E33336">
        <w:rPr>
          <w:rFonts w:ascii="仿宋_GB2312" w:eastAsia="仿宋_GB2312" w:hAnsi="宋体" w:hint="eastAsia"/>
          <w:sz w:val="28"/>
          <w:szCs w:val="28"/>
        </w:rPr>
        <w:t>选手使用分配的账号、密码登录系统（登录系统的快捷方式在桌面上），</w:t>
      </w:r>
      <w:proofErr w:type="gramStart"/>
      <w:r w:rsidRPr="00E33336">
        <w:rPr>
          <w:rFonts w:ascii="仿宋_GB2312" w:eastAsia="仿宋_GB2312" w:hAnsi="宋体" w:hint="eastAsia"/>
          <w:sz w:val="28"/>
          <w:szCs w:val="28"/>
        </w:rPr>
        <w:t>开设网</w:t>
      </w:r>
      <w:proofErr w:type="gramEnd"/>
      <w:r w:rsidRPr="00E33336">
        <w:rPr>
          <w:rFonts w:ascii="仿宋_GB2312" w:eastAsia="仿宋_GB2312" w:hAnsi="宋体" w:hint="eastAsia"/>
          <w:sz w:val="28"/>
          <w:szCs w:val="28"/>
        </w:rPr>
        <w:t>店，</w:t>
      </w:r>
      <w:proofErr w:type="gramStart"/>
      <w:r w:rsidRPr="00E33336">
        <w:rPr>
          <w:rFonts w:ascii="仿宋_GB2312" w:eastAsia="仿宋_GB2312" w:hAnsi="宋体" w:hint="eastAsia"/>
          <w:sz w:val="28"/>
          <w:szCs w:val="28"/>
        </w:rPr>
        <w:t>完成网</w:t>
      </w:r>
      <w:proofErr w:type="gramEnd"/>
      <w:r w:rsidRPr="00E33336">
        <w:rPr>
          <w:rFonts w:ascii="仿宋_GB2312" w:eastAsia="仿宋_GB2312" w:hAnsi="宋体" w:hint="eastAsia"/>
          <w:sz w:val="28"/>
          <w:szCs w:val="28"/>
        </w:rPr>
        <w:t>店的装修和商品发布。</w:t>
      </w:r>
    </w:p>
    <w:p w:rsidR="00161DBC" w:rsidRPr="00E33336" w:rsidRDefault="00161DBC" w:rsidP="00161DBC">
      <w:pPr>
        <w:spacing w:line="560" w:lineRule="exact"/>
        <w:ind w:firstLineChars="200" w:firstLine="562"/>
        <w:jc w:val="left"/>
        <w:rPr>
          <w:rFonts w:ascii="仿宋_GB2312" w:eastAsia="仿宋_GB2312" w:hAnsi="宋体"/>
          <w:sz w:val="28"/>
          <w:szCs w:val="28"/>
        </w:rPr>
      </w:pPr>
      <w:r w:rsidRPr="00E33336">
        <w:rPr>
          <w:rFonts w:ascii="仿宋_GB2312" w:eastAsia="仿宋_GB2312" w:hAnsi="宋体" w:hint="eastAsia"/>
          <w:b/>
          <w:sz w:val="28"/>
          <w:szCs w:val="28"/>
        </w:rPr>
        <w:t>1.PC</w:t>
      </w:r>
      <w:proofErr w:type="gramStart"/>
      <w:r w:rsidRPr="00E33336">
        <w:rPr>
          <w:rFonts w:ascii="仿宋_GB2312" w:eastAsia="仿宋_GB2312" w:hAnsi="宋体" w:hint="eastAsia"/>
          <w:b/>
          <w:sz w:val="28"/>
          <w:szCs w:val="28"/>
        </w:rPr>
        <w:t>端网店</w:t>
      </w:r>
      <w:proofErr w:type="gramEnd"/>
      <w:r w:rsidRPr="00E33336">
        <w:rPr>
          <w:rFonts w:ascii="仿宋_GB2312" w:eastAsia="仿宋_GB2312" w:hAnsi="宋体" w:hint="eastAsia"/>
          <w:b/>
          <w:sz w:val="28"/>
          <w:szCs w:val="28"/>
        </w:rPr>
        <w:t>装修</w:t>
      </w:r>
    </w:p>
    <w:p w:rsidR="00161DBC" w:rsidRPr="00E33336" w:rsidRDefault="00161DBC" w:rsidP="00161DBC">
      <w:pPr>
        <w:spacing w:line="560" w:lineRule="exact"/>
        <w:ind w:firstLineChars="200" w:firstLine="560"/>
        <w:jc w:val="left"/>
        <w:rPr>
          <w:rFonts w:ascii="仿宋_GB2312" w:eastAsia="仿宋_GB2312" w:hAnsi="宋体"/>
          <w:sz w:val="28"/>
          <w:szCs w:val="28"/>
        </w:rPr>
      </w:pPr>
      <w:r w:rsidRPr="00E33336">
        <w:rPr>
          <w:rFonts w:ascii="仿宋_GB2312" w:eastAsia="仿宋_GB2312" w:hAnsi="宋体" w:hint="eastAsia"/>
          <w:sz w:val="28"/>
          <w:szCs w:val="28"/>
        </w:rPr>
        <w:t>（1）网店logo,根据网店的经营理念、网店定位、经营商品类别等设计网店logo；</w:t>
      </w:r>
    </w:p>
    <w:p w:rsidR="00161DBC" w:rsidRPr="00E33336" w:rsidRDefault="00161DBC" w:rsidP="00161DBC">
      <w:pPr>
        <w:spacing w:line="560" w:lineRule="exact"/>
        <w:ind w:firstLineChars="200" w:firstLine="560"/>
        <w:jc w:val="left"/>
        <w:rPr>
          <w:rFonts w:ascii="仿宋_GB2312" w:eastAsia="仿宋_GB2312" w:hAnsi="宋体"/>
          <w:sz w:val="28"/>
          <w:szCs w:val="28"/>
        </w:rPr>
      </w:pPr>
      <w:r w:rsidRPr="00E33336">
        <w:rPr>
          <w:rFonts w:ascii="仿宋_GB2312" w:eastAsia="仿宋_GB2312" w:hAnsi="宋体" w:hint="eastAsia"/>
          <w:sz w:val="28"/>
          <w:szCs w:val="28"/>
        </w:rPr>
        <w:t>（2）网店名称，根据选择的商品，</w:t>
      </w:r>
      <w:proofErr w:type="gramStart"/>
      <w:r w:rsidRPr="00E33336">
        <w:rPr>
          <w:rFonts w:ascii="仿宋_GB2312" w:eastAsia="仿宋_GB2312" w:hAnsi="宋体" w:hint="eastAsia"/>
          <w:sz w:val="28"/>
          <w:szCs w:val="28"/>
        </w:rPr>
        <w:t>确定网</w:t>
      </w:r>
      <w:proofErr w:type="gramEnd"/>
      <w:r w:rsidRPr="00E33336">
        <w:rPr>
          <w:rFonts w:ascii="仿宋_GB2312" w:eastAsia="仿宋_GB2312" w:hAnsi="宋体" w:hint="eastAsia"/>
          <w:sz w:val="28"/>
          <w:szCs w:val="28"/>
        </w:rPr>
        <w:t>店经营类型，并设置合适的店名；</w:t>
      </w:r>
    </w:p>
    <w:p w:rsidR="00161DBC" w:rsidRPr="00E33336" w:rsidRDefault="00161DBC" w:rsidP="00161DBC">
      <w:pPr>
        <w:spacing w:line="560" w:lineRule="exact"/>
        <w:ind w:firstLineChars="200" w:firstLine="560"/>
        <w:jc w:val="left"/>
        <w:rPr>
          <w:rFonts w:ascii="仿宋_GB2312" w:eastAsia="仿宋_GB2312" w:hAnsi="宋体"/>
          <w:sz w:val="28"/>
          <w:szCs w:val="28"/>
        </w:rPr>
      </w:pPr>
      <w:r w:rsidRPr="00E33336">
        <w:rPr>
          <w:rFonts w:ascii="仿宋_GB2312" w:eastAsia="仿宋_GB2312" w:hAnsi="宋体" w:hint="eastAsia"/>
          <w:sz w:val="28"/>
          <w:szCs w:val="28"/>
        </w:rPr>
        <w:lastRenderedPageBreak/>
        <w:t>（3）SEO关键字，</w:t>
      </w:r>
      <w:proofErr w:type="gramStart"/>
      <w:r w:rsidRPr="00E33336">
        <w:rPr>
          <w:rFonts w:ascii="仿宋_GB2312" w:eastAsia="仿宋_GB2312" w:hAnsi="宋体" w:hint="eastAsia"/>
          <w:sz w:val="28"/>
          <w:szCs w:val="28"/>
        </w:rPr>
        <w:t>符合网</w:t>
      </w:r>
      <w:proofErr w:type="gramEnd"/>
      <w:r w:rsidRPr="00E33336">
        <w:rPr>
          <w:rFonts w:ascii="仿宋_GB2312" w:eastAsia="仿宋_GB2312" w:hAnsi="宋体" w:hint="eastAsia"/>
          <w:sz w:val="28"/>
          <w:szCs w:val="28"/>
        </w:rPr>
        <w:t>店定位，容易被搜索引擎抓取；</w:t>
      </w:r>
    </w:p>
    <w:p w:rsidR="00161DBC" w:rsidRPr="00E33336" w:rsidRDefault="00161DBC" w:rsidP="00161DBC">
      <w:pPr>
        <w:spacing w:line="560" w:lineRule="exact"/>
        <w:ind w:firstLineChars="200" w:firstLine="560"/>
        <w:jc w:val="left"/>
        <w:rPr>
          <w:rFonts w:ascii="仿宋_GB2312" w:eastAsia="仿宋_GB2312" w:hAnsi="宋体"/>
          <w:sz w:val="28"/>
          <w:szCs w:val="28"/>
        </w:rPr>
      </w:pPr>
      <w:r w:rsidRPr="00E33336">
        <w:rPr>
          <w:rFonts w:ascii="仿宋_GB2312" w:eastAsia="仿宋_GB2312" w:hAnsi="宋体" w:hint="eastAsia"/>
          <w:sz w:val="28"/>
          <w:szCs w:val="28"/>
        </w:rPr>
        <w:t>（4）网店招牌，介绍网店的类型，</w:t>
      </w:r>
      <w:proofErr w:type="gramStart"/>
      <w:r w:rsidRPr="00E33336">
        <w:rPr>
          <w:rFonts w:ascii="仿宋_GB2312" w:eastAsia="仿宋_GB2312" w:hAnsi="宋体" w:hint="eastAsia"/>
          <w:sz w:val="28"/>
          <w:szCs w:val="28"/>
        </w:rPr>
        <w:t>包含网</w:t>
      </w:r>
      <w:proofErr w:type="gramEnd"/>
      <w:r w:rsidRPr="00E33336">
        <w:rPr>
          <w:rFonts w:ascii="仿宋_GB2312" w:eastAsia="仿宋_GB2312" w:hAnsi="宋体" w:hint="eastAsia"/>
          <w:sz w:val="28"/>
          <w:szCs w:val="28"/>
        </w:rPr>
        <w:t>店名、主营商品、店标，要求色彩明亮、视觉效果好。</w:t>
      </w:r>
    </w:p>
    <w:p w:rsidR="00161DBC" w:rsidRPr="00E33336" w:rsidRDefault="00161DBC" w:rsidP="00161DBC">
      <w:pPr>
        <w:spacing w:line="560" w:lineRule="exact"/>
        <w:ind w:firstLineChars="200" w:firstLine="562"/>
        <w:jc w:val="left"/>
        <w:rPr>
          <w:rFonts w:ascii="仿宋_GB2312" w:eastAsia="仿宋_GB2312" w:hAnsi="宋体"/>
          <w:b/>
          <w:sz w:val="28"/>
          <w:szCs w:val="28"/>
        </w:rPr>
      </w:pPr>
      <w:r w:rsidRPr="00E33336">
        <w:rPr>
          <w:rFonts w:ascii="仿宋_GB2312" w:eastAsia="仿宋_GB2312" w:hAnsi="宋体" w:hint="eastAsia"/>
          <w:b/>
          <w:sz w:val="28"/>
          <w:szCs w:val="28"/>
        </w:rPr>
        <w:t>2.商品图片处理</w:t>
      </w:r>
    </w:p>
    <w:p w:rsidR="00161DBC" w:rsidRPr="00E33336" w:rsidRDefault="00161DBC" w:rsidP="00161DBC">
      <w:pPr>
        <w:spacing w:line="560" w:lineRule="exact"/>
        <w:ind w:firstLineChars="200" w:firstLine="560"/>
        <w:jc w:val="left"/>
        <w:rPr>
          <w:rFonts w:ascii="仿宋_GB2312" w:eastAsia="仿宋_GB2312" w:hAnsi="宋体"/>
          <w:sz w:val="28"/>
          <w:szCs w:val="28"/>
        </w:rPr>
      </w:pPr>
      <w:r w:rsidRPr="00E33336">
        <w:rPr>
          <w:rFonts w:ascii="仿宋_GB2312" w:eastAsia="仿宋_GB2312" w:hAnsi="宋体" w:hint="eastAsia"/>
          <w:sz w:val="28"/>
          <w:szCs w:val="28"/>
        </w:rPr>
        <w:t>选手从收纳箱中选择3件商品，完成商品的拍摄、图片处理、文字描述，并发布到网店中。</w:t>
      </w:r>
    </w:p>
    <w:p w:rsidR="00161DBC" w:rsidRPr="00E33336" w:rsidRDefault="00161DBC" w:rsidP="00161DBC">
      <w:pPr>
        <w:spacing w:line="560" w:lineRule="exact"/>
        <w:ind w:firstLineChars="200" w:firstLine="560"/>
        <w:jc w:val="left"/>
        <w:rPr>
          <w:rFonts w:ascii="仿宋_GB2312" w:eastAsia="仿宋_GB2312" w:hAnsi="宋体"/>
          <w:sz w:val="28"/>
          <w:szCs w:val="28"/>
        </w:rPr>
      </w:pPr>
      <w:r w:rsidRPr="00E33336">
        <w:rPr>
          <w:rFonts w:ascii="仿宋_GB2312" w:eastAsia="仿宋_GB2312" w:hAnsi="宋体" w:hint="eastAsia"/>
          <w:sz w:val="28"/>
          <w:szCs w:val="28"/>
        </w:rPr>
        <w:t>（1）图片清晰，背景干净，构图美观；</w:t>
      </w:r>
    </w:p>
    <w:p w:rsidR="00161DBC" w:rsidRPr="00E33336" w:rsidRDefault="00161DBC" w:rsidP="00161DBC">
      <w:pPr>
        <w:spacing w:line="560" w:lineRule="exact"/>
        <w:ind w:firstLineChars="200" w:firstLine="560"/>
        <w:jc w:val="left"/>
        <w:rPr>
          <w:rFonts w:ascii="仿宋_GB2312" w:eastAsia="仿宋_GB2312" w:hAnsi="宋体"/>
          <w:sz w:val="28"/>
          <w:szCs w:val="28"/>
        </w:rPr>
      </w:pPr>
      <w:r w:rsidRPr="00E33336">
        <w:rPr>
          <w:rFonts w:ascii="仿宋_GB2312" w:eastAsia="仿宋_GB2312" w:hAnsi="宋体" w:hint="eastAsia"/>
          <w:sz w:val="28"/>
          <w:szCs w:val="28"/>
        </w:rPr>
        <w:t>（2）为每件商品设计一张主图，3张辅图；</w:t>
      </w:r>
    </w:p>
    <w:p w:rsidR="00161DBC" w:rsidRPr="00E33336" w:rsidRDefault="00161DBC" w:rsidP="00161DBC">
      <w:pPr>
        <w:spacing w:line="560" w:lineRule="exact"/>
        <w:ind w:firstLineChars="200" w:firstLine="560"/>
        <w:jc w:val="left"/>
        <w:rPr>
          <w:rFonts w:ascii="仿宋_GB2312" w:eastAsia="仿宋_GB2312" w:hAnsi="宋体"/>
          <w:sz w:val="28"/>
          <w:szCs w:val="28"/>
        </w:rPr>
      </w:pPr>
      <w:r w:rsidRPr="00E33336">
        <w:rPr>
          <w:rFonts w:ascii="仿宋_GB2312" w:eastAsia="仿宋_GB2312" w:hAnsi="宋体" w:hint="eastAsia"/>
          <w:sz w:val="28"/>
          <w:szCs w:val="28"/>
        </w:rPr>
        <w:t>（3）每张</w:t>
      </w:r>
      <w:proofErr w:type="gramStart"/>
      <w:r w:rsidRPr="00E33336">
        <w:rPr>
          <w:rFonts w:ascii="仿宋_GB2312" w:eastAsia="仿宋_GB2312" w:hAnsi="宋体" w:hint="eastAsia"/>
          <w:sz w:val="28"/>
          <w:szCs w:val="28"/>
        </w:rPr>
        <w:t>辅图要</w:t>
      </w:r>
      <w:proofErr w:type="gramEnd"/>
      <w:r w:rsidRPr="00E33336">
        <w:rPr>
          <w:rFonts w:ascii="仿宋_GB2312" w:eastAsia="仿宋_GB2312" w:hAnsi="宋体" w:hint="eastAsia"/>
          <w:sz w:val="28"/>
          <w:szCs w:val="28"/>
        </w:rPr>
        <w:t>反映商品的某个细节特点，不能雷同</w:t>
      </w:r>
    </w:p>
    <w:p w:rsidR="00161DBC" w:rsidRPr="00E33336" w:rsidRDefault="00161DBC" w:rsidP="00161DBC">
      <w:pPr>
        <w:spacing w:line="560" w:lineRule="exact"/>
        <w:ind w:firstLineChars="200" w:firstLine="560"/>
        <w:jc w:val="left"/>
        <w:rPr>
          <w:rFonts w:ascii="仿宋_GB2312" w:eastAsia="仿宋_GB2312" w:hAnsi="宋体"/>
          <w:sz w:val="28"/>
          <w:szCs w:val="28"/>
        </w:rPr>
      </w:pPr>
      <w:r w:rsidRPr="00E33336">
        <w:rPr>
          <w:rFonts w:ascii="仿宋_GB2312" w:eastAsia="仿宋_GB2312" w:hAnsi="宋体" w:hint="eastAsia"/>
          <w:sz w:val="28"/>
          <w:szCs w:val="28"/>
        </w:rPr>
        <w:t>（4）网店中每件商品图片都需打上水印标记，水印放在桌面“大赛水印”文件夹中。</w:t>
      </w:r>
    </w:p>
    <w:p w:rsidR="00161DBC" w:rsidRPr="00E33336" w:rsidRDefault="00161DBC" w:rsidP="00161DBC">
      <w:pPr>
        <w:spacing w:line="560" w:lineRule="exact"/>
        <w:ind w:firstLineChars="200" w:firstLine="562"/>
        <w:jc w:val="left"/>
        <w:rPr>
          <w:rFonts w:ascii="仿宋_GB2312" w:eastAsia="仿宋_GB2312" w:hAnsi="宋体"/>
          <w:b/>
          <w:sz w:val="28"/>
          <w:szCs w:val="28"/>
        </w:rPr>
      </w:pPr>
      <w:r w:rsidRPr="00E33336">
        <w:rPr>
          <w:rFonts w:ascii="仿宋_GB2312" w:eastAsia="仿宋_GB2312" w:hAnsi="宋体" w:hint="eastAsia"/>
          <w:b/>
          <w:sz w:val="28"/>
          <w:szCs w:val="28"/>
        </w:rPr>
        <w:t>3.商品描述及购物说明</w:t>
      </w:r>
    </w:p>
    <w:p w:rsidR="00161DBC" w:rsidRPr="00E33336" w:rsidRDefault="00161DBC" w:rsidP="00161DBC">
      <w:pPr>
        <w:spacing w:line="560" w:lineRule="exact"/>
        <w:ind w:firstLineChars="200" w:firstLine="560"/>
        <w:jc w:val="left"/>
        <w:rPr>
          <w:rFonts w:ascii="仿宋_GB2312" w:eastAsia="仿宋_GB2312" w:hAnsi="宋体"/>
          <w:sz w:val="28"/>
          <w:szCs w:val="28"/>
        </w:rPr>
      </w:pPr>
      <w:r w:rsidRPr="00E33336">
        <w:rPr>
          <w:rFonts w:ascii="仿宋_GB2312" w:eastAsia="仿宋_GB2312" w:hAnsi="宋体" w:hint="eastAsia"/>
          <w:sz w:val="28"/>
          <w:szCs w:val="28"/>
        </w:rPr>
        <w:t>根据选择的商品和拍摄处理后的商品图片设计商品描述，展示商品全貌、价格、功能、材质、特性等信息，并提供购物及退换货流程、物流、支付方式、售后服务等信息。</w:t>
      </w:r>
    </w:p>
    <w:p w:rsidR="00161DBC" w:rsidRPr="00E33336" w:rsidRDefault="00161DBC" w:rsidP="00161DBC">
      <w:pPr>
        <w:spacing w:line="560" w:lineRule="exact"/>
        <w:ind w:firstLineChars="200" w:firstLine="560"/>
        <w:jc w:val="left"/>
        <w:rPr>
          <w:rFonts w:ascii="仿宋_GB2312" w:eastAsia="仿宋_GB2312" w:hAnsi="宋体"/>
          <w:sz w:val="28"/>
          <w:szCs w:val="28"/>
        </w:rPr>
      </w:pPr>
      <w:r w:rsidRPr="00E33336">
        <w:rPr>
          <w:rFonts w:ascii="仿宋_GB2312" w:eastAsia="仿宋_GB2312" w:hAnsi="宋体" w:hint="eastAsia"/>
          <w:sz w:val="28"/>
          <w:szCs w:val="28"/>
        </w:rPr>
        <w:t>（1）图文说明，图片不少于5张，并配以标题或文字说明；</w:t>
      </w:r>
    </w:p>
    <w:p w:rsidR="00161DBC" w:rsidRPr="00E33336" w:rsidRDefault="00161DBC" w:rsidP="00161DBC">
      <w:pPr>
        <w:spacing w:line="560" w:lineRule="exact"/>
        <w:ind w:firstLineChars="200" w:firstLine="560"/>
        <w:jc w:val="left"/>
        <w:rPr>
          <w:rFonts w:ascii="仿宋_GB2312" w:eastAsia="仿宋_GB2312" w:hAnsi="宋体"/>
          <w:sz w:val="28"/>
          <w:szCs w:val="28"/>
        </w:rPr>
      </w:pPr>
      <w:r w:rsidRPr="00E33336">
        <w:rPr>
          <w:rFonts w:ascii="仿宋_GB2312" w:eastAsia="仿宋_GB2312" w:hAnsi="宋体" w:hint="eastAsia"/>
          <w:sz w:val="28"/>
          <w:szCs w:val="28"/>
        </w:rPr>
        <w:t>（2）商品信息必须真实，所有价格以提供的商品清单为准，如有折扣促销，折后价格应小于清单价格；</w:t>
      </w:r>
    </w:p>
    <w:p w:rsidR="00161DBC" w:rsidRPr="00E33336" w:rsidRDefault="00161DBC" w:rsidP="00161DBC">
      <w:pPr>
        <w:spacing w:line="560" w:lineRule="exact"/>
        <w:ind w:firstLineChars="200" w:firstLine="560"/>
        <w:jc w:val="left"/>
        <w:rPr>
          <w:rFonts w:ascii="仿宋_GB2312" w:eastAsia="仿宋_GB2312" w:hAnsi="宋体"/>
          <w:sz w:val="28"/>
          <w:szCs w:val="28"/>
        </w:rPr>
      </w:pPr>
      <w:r w:rsidRPr="00E33336">
        <w:rPr>
          <w:rFonts w:ascii="仿宋_GB2312" w:eastAsia="仿宋_GB2312" w:hAnsi="宋体" w:hint="eastAsia"/>
          <w:sz w:val="28"/>
          <w:szCs w:val="28"/>
        </w:rPr>
        <w:t>（3）提供售后服务信息，包括商品产地、联系方式、购物及退货流程以及邮资说明。商品信息以包装为准，要求不透露选手真实信息且无明显逻辑错误；</w:t>
      </w:r>
    </w:p>
    <w:p w:rsidR="00161DBC" w:rsidRPr="00E33336" w:rsidRDefault="00161DBC" w:rsidP="00161DBC">
      <w:pPr>
        <w:spacing w:line="560" w:lineRule="exact"/>
        <w:ind w:firstLineChars="200" w:firstLine="560"/>
        <w:jc w:val="left"/>
        <w:rPr>
          <w:rFonts w:ascii="仿宋_GB2312" w:eastAsia="仿宋_GB2312" w:hAnsi="宋体"/>
          <w:sz w:val="28"/>
          <w:szCs w:val="28"/>
        </w:rPr>
      </w:pPr>
      <w:r w:rsidRPr="00E33336">
        <w:rPr>
          <w:rFonts w:ascii="仿宋_GB2312" w:eastAsia="仿宋_GB2312" w:hAnsi="宋体" w:hint="eastAsia"/>
          <w:sz w:val="28"/>
          <w:szCs w:val="28"/>
        </w:rPr>
        <w:t>（4）促销策略，选择商品进行促销，具体形式可以为打折、组合购买、限时抢购等（不局限于这三种形式）；</w:t>
      </w:r>
    </w:p>
    <w:p w:rsidR="00161DBC" w:rsidRPr="00E33336" w:rsidRDefault="00161DBC" w:rsidP="00161DBC">
      <w:pPr>
        <w:spacing w:line="560" w:lineRule="exact"/>
        <w:ind w:firstLineChars="200" w:firstLine="560"/>
        <w:jc w:val="left"/>
        <w:rPr>
          <w:rFonts w:ascii="仿宋_GB2312" w:eastAsia="仿宋_GB2312" w:hAnsi="宋体"/>
          <w:sz w:val="28"/>
          <w:szCs w:val="28"/>
        </w:rPr>
      </w:pPr>
      <w:r w:rsidRPr="00E33336">
        <w:rPr>
          <w:rFonts w:ascii="仿宋_GB2312" w:eastAsia="仿宋_GB2312" w:hAnsi="宋体" w:hint="eastAsia"/>
          <w:sz w:val="28"/>
          <w:szCs w:val="28"/>
        </w:rPr>
        <w:t>（5）网店优惠券信息；</w:t>
      </w:r>
    </w:p>
    <w:p w:rsidR="00161DBC" w:rsidRPr="00E33336" w:rsidRDefault="00161DBC" w:rsidP="00161DBC">
      <w:pPr>
        <w:spacing w:line="560" w:lineRule="exact"/>
        <w:ind w:firstLineChars="200" w:firstLine="560"/>
        <w:jc w:val="left"/>
        <w:rPr>
          <w:rFonts w:ascii="仿宋_GB2312" w:eastAsia="仿宋_GB2312" w:hAnsi="宋体"/>
          <w:sz w:val="28"/>
          <w:szCs w:val="28"/>
        </w:rPr>
      </w:pPr>
      <w:r w:rsidRPr="00E33336">
        <w:rPr>
          <w:rFonts w:ascii="仿宋_GB2312" w:eastAsia="仿宋_GB2312" w:hAnsi="宋体" w:hint="eastAsia"/>
          <w:sz w:val="28"/>
          <w:szCs w:val="28"/>
        </w:rPr>
        <w:lastRenderedPageBreak/>
        <w:t>（6） 关于商品的评价星级信息。</w:t>
      </w:r>
    </w:p>
    <w:p w:rsidR="00161DBC" w:rsidRPr="00E33336" w:rsidRDefault="00161DBC" w:rsidP="00161DBC">
      <w:pPr>
        <w:spacing w:line="560" w:lineRule="exact"/>
        <w:ind w:firstLineChars="200" w:firstLine="560"/>
        <w:jc w:val="left"/>
        <w:rPr>
          <w:rFonts w:ascii="仿宋_GB2312" w:eastAsia="仿宋_GB2312" w:hAnsi="宋体"/>
          <w:sz w:val="28"/>
          <w:szCs w:val="28"/>
        </w:rPr>
      </w:pPr>
      <w:r w:rsidRPr="00E33336">
        <w:rPr>
          <w:rFonts w:ascii="仿宋_GB2312" w:eastAsia="仿宋_GB2312" w:hAnsi="宋体" w:hint="eastAsia"/>
          <w:sz w:val="28"/>
          <w:szCs w:val="28"/>
        </w:rPr>
        <w:t>提示：选手上传的所有图片单张大</w:t>
      </w:r>
      <w:proofErr w:type="gramStart"/>
      <w:r w:rsidRPr="00E33336">
        <w:rPr>
          <w:rFonts w:ascii="仿宋_GB2312" w:eastAsia="仿宋_GB2312" w:hAnsi="宋体" w:hint="eastAsia"/>
          <w:sz w:val="28"/>
          <w:szCs w:val="28"/>
        </w:rPr>
        <w:t>小必须</w:t>
      </w:r>
      <w:proofErr w:type="gramEnd"/>
      <w:r w:rsidRPr="00E33336">
        <w:rPr>
          <w:rFonts w:ascii="仿宋_GB2312" w:eastAsia="仿宋_GB2312" w:hAnsi="宋体" w:hint="eastAsia"/>
          <w:sz w:val="28"/>
          <w:szCs w:val="28"/>
        </w:rPr>
        <w:t>在1000kb以下，像素在1500*1500px以内。</w:t>
      </w:r>
    </w:p>
    <w:p w:rsidR="00161DBC" w:rsidRPr="00E33336" w:rsidRDefault="00161DBC" w:rsidP="00161DBC">
      <w:pPr>
        <w:spacing w:line="560" w:lineRule="exact"/>
        <w:ind w:firstLineChars="200" w:firstLine="562"/>
        <w:jc w:val="left"/>
        <w:rPr>
          <w:rFonts w:ascii="仿宋_GB2312" w:eastAsia="仿宋_GB2312" w:hAnsi="宋体"/>
          <w:b/>
          <w:sz w:val="28"/>
          <w:szCs w:val="28"/>
        </w:rPr>
      </w:pPr>
      <w:r w:rsidRPr="00E33336">
        <w:rPr>
          <w:rFonts w:ascii="仿宋_GB2312" w:eastAsia="仿宋_GB2312" w:hAnsi="宋体" w:hint="eastAsia"/>
          <w:b/>
          <w:sz w:val="28"/>
          <w:szCs w:val="28"/>
        </w:rPr>
        <w:t>4.</w:t>
      </w:r>
      <w:proofErr w:type="gramStart"/>
      <w:r w:rsidRPr="00E33336">
        <w:rPr>
          <w:rFonts w:ascii="仿宋_GB2312" w:eastAsia="仿宋_GB2312" w:hAnsi="宋体" w:hint="eastAsia"/>
          <w:b/>
          <w:sz w:val="28"/>
          <w:szCs w:val="28"/>
        </w:rPr>
        <w:t>移动端网店</w:t>
      </w:r>
      <w:proofErr w:type="gramEnd"/>
      <w:r w:rsidRPr="00E33336">
        <w:rPr>
          <w:rFonts w:ascii="仿宋_GB2312" w:eastAsia="仿宋_GB2312" w:hAnsi="宋体" w:hint="eastAsia"/>
          <w:b/>
          <w:sz w:val="28"/>
          <w:szCs w:val="28"/>
        </w:rPr>
        <w:t>装修</w:t>
      </w:r>
    </w:p>
    <w:p w:rsidR="00161DBC" w:rsidRPr="00E33336" w:rsidRDefault="00161DBC" w:rsidP="00161DBC">
      <w:pPr>
        <w:spacing w:line="560" w:lineRule="exact"/>
        <w:ind w:firstLineChars="200" w:firstLine="560"/>
        <w:jc w:val="left"/>
        <w:rPr>
          <w:rFonts w:ascii="仿宋_GB2312" w:eastAsia="仿宋_GB2312" w:hAnsi="宋体"/>
          <w:sz w:val="28"/>
          <w:szCs w:val="28"/>
        </w:rPr>
      </w:pPr>
      <w:r w:rsidRPr="00E33336">
        <w:rPr>
          <w:rFonts w:ascii="仿宋_GB2312" w:eastAsia="仿宋_GB2312" w:hAnsi="宋体" w:hint="eastAsia"/>
          <w:sz w:val="28"/>
          <w:szCs w:val="28"/>
        </w:rPr>
        <w:t>（1）网店logo，根据网店的经营理念、网店定位、经营商品类别等设计移动端logo；</w:t>
      </w:r>
    </w:p>
    <w:p w:rsidR="00161DBC" w:rsidRPr="00E33336" w:rsidRDefault="00161DBC" w:rsidP="00161DBC">
      <w:pPr>
        <w:spacing w:line="560" w:lineRule="exact"/>
        <w:ind w:firstLineChars="200" w:firstLine="560"/>
        <w:jc w:val="left"/>
        <w:rPr>
          <w:rFonts w:ascii="仿宋_GB2312" w:eastAsia="仿宋_GB2312" w:hAnsi="宋体"/>
          <w:sz w:val="28"/>
          <w:szCs w:val="28"/>
        </w:rPr>
      </w:pPr>
      <w:r w:rsidRPr="00E33336">
        <w:rPr>
          <w:rFonts w:ascii="仿宋_GB2312" w:eastAsia="仿宋_GB2312" w:hAnsi="宋体" w:hint="eastAsia"/>
          <w:sz w:val="28"/>
          <w:szCs w:val="28"/>
        </w:rPr>
        <w:t>（2）网店导航，根据比赛商品设计制作</w:t>
      </w:r>
      <w:proofErr w:type="gramStart"/>
      <w:r w:rsidRPr="00E33336">
        <w:rPr>
          <w:rFonts w:ascii="仿宋_GB2312" w:eastAsia="仿宋_GB2312" w:hAnsi="宋体" w:hint="eastAsia"/>
          <w:sz w:val="28"/>
          <w:szCs w:val="28"/>
        </w:rPr>
        <w:t>移动端网店</w:t>
      </w:r>
      <w:proofErr w:type="gramEnd"/>
      <w:r w:rsidRPr="00E33336">
        <w:rPr>
          <w:rFonts w:ascii="仿宋_GB2312" w:eastAsia="仿宋_GB2312" w:hAnsi="宋体" w:hint="eastAsia"/>
          <w:sz w:val="28"/>
          <w:szCs w:val="28"/>
        </w:rPr>
        <w:t>导航；</w:t>
      </w:r>
    </w:p>
    <w:p w:rsidR="00161DBC" w:rsidRPr="00E33336" w:rsidRDefault="00161DBC" w:rsidP="00161DBC">
      <w:pPr>
        <w:spacing w:line="560" w:lineRule="exact"/>
        <w:ind w:firstLineChars="200" w:firstLine="560"/>
        <w:jc w:val="left"/>
        <w:rPr>
          <w:rFonts w:ascii="仿宋_GB2312" w:eastAsia="仿宋_GB2312" w:hAnsi="宋体"/>
          <w:sz w:val="28"/>
          <w:szCs w:val="28"/>
        </w:rPr>
      </w:pPr>
      <w:r w:rsidRPr="00E33336">
        <w:rPr>
          <w:rFonts w:ascii="仿宋_GB2312" w:eastAsia="仿宋_GB2312" w:hAnsi="宋体" w:hint="eastAsia"/>
          <w:sz w:val="28"/>
          <w:szCs w:val="28"/>
        </w:rPr>
        <w:t>（3） 移动</w:t>
      </w:r>
      <w:proofErr w:type="gramStart"/>
      <w:r w:rsidRPr="00E33336">
        <w:rPr>
          <w:rFonts w:ascii="仿宋_GB2312" w:eastAsia="仿宋_GB2312" w:hAnsi="宋体" w:hint="eastAsia"/>
          <w:sz w:val="28"/>
          <w:szCs w:val="28"/>
        </w:rPr>
        <w:t>端商品</w:t>
      </w:r>
      <w:proofErr w:type="gramEnd"/>
      <w:r w:rsidRPr="00E33336">
        <w:rPr>
          <w:rFonts w:ascii="仿宋_GB2312" w:eastAsia="仿宋_GB2312" w:hAnsi="宋体" w:hint="eastAsia"/>
          <w:sz w:val="28"/>
          <w:szCs w:val="28"/>
        </w:rPr>
        <w:t>发布，把制作完成的商品详情</w:t>
      </w:r>
      <w:proofErr w:type="gramStart"/>
      <w:r w:rsidRPr="00E33336">
        <w:rPr>
          <w:rFonts w:ascii="仿宋_GB2312" w:eastAsia="仿宋_GB2312" w:hAnsi="宋体" w:hint="eastAsia"/>
          <w:sz w:val="28"/>
          <w:szCs w:val="28"/>
        </w:rPr>
        <w:t>页发布</w:t>
      </w:r>
      <w:proofErr w:type="gramEnd"/>
      <w:r w:rsidRPr="00E33336">
        <w:rPr>
          <w:rFonts w:ascii="仿宋_GB2312" w:eastAsia="仿宋_GB2312" w:hAnsi="宋体" w:hint="eastAsia"/>
          <w:sz w:val="28"/>
          <w:szCs w:val="28"/>
        </w:rPr>
        <w:t>到移动端。</w:t>
      </w:r>
    </w:p>
    <w:p w:rsidR="00161DBC" w:rsidRPr="00E33336" w:rsidRDefault="00A64289" w:rsidP="00161DBC">
      <w:pPr>
        <w:spacing w:line="560" w:lineRule="exact"/>
        <w:ind w:firstLineChars="200" w:firstLine="562"/>
        <w:jc w:val="left"/>
        <w:rPr>
          <w:rFonts w:ascii="仿宋_GB2312" w:eastAsia="仿宋_GB2312" w:hAnsi="宋体"/>
          <w:b/>
          <w:sz w:val="28"/>
          <w:szCs w:val="28"/>
        </w:rPr>
      </w:pPr>
      <w:r w:rsidRPr="00E33336">
        <w:rPr>
          <w:rFonts w:ascii="仿宋_GB2312" w:eastAsia="仿宋_GB2312" w:hAnsi="宋体" w:hint="eastAsia"/>
          <w:b/>
          <w:sz w:val="28"/>
          <w:szCs w:val="28"/>
        </w:rPr>
        <w:t>（</w:t>
      </w:r>
      <w:r w:rsidR="00161DBC" w:rsidRPr="00E33336">
        <w:rPr>
          <w:rFonts w:ascii="仿宋_GB2312" w:eastAsia="仿宋_GB2312" w:hAnsi="宋体" w:hint="eastAsia"/>
          <w:b/>
          <w:sz w:val="28"/>
          <w:szCs w:val="28"/>
        </w:rPr>
        <w:t>二</w:t>
      </w:r>
      <w:r w:rsidRPr="00E33336">
        <w:rPr>
          <w:rFonts w:ascii="仿宋_GB2312" w:eastAsia="仿宋_GB2312" w:hAnsi="宋体" w:hint="eastAsia"/>
          <w:b/>
          <w:sz w:val="28"/>
          <w:szCs w:val="28"/>
        </w:rPr>
        <w:t>）</w:t>
      </w:r>
      <w:r w:rsidR="00161DBC" w:rsidRPr="00E33336">
        <w:rPr>
          <w:rFonts w:ascii="仿宋_GB2312" w:eastAsia="仿宋_GB2312" w:hAnsi="宋体" w:hint="eastAsia"/>
          <w:b/>
          <w:sz w:val="28"/>
          <w:szCs w:val="28"/>
        </w:rPr>
        <w:t>网络营销</w:t>
      </w:r>
    </w:p>
    <w:p w:rsidR="00161DBC" w:rsidRPr="00E33336" w:rsidRDefault="00161DBC" w:rsidP="00161DBC">
      <w:pPr>
        <w:spacing w:line="560" w:lineRule="exact"/>
        <w:ind w:firstLineChars="200" w:firstLine="560"/>
        <w:jc w:val="left"/>
        <w:rPr>
          <w:rFonts w:ascii="仿宋_GB2312" w:eastAsia="仿宋_GB2312" w:hAnsi="宋体"/>
          <w:sz w:val="28"/>
          <w:szCs w:val="28"/>
        </w:rPr>
      </w:pPr>
      <w:r w:rsidRPr="00E33336">
        <w:rPr>
          <w:rFonts w:ascii="仿宋_GB2312" w:eastAsia="仿宋_GB2312" w:hAnsi="宋体" w:hint="eastAsia"/>
          <w:sz w:val="28"/>
          <w:szCs w:val="28"/>
        </w:rPr>
        <w:t>为网店中的两件商品，分别策划不同的促销主题，撰写促销软文，用不同的渠道发布。</w:t>
      </w:r>
    </w:p>
    <w:p w:rsidR="00161DBC" w:rsidRPr="00E33336" w:rsidRDefault="00A64289" w:rsidP="00161DBC">
      <w:pPr>
        <w:spacing w:line="560" w:lineRule="exact"/>
        <w:ind w:firstLineChars="200" w:firstLine="562"/>
        <w:jc w:val="left"/>
        <w:rPr>
          <w:rFonts w:ascii="仿宋_GB2312" w:eastAsia="仿宋_GB2312" w:hAnsi="宋体"/>
          <w:b/>
          <w:sz w:val="28"/>
          <w:szCs w:val="28"/>
        </w:rPr>
      </w:pPr>
      <w:r w:rsidRPr="00E33336">
        <w:rPr>
          <w:rFonts w:ascii="仿宋_GB2312" w:eastAsia="仿宋_GB2312" w:hAnsi="宋体" w:hint="eastAsia"/>
          <w:b/>
          <w:sz w:val="28"/>
          <w:szCs w:val="28"/>
        </w:rPr>
        <w:t>1</w:t>
      </w:r>
      <w:r w:rsidR="00161DBC" w:rsidRPr="00E33336">
        <w:rPr>
          <w:rFonts w:ascii="仿宋_GB2312" w:eastAsia="仿宋_GB2312" w:hAnsi="宋体" w:hint="eastAsia"/>
          <w:b/>
          <w:sz w:val="28"/>
          <w:szCs w:val="28"/>
        </w:rPr>
        <w:t>.</w:t>
      </w:r>
      <w:proofErr w:type="gramStart"/>
      <w:r w:rsidR="00161DBC" w:rsidRPr="00E33336">
        <w:rPr>
          <w:rFonts w:ascii="仿宋_GB2312" w:eastAsia="仿宋_GB2312" w:hAnsi="宋体" w:hint="eastAsia"/>
          <w:b/>
          <w:sz w:val="28"/>
          <w:szCs w:val="28"/>
        </w:rPr>
        <w:t>微信公众号</w:t>
      </w:r>
      <w:proofErr w:type="gramEnd"/>
      <w:r w:rsidR="00161DBC" w:rsidRPr="00E33336">
        <w:rPr>
          <w:rFonts w:ascii="仿宋_GB2312" w:eastAsia="仿宋_GB2312" w:hAnsi="宋体" w:hint="eastAsia"/>
          <w:b/>
          <w:sz w:val="28"/>
          <w:szCs w:val="28"/>
        </w:rPr>
        <w:t>推广</w:t>
      </w:r>
    </w:p>
    <w:p w:rsidR="00161DBC" w:rsidRPr="00E33336" w:rsidRDefault="00161DBC" w:rsidP="00161DBC">
      <w:pPr>
        <w:spacing w:line="560" w:lineRule="exact"/>
        <w:ind w:firstLineChars="200" w:firstLine="560"/>
        <w:jc w:val="left"/>
        <w:rPr>
          <w:rFonts w:ascii="仿宋_GB2312" w:eastAsia="仿宋_GB2312" w:hAnsi="宋体"/>
          <w:b/>
          <w:sz w:val="28"/>
          <w:szCs w:val="28"/>
        </w:rPr>
      </w:pPr>
      <w:proofErr w:type="gramStart"/>
      <w:r w:rsidRPr="00E33336">
        <w:rPr>
          <w:rFonts w:ascii="仿宋_GB2312" w:eastAsia="仿宋_GB2312" w:hAnsi="宋体" w:hint="eastAsia"/>
          <w:sz w:val="28"/>
          <w:szCs w:val="28"/>
        </w:rPr>
        <w:t>撰写微信图文</w:t>
      </w:r>
      <w:proofErr w:type="gramEnd"/>
      <w:r w:rsidRPr="00E33336">
        <w:rPr>
          <w:rFonts w:ascii="仿宋_GB2312" w:eastAsia="仿宋_GB2312" w:hAnsi="宋体" w:hint="eastAsia"/>
          <w:sz w:val="28"/>
          <w:szCs w:val="28"/>
        </w:rPr>
        <w:t>信息，发布在网店的</w:t>
      </w:r>
      <w:proofErr w:type="gramStart"/>
      <w:r w:rsidRPr="00E33336">
        <w:rPr>
          <w:rFonts w:ascii="仿宋_GB2312" w:eastAsia="仿宋_GB2312" w:hAnsi="宋体" w:hint="eastAsia"/>
          <w:sz w:val="28"/>
          <w:szCs w:val="28"/>
        </w:rPr>
        <w:t>微信公众号</w:t>
      </w:r>
      <w:proofErr w:type="gramEnd"/>
      <w:r w:rsidRPr="00E33336">
        <w:rPr>
          <w:rFonts w:ascii="仿宋_GB2312" w:eastAsia="仿宋_GB2312" w:hAnsi="宋体" w:hint="eastAsia"/>
          <w:sz w:val="28"/>
          <w:szCs w:val="28"/>
        </w:rPr>
        <w:t>上。</w:t>
      </w:r>
    </w:p>
    <w:p w:rsidR="00161DBC" w:rsidRPr="00E33336" w:rsidRDefault="00161DBC" w:rsidP="00161DBC">
      <w:pPr>
        <w:spacing w:line="560" w:lineRule="exact"/>
        <w:ind w:firstLineChars="200" w:firstLine="560"/>
        <w:mirrorIndents/>
        <w:jc w:val="left"/>
        <w:rPr>
          <w:rFonts w:ascii="仿宋_GB2312" w:eastAsia="仿宋_GB2312" w:hAnsi="宋体"/>
          <w:sz w:val="28"/>
          <w:szCs w:val="28"/>
        </w:rPr>
      </w:pPr>
      <w:r w:rsidRPr="00E33336">
        <w:rPr>
          <w:rFonts w:ascii="仿宋_GB2312" w:eastAsia="仿宋_GB2312" w:hAnsi="宋体" w:hint="eastAsia"/>
          <w:sz w:val="28"/>
          <w:szCs w:val="28"/>
        </w:rPr>
        <w:t>（1）根据策划的主题撰写图文信息；</w:t>
      </w:r>
    </w:p>
    <w:p w:rsidR="00161DBC" w:rsidRPr="00E33336" w:rsidRDefault="00161DBC" w:rsidP="00161DBC">
      <w:pPr>
        <w:spacing w:line="560" w:lineRule="exact"/>
        <w:ind w:firstLineChars="200" w:firstLine="560"/>
        <w:mirrorIndents/>
        <w:jc w:val="left"/>
        <w:rPr>
          <w:rFonts w:ascii="仿宋_GB2312" w:eastAsia="仿宋_GB2312" w:hAnsi="宋体"/>
          <w:sz w:val="28"/>
          <w:szCs w:val="28"/>
        </w:rPr>
      </w:pPr>
      <w:r w:rsidRPr="00E33336">
        <w:rPr>
          <w:rFonts w:ascii="仿宋_GB2312" w:eastAsia="仿宋_GB2312" w:hAnsi="宋体" w:hint="eastAsia"/>
          <w:sz w:val="28"/>
          <w:szCs w:val="28"/>
        </w:rPr>
        <w:t>（2）标题能准确表达促销的主题，文字要有吸引力；</w:t>
      </w:r>
    </w:p>
    <w:p w:rsidR="00161DBC" w:rsidRPr="00E33336" w:rsidRDefault="00161DBC" w:rsidP="00161DBC">
      <w:pPr>
        <w:spacing w:line="560" w:lineRule="exact"/>
        <w:ind w:firstLineChars="200" w:firstLine="560"/>
        <w:mirrorIndents/>
        <w:jc w:val="left"/>
        <w:rPr>
          <w:rFonts w:ascii="仿宋_GB2312" w:eastAsia="仿宋_GB2312" w:hAnsi="宋体"/>
          <w:sz w:val="28"/>
          <w:szCs w:val="28"/>
        </w:rPr>
      </w:pPr>
      <w:r w:rsidRPr="00E33336">
        <w:rPr>
          <w:rFonts w:ascii="仿宋_GB2312" w:eastAsia="仿宋_GB2312" w:hAnsi="宋体" w:hint="eastAsia"/>
          <w:sz w:val="28"/>
          <w:szCs w:val="28"/>
        </w:rPr>
        <w:t>（3） 图片要与促销的商品和促销的主题有关，与标题搭配和谐；</w:t>
      </w:r>
    </w:p>
    <w:p w:rsidR="00161DBC" w:rsidRPr="00E33336" w:rsidRDefault="00161DBC" w:rsidP="00161DBC">
      <w:pPr>
        <w:spacing w:line="560" w:lineRule="exact"/>
        <w:ind w:firstLineChars="200" w:firstLine="560"/>
        <w:mirrorIndents/>
        <w:jc w:val="left"/>
        <w:rPr>
          <w:rFonts w:ascii="仿宋_GB2312" w:eastAsia="仿宋_GB2312" w:hAnsi="宋体"/>
          <w:sz w:val="28"/>
          <w:szCs w:val="28"/>
        </w:rPr>
      </w:pPr>
      <w:r w:rsidRPr="00E33336">
        <w:rPr>
          <w:rFonts w:ascii="仿宋_GB2312" w:eastAsia="仿宋_GB2312" w:hAnsi="宋体" w:hint="eastAsia"/>
          <w:sz w:val="28"/>
          <w:szCs w:val="28"/>
        </w:rPr>
        <w:t>（4）把图文信息发布在网店的</w:t>
      </w:r>
      <w:proofErr w:type="gramStart"/>
      <w:r w:rsidRPr="00E33336">
        <w:rPr>
          <w:rFonts w:ascii="仿宋_GB2312" w:eastAsia="仿宋_GB2312" w:hAnsi="宋体" w:hint="eastAsia"/>
          <w:sz w:val="28"/>
          <w:szCs w:val="28"/>
        </w:rPr>
        <w:t>微信公众号</w:t>
      </w:r>
      <w:proofErr w:type="gramEnd"/>
      <w:r w:rsidRPr="00E33336">
        <w:rPr>
          <w:rFonts w:ascii="仿宋_GB2312" w:eastAsia="仿宋_GB2312" w:hAnsi="宋体" w:hint="eastAsia"/>
          <w:sz w:val="28"/>
          <w:szCs w:val="28"/>
        </w:rPr>
        <w:t>上；</w:t>
      </w:r>
    </w:p>
    <w:p w:rsidR="00161DBC" w:rsidRPr="00E33336" w:rsidRDefault="00161DBC" w:rsidP="00161DBC">
      <w:pPr>
        <w:spacing w:line="560" w:lineRule="exact"/>
        <w:ind w:firstLineChars="200" w:firstLine="560"/>
        <w:mirrorIndents/>
        <w:jc w:val="left"/>
        <w:rPr>
          <w:rFonts w:ascii="仿宋_GB2312" w:eastAsia="仿宋_GB2312" w:hAnsi="宋体"/>
          <w:sz w:val="28"/>
          <w:szCs w:val="28"/>
        </w:rPr>
      </w:pPr>
      <w:r w:rsidRPr="00E33336">
        <w:rPr>
          <w:rFonts w:ascii="仿宋_GB2312" w:eastAsia="仿宋_GB2312" w:hAnsi="宋体" w:hint="eastAsia"/>
          <w:sz w:val="28"/>
          <w:szCs w:val="28"/>
        </w:rPr>
        <w:t>（5） 图文信息中有促销商品的链接，点击直接进入商品详情页。</w:t>
      </w:r>
    </w:p>
    <w:p w:rsidR="00161DBC" w:rsidRPr="00E33336" w:rsidRDefault="00A64289" w:rsidP="00161DBC">
      <w:pPr>
        <w:spacing w:line="560" w:lineRule="exact"/>
        <w:ind w:firstLineChars="200" w:firstLine="562"/>
        <w:jc w:val="left"/>
        <w:rPr>
          <w:rFonts w:ascii="仿宋_GB2312" w:eastAsia="仿宋_GB2312" w:hAnsi="宋体"/>
          <w:b/>
          <w:sz w:val="28"/>
          <w:szCs w:val="28"/>
        </w:rPr>
      </w:pPr>
      <w:r w:rsidRPr="00E33336">
        <w:rPr>
          <w:rFonts w:ascii="仿宋_GB2312" w:eastAsia="仿宋_GB2312" w:hAnsi="宋体" w:hint="eastAsia"/>
          <w:b/>
          <w:sz w:val="28"/>
          <w:szCs w:val="28"/>
        </w:rPr>
        <w:t>2</w:t>
      </w:r>
      <w:r w:rsidR="00161DBC" w:rsidRPr="00E33336">
        <w:rPr>
          <w:rFonts w:ascii="仿宋_GB2312" w:eastAsia="仿宋_GB2312" w:hAnsi="宋体" w:hint="eastAsia"/>
          <w:b/>
          <w:sz w:val="28"/>
          <w:szCs w:val="28"/>
        </w:rPr>
        <w:t>.海报推广</w:t>
      </w:r>
    </w:p>
    <w:p w:rsidR="00161DBC" w:rsidRPr="00E33336" w:rsidRDefault="00161DBC" w:rsidP="00161DBC">
      <w:pPr>
        <w:spacing w:line="560" w:lineRule="exact"/>
        <w:ind w:firstLineChars="200" w:firstLine="560"/>
        <w:jc w:val="left"/>
        <w:rPr>
          <w:rFonts w:ascii="仿宋_GB2312" w:eastAsia="仿宋_GB2312" w:hAnsi="宋体"/>
          <w:sz w:val="28"/>
          <w:szCs w:val="28"/>
        </w:rPr>
      </w:pPr>
      <w:r w:rsidRPr="00E33336">
        <w:rPr>
          <w:rFonts w:ascii="仿宋_GB2312" w:eastAsia="仿宋_GB2312" w:hAnsi="宋体" w:hint="eastAsia"/>
          <w:sz w:val="28"/>
          <w:szCs w:val="28"/>
        </w:rPr>
        <w:t>为网店制作推广海报，</w:t>
      </w:r>
      <w:proofErr w:type="gramStart"/>
      <w:r w:rsidRPr="00E33336">
        <w:rPr>
          <w:rFonts w:ascii="仿宋_GB2312" w:eastAsia="仿宋_GB2312" w:hAnsi="宋体" w:hint="eastAsia"/>
          <w:sz w:val="28"/>
          <w:szCs w:val="28"/>
        </w:rPr>
        <w:t>发布至网店主</w:t>
      </w:r>
      <w:proofErr w:type="gramEnd"/>
      <w:r w:rsidRPr="00E33336">
        <w:rPr>
          <w:rFonts w:ascii="仿宋_GB2312" w:eastAsia="仿宋_GB2312" w:hAnsi="宋体" w:hint="eastAsia"/>
          <w:sz w:val="28"/>
          <w:szCs w:val="28"/>
        </w:rPr>
        <w:t>页的轮播区，并设置为</w:t>
      </w:r>
      <w:proofErr w:type="gramStart"/>
      <w:r w:rsidRPr="00E33336">
        <w:rPr>
          <w:rFonts w:ascii="仿宋_GB2312" w:eastAsia="仿宋_GB2312" w:hAnsi="宋体" w:hint="eastAsia"/>
          <w:sz w:val="28"/>
          <w:szCs w:val="28"/>
        </w:rPr>
        <w:t>微信公众号</w:t>
      </w:r>
      <w:proofErr w:type="gramEnd"/>
      <w:r w:rsidRPr="00E33336">
        <w:rPr>
          <w:rFonts w:ascii="仿宋_GB2312" w:eastAsia="仿宋_GB2312" w:hAnsi="宋体" w:hint="eastAsia"/>
          <w:sz w:val="28"/>
          <w:szCs w:val="28"/>
        </w:rPr>
        <w:t>的菜单链接。</w:t>
      </w:r>
    </w:p>
    <w:p w:rsidR="00161DBC" w:rsidRPr="00E33336" w:rsidRDefault="00161DBC" w:rsidP="00161DBC">
      <w:pPr>
        <w:spacing w:line="560" w:lineRule="exact"/>
        <w:ind w:firstLineChars="200" w:firstLine="560"/>
        <w:jc w:val="left"/>
        <w:rPr>
          <w:rFonts w:ascii="仿宋_GB2312" w:eastAsia="仿宋_GB2312" w:hAnsi="宋体"/>
          <w:sz w:val="28"/>
          <w:szCs w:val="28"/>
        </w:rPr>
      </w:pPr>
      <w:r w:rsidRPr="00E33336">
        <w:rPr>
          <w:rFonts w:ascii="仿宋_GB2312" w:eastAsia="仿宋_GB2312" w:hAnsi="宋体" w:hint="eastAsia"/>
          <w:sz w:val="28"/>
          <w:szCs w:val="28"/>
        </w:rPr>
        <w:t>（1）海报主题新颖、醒目；</w:t>
      </w:r>
    </w:p>
    <w:p w:rsidR="00161DBC" w:rsidRPr="00E33336" w:rsidRDefault="00161DBC" w:rsidP="00161DBC">
      <w:pPr>
        <w:spacing w:line="560" w:lineRule="exact"/>
        <w:ind w:firstLineChars="200" w:firstLine="560"/>
        <w:jc w:val="left"/>
        <w:rPr>
          <w:rFonts w:ascii="仿宋_GB2312" w:eastAsia="仿宋_GB2312" w:hAnsi="宋体"/>
          <w:sz w:val="28"/>
          <w:szCs w:val="28"/>
        </w:rPr>
      </w:pPr>
      <w:r w:rsidRPr="00E33336">
        <w:rPr>
          <w:rFonts w:ascii="仿宋_GB2312" w:eastAsia="仿宋_GB2312" w:hAnsi="宋体" w:hint="eastAsia"/>
          <w:sz w:val="28"/>
          <w:szCs w:val="28"/>
        </w:rPr>
        <w:lastRenderedPageBreak/>
        <w:t>（2）海报图片体现促销的主题和宗旨；</w:t>
      </w:r>
    </w:p>
    <w:p w:rsidR="00161DBC" w:rsidRPr="00E33336" w:rsidRDefault="00161DBC" w:rsidP="00161DBC">
      <w:pPr>
        <w:spacing w:line="560" w:lineRule="exact"/>
        <w:ind w:firstLineChars="200" w:firstLine="560"/>
        <w:jc w:val="left"/>
        <w:rPr>
          <w:rFonts w:ascii="仿宋_GB2312" w:eastAsia="仿宋_GB2312" w:hAnsi="宋体"/>
          <w:sz w:val="28"/>
          <w:szCs w:val="28"/>
        </w:rPr>
      </w:pPr>
      <w:r w:rsidRPr="00E33336">
        <w:rPr>
          <w:rFonts w:ascii="仿宋_GB2312" w:eastAsia="仿宋_GB2312" w:hAnsi="宋体" w:hint="eastAsia"/>
          <w:sz w:val="28"/>
          <w:szCs w:val="28"/>
        </w:rPr>
        <w:t>（3）海报内容需有商品的超链接；</w:t>
      </w:r>
    </w:p>
    <w:p w:rsidR="00161DBC" w:rsidRPr="00E33336" w:rsidRDefault="00161DBC" w:rsidP="00161DBC">
      <w:pPr>
        <w:spacing w:line="560" w:lineRule="exact"/>
        <w:ind w:firstLineChars="200" w:firstLine="560"/>
        <w:jc w:val="left"/>
        <w:rPr>
          <w:rFonts w:ascii="仿宋_GB2312" w:eastAsia="仿宋_GB2312" w:hAnsi="宋体"/>
          <w:sz w:val="28"/>
          <w:szCs w:val="28"/>
        </w:rPr>
      </w:pPr>
      <w:r w:rsidRPr="00E33336">
        <w:rPr>
          <w:rFonts w:ascii="仿宋_GB2312" w:eastAsia="仿宋_GB2312" w:hAnsi="宋体" w:hint="eastAsia"/>
          <w:sz w:val="28"/>
          <w:szCs w:val="28"/>
        </w:rPr>
        <w:t>（4）</w:t>
      </w:r>
      <w:proofErr w:type="gramStart"/>
      <w:r w:rsidRPr="00E33336">
        <w:rPr>
          <w:rFonts w:ascii="仿宋_GB2312" w:eastAsia="仿宋_GB2312" w:hAnsi="宋体" w:hint="eastAsia"/>
          <w:sz w:val="28"/>
          <w:szCs w:val="28"/>
        </w:rPr>
        <w:t>发布至网店主</w:t>
      </w:r>
      <w:proofErr w:type="gramEnd"/>
      <w:r w:rsidRPr="00E33336">
        <w:rPr>
          <w:rFonts w:ascii="仿宋_GB2312" w:eastAsia="仿宋_GB2312" w:hAnsi="宋体" w:hint="eastAsia"/>
          <w:sz w:val="28"/>
          <w:szCs w:val="28"/>
        </w:rPr>
        <w:t>页的轮播区；</w:t>
      </w:r>
    </w:p>
    <w:p w:rsidR="00161DBC" w:rsidRPr="00E33336" w:rsidRDefault="00161DBC" w:rsidP="00161DBC">
      <w:pPr>
        <w:spacing w:line="560" w:lineRule="exact"/>
        <w:ind w:firstLineChars="200" w:firstLine="560"/>
        <w:jc w:val="left"/>
        <w:rPr>
          <w:rFonts w:ascii="仿宋_GB2312" w:eastAsia="仿宋_GB2312" w:hAnsi="宋体"/>
          <w:sz w:val="28"/>
          <w:szCs w:val="28"/>
        </w:rPr>
      </w:pPr>
      <w:r w:rsidRPr="00E33336">
        <w:rPr>
          <w:rFonts w:ascii="仿宋_GB2312" w:eastAsia="仿宋_GB2312" w:hAnsi="宋体" w:hint="eastAsia"/>
          <w:sz w:val="28"/>
          <w:szCs w:val="28"/>
        </w:rPr>
        <w:t>（5）设置为</w:t>
      </w:r>
      <w:proofErr w:type="gramStart"/>
      <w:r w:rsidRPr="00E33336">
        <w:rPr>
          <w:rFonts w:ascii="仿宋_GB2312" w:eastAsia="仿宋_GB2312" w:hAnsi="宋体" w:hint="eastAsia"/>
          <w:sz w:val="28"/>
          <w:szCs w:val="28"/>
        </w:rPr>
        <w:t>微信公众号</w:t>
      </w:r>
      <w:proofErr w:type="gramEnd"/>
      <w:r w:rsidRPr="00E33336">
        <w:rPr>
          <w:rFonts w:ascii="仿宋_GB2312" w:eastAsia="仿宋_GB2312" w:hAnsi="宋体" w:hint="eastAsia"/>
          <w:sz w:val="28"/>
          <w:szCs w:val="28"/>
        </w:rPr>
        <w:t>的菜单链接。</w:t>
      </w:r>
    </w:p>
    <w:p w:rsidR="00161DBC" w:rsidRPr="00E33336" w:rsidRDefault="00A64289" w:rsidP="00161DBC">
      <w:pPr>
        <w:spacing w:line="560" w:lineRule="exact"/>
        <w:ind w:firstLineChars="200" w:firstLine="562"/>
        <w:jc w:val="left"/>
        <w:rPr>
          <w:rFonts w:ascii="仿宋_GB2312" w:eastAsia="仿宋_GB2312" w:hAnsi="宋体"/>
          <w:sz w:val="28"/>
          <w:szCs w:val="28"/>
        </w:rPr>
      </w:pPr>
      <w:r w:rsidRPr="00E33336">
        <w:rPr>
          <w:rFonts w:ascii="仿宋_GB2312" w:eastAsia="仿宋_GB2312" w:hAnsi="宋体" w:hint="eastAsia"/>
          <w:b/>
          <w:sz w:val="28"/>
          <w:szCs w:val="28"/>
        </w:rPr>
        <w:t>（</w:t>
      </w:r>
      <w:r w:rsidR="00161DBC" w:rsidRPr="00E33336">
        <w:rPr>
          <w:rFonts w:ascii="仿宋_GB2312" w:eastAsia="仿宋_GB2312" w:hAnsi="宋体" w:hint="eastAsia"/>
          <w:b/>
          <w:sz w:val="28"/>
          <w:szCs w:val="28"/>
        </w:rPr>
        <w:t>三</w:t>
      </w:r>
      <w:r w:rsidRPr="00E33336">
        <w:rPr>
          <w:rFonts w:ascii="仿宋_GB2312" w:eastAsia="仿宋_GB2312" w:hAnsi="宋体" w:hint="eastAsia"/>
          <w:b/>
          <w:sz w:val="28"/>
          <w:szCs w:val="28"/>
        </w:rPr>
        <w:t>）</w:t>
      </w:r>
      <w:r w:rsidR="00161DBC" w:rsidRPr="00E33336">
        <w:rPr>
          <w:rFonts w:ascii="仿宋_GB2312" w:eastAsia="仿宋_GB2312" w:hAnsi="宋体" w:hint="eastAsia"/>
          <w:b/>
          <w:sz w:val="28"/>
          <w:szCs w:val="28"/>
        </w:rPr>
        <w:t>客户服务</w:t>
      </w:r>
    </w:p>
    <w:p w:rsidR="00161DBC" w:rsidRPr="00E33336" w:rsidRDefault="00161DBC" w:rsidP="00161DBC">
      <w:pPr>
        <w:widowControl/>
        <w:spacing w:line="560" w:lineRule="exact"/>
        <w:ind w:firstLineChars="200" w:firstLine="560"/>
        <w:jc w:val="left"/>
        <w:rPr>
          <w:rFonts w:ascii="仿宋_GB2312" w:eastAsia="仿宋_GB2312" w:hAnsi="宋体"/>
          <w:sz w:val="28"/>
          <w:szCs w:val="28"/>
        </w:rPr>
      </w:pPr>
      <w:r w:rsidRPr="00E33336">
        <w:rPr>
          <w:rFonts w:ascii="仿宋_GB2312" w:eastAsia="仿宋_GB2312" w:hAnsi="宋体" w:hint="eastAsia"/>
          <w:sz w:val="28"/>
          <w:szCs w:val="28"/>
        </w:rPr>
        <w:t>根据背景资料，按照系统提出的要求，完成在线客户服务任务。题目的内容涵盖售前咨询、售中订单处理和售后服务。</w:t>
      </w:r>
    </w:p>
    <w:p w:rsidR="00161DBC" w:rsidRPr="00E33336" w:rsidRDefault="00161DBC" w:rsidP="00161DBC">
      <w:pPr>
        <w:widowControl/>
        <w:spacing w:line="560" w:lineRule="exact"/>
        <w:ind w:firstLineChars="200" w:firstLine="560"/>
        <w:jc w:val="left"/>
        <w:rPr>
          <w:rFonts w:ascii="仿宋_GB2312" w:eastAsia="仿宋_GB2312" w:hAnsi="宋体"/>
          <w:sz w:val="28"/>
          <w:szCs w:val="28"/>
        </w:rPr>
      </w:pPr>
      <w:r w:rsidRPr="00E33336">
        <w:rPr>
          <w:rFonts w:ascii="仿宋_GB2312" w:eastAsia="仿宋_GB2312" w:hAnsi="宋体" w:hint="eastAsia"/>
          <w:sz w:val="28"/>
          <w:szCs w:val="28"/>
        </w:rPr>
        <w:t>背景资料：</w:t>
      </w:r>
    </w:p>
    <w:p w:rsidR="00161DBC" w:rsidRPr="00E33336" w:rsidRDefault="00161DBC" w:rsidP="00161DBC">
      <w:pPr>
        <w:widowControl/>
        <w:spacing w:line="560" w:lineRule="exact"/>
        <w:ind w:firstLineChars="200" w:firstLine="560"/>
        <w:jc w:val="left"/>
        <w:rPr>
          <w:rFonts w:ascii="仿宋_GB2312" w:eastAsia="仿宋_GB2312" w:hAnsi="宋体"/>
          <w:sz w:val="28"/>
          <w:szCs w:val="28"/>
        </w:rPr>
      </w:pPr>
      <w:r w:rsidRPr="00E33336">
        <w:rPr>
          <w:rFonts w:ascii="仿宋_GB2312" w:eastAsia="仿宋_GB2312" w:hAnsi="宋体" w:hint="eastAsia"/>
          <w:sz w:val="28"/>
          <w:szCs w:val="28"/>
        </w:rPr>
        <w:t>华为技术有限公司是一家生产销售通信设备的民营通信科技公司，总部位于中国广东省深圳市龙岗区。华为的产品主要涉及通信网络中的交换网络、传输网络、无线及有线固定接入网络和数据通信网络及无线终端产品，为世界各地通信运营商及专业网络拥有者提供硬件设备、软件、服务和解决方案。华为科技公司</w:t>
      </w:r>
      <w:proofErr w:type="gramStart"/>
      <w:r w:rsidRPr="00E33336">
        <w:rPr>
          <w:rFonts w:ascii="仿宋_GB2312" w:eastAsia="仿宋_GB2312" w:hAnsi="宋体" w:hint="eastAsia"/>
          <w:sz w:val="28"/>
          <w:szCs w:val="28"/>
        </w:rPr>
        <w:t>在天猫商城</w:t>
      </w:r>
      <w:proofErr w:type="gramEnd"/>
      <w:r w:rsidRPr="00E33336">
        <w:rPr>
          <w:rFonts w:ascii="仿宋_GB2312" w:eastAsia="仿宋_GB2312" w:hAnsi="宋体" w:hint="eastAsia"/>
          <w:sz w:val="28"/>
          <w:szCs w:val="28"/>
        </w:rPr>
        <w:t>开设华为官方旗舰店，</w:t>
      </w:r>
      <w:proofErr w:type="gramStart"/>
      <w:r w:rsidRPr="00E33336">
        <w:rPr>
          <w:rFonts w:ascii="仿宋_GB2312" w:eastAsia="仿宋_GB2312" w:hAnsi="宋体" w:hint="eastAsia"/>
          <w:sz w:val="28"/>
          <w:szCs w:val="28"/>
        </w:rPr>
        <w:t>由天猫官方</w:t>
      </w:r>
      <w:proofErr w:type="gramEnd"/>
      <w:r w:rsidRPr="00E33336">
        <w:rPr>
          <w:rFonts w:ascii="仿宋_GB2312" w:eastAsia="仿宋_GB2312" w:hAnsi="宋体" w:hint="eastAsia"/>
          <w:sz w:val="28"/>
          <w:szCs w:val="28"/>
        </w:rPr>
        <w:t>认证,主要提供互联网电视机顶盒、互联网智能电视、智能手机，以及家用智能路由器和智能家居产品等,厂家直接发货，保证正品。本店折扣微利销售，</w:t>
      </w:r>
      <w:proofErr w:type="gramStart"/>
      <w:r w:rsidRPr="00E33336">
        <w:rPr>
          <w:rFonts w:ascii="仿宋_GB2312" w:eastAsia="仿宋_GB2312" w:hAnsi="宋体" w:hint="eastAsia"/>
          <w:sz w:val="28"/>
          <w:szCs w:val="28"/>
        </w:rPr>
        <w:t>不</w:t>
      </w:r>
      <w:proofErr w:type="gramEnd"/>
      <w:r w:rsidRPr="00E33336">
        <w:rPr>
          <w:rFonts w:ascii="仿宋_GB2312" w:eastAsia="仿宋_GB2312" w:hAnsi="宋体" w:hint="eastAsia"/>
          <w:sz w:val="28"/>
          <w:szCs w:val="28"/>
        </w:rPr>
        <w:t>议价。</w:t>
      </w:r>
    </w:p>
    <w:p w:rsidR="00161DBC" w:rsidRPr="00E33336" w:rsidRDefault="00161DBC" w:rsidP="00161DBC">
      <w:pPr>
        <w:widowControl/>
        <w:spacing w:line="560" w:lineRule="exact"/>
        <w:ind w:firstLineChars="200" w:firstLine="560"/>
        <w:jc w:val="left"/>
        <w:rPr>
          <w:rFonts w:ascii="仿宋_GB2312" w:eastAsia="仿宋_GB2312" w:hAnsi="宋体"/>
          <w:sz w:val="28"/>
          <w:szCs w:val="28"/>
        </w:rPr>
      </w:pPr>
      <w:r w:rsidRPr="00E33336">
        <w:rPr>
          <w:rFonts w:ascii="仿宋_GB2312" w:eastAsia="仿宋_GB2312" w:hAnsi="宋体" w:hint="eastAsia"/>
          <w:sz w:val="28"/>
          <w:szCs w:val="28"/>
        </w:rPr>
        <w:t>1.产品资料：</w:t>
      </w:r>
    </w:p>
    <w:p w:rsidR="00161DBC" w:rsidRPr="00E33336" w:rsidRDefault="00161DBC" w:rsidP="00161DBC">
      <w:pPr>
        <w:widowControl/>
        <w:spacing w:line="560" w:lineRule="exact"/>
        <w:ind w:firstLineChars="200" w:firstLine="560"/>
        <w:jc w:val="left"/>
        <w:rPr>
          <w:rFonts w:ascii="仿宋_GB2312" w:eastAsia="仿宋_GB2312" w:hAnsi="宋体"/>
          <w:sz w:val="28"/>
          <w:szCs w:val="28"/>
        </w:rPr>
      </w:pPr>
      <w:r w:rsidRPr="00E33336">
        <w:rPr>
          <w:rFonts w:ascii="仿宋_GB2312" w:eastAsia="仿宋_GB2312" w:hAnsi="宋体" w:hint="eastAsia"/>
          <w:sz w:val="28"/>
          <w:szCs w:val="28"/>
        </w:rPr>
        <w:t>华为Mate8手机</w:t>
      </w:r>
    </w:p>
    <w:p w:rsidR="00161DBC" w:rsidRPr="00E33336" w:rsidRDefault="00161DBC" w:rsidP="00161DBC">
      <w:pPr>
        <w:spacing w:line="560" w:lineRule="exact"/>
        <w:ind w:firstLineChars="200" w:firstLine="560"/>
        <w:jc w:val="left"/>
        <w:rPr>
          <w:rFonts w:ascii="仿宋_GB2312" w:eastAsia="仿宋_GB2312" w:hAnsi="宋体"/>
          <w:sz w:val="28"/>
          <w:szCs w:val="28"/>
        </w:rPr>
      </w:pPr>
      <w:r w:rsidRPr="00E33336">
        <w:rPr>
          <w:rFonts w:ascii="仿宋_GB2312" w:eastAsia="仿宋_GB2312" w:hAnsi="宋体" w:hint="eastAsia"/>
          <w:sz w:val="28"/>
          <w:szCs w:val="28"/>
        </w:rPr>
        <w:t>高性价比的商务机，现价2999元，包邮</w:t>
      </w:r>
    </w:p>
    <w:p w:rsidR="00161DBC" w:rsidRPr="00E33336" w:rsidRDefault="00161DBC" w:rsidP="00161DBC">
      <w:pPr>
        <w:widowControl/>
        <w:spacing w:line="560" w:lineRule="exact"/>
        <w:ind w:firstLineChars="200" w:firstLine="560"/>
        <w:jc w:val="left"/>
        <w:rPr>
          <w:rFonts w:ascii="仿宋_GB2312" w:eastAsia="仿宋_GB2312" w:hAnsi="宋体"/>
          <w:sz w:val="28"/>
          <w:szCs w:val="28"/>
        </w:rPr>
      </w:pPr>
      <w:r w:rsidRPr="00E33336">
        <w:rPr>
          <w:rFonts w:ascii="仿宋_GB2312" w:eastAsia="仿宋_GB2312" w:hAnsi="宋体" w:hint="eastAsia"/>
          <w:sz w:val="28"/>
          <w:szCs w:val="28"/>
        </w:rPr>
        <w:t>产品参数：</w:t>
      </w:r>
    </w:p>
    <w:tbl>
      <w:tblPr>
        <w:tblW w:w="4722"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3"/>
        <w:gridCol w:w="1413"/>
        <w:gridCol w:w="1409"/>
        <w:gridCol w:w="1409"/>
        <w:gridCol w:w="1409"/>
        <w:gridCol w:w="1406"/>
      </w:tblGrid>
      <w:tr w:rsidR="00161DBC" w:rsidRPr="00E33336" w:rsidTr="000A2AEF">
        <w:trPr>
          <w:trHeight w:val="556"/>
          <w:tblCellSpacing w:w="0" w:type="dxa"/>
          <w:jc w:val="center"/>
        </w:trPr>
        <w:tc>
          <w:tcPr>
            <w:tcW w:w="835" w:type="pct"/>
            <w:tcBorders>
              <w:top w:val="outset" w:sz="6" w:space="0" w:color="auto"/>
              <w:left w:val="outset" w:sz="6" w:space="0" w:color="auto"/>
              <w:bottom w:val="outset" w:sz="6" w:space="0" w:color="auto"/>
              <w:right w:val="outset" w:sz="6" w:space="0" w:color="auto"/>
            </w:tcBorders>
            <w:vAlign w:val="center"/>
            <w:hideMark/>
          </w:tcPr>
          <w:p w:rsidR="00161DBC" w:rsidRPr="00E33336" w:rsidRDefault="00161DBC" w:rsidP="000A2AEF">
            <w:pPr>
              <w:widowControl/>
              <w:jc w:val="center"/>
              <w:rPr>
                <w:rFonts w:asciiTheme="minorEastAsia" w:hAnsiTheme="minorEastAsia"/>
                <w:b/>
                <w:sz w:val="28"/>
                <w:szCs w:val="28"/>
              </w:rPr>
            </w:pPr>
            <w:r w:rsidRPr="00E33336">
              <w:rPr>
                <w:rFonts w:asciiTheme="minorEastAsia" w:hAnsiTheme="minorEastAsia" w:hint="eastAsia"/>
                <w:b/>
                <w:sz w:val="28"/>
                <w:szCs w:val="28"/>
              </w:rPr>
              <w:t>型号</w:t>
            </w:r>
          </w:p>
        </w:tc>
        <w:tc>
          <w:tcPr>
            <w:tcW w:w="835" w:type="pct"/>
            <w:tcBorders>
              <w:top w:val="outset" w:sz="6" w:space="0" w:color="auto"/>
              <w:left w:val="outset" w:sz="6" w:space="0" w:color="auto"/>
              <w:bottom w:val="outset" w:sz="6" w:space="0" w:color="auto"/>
              <w:right w:val="outset" w:sz="6" w:space="0" w:color="auto"/>
            </w:tcBorders>
            <w:vAlign w:val="center"/>
            <w:hideMark/>
          </w:tcPr>
          <w:p w:rsidR="00161DBC" w:rsidRPr="00E33336" w:rsidRDefault="00161DBC" w:rsidP="000A2AEF">
            <w:pPr>
              <w:widowControl/>
              <w:jc w:val="center"/>
              <w:rPr>
                <w:rFonts w:asciiTheme="minorEastAsia" w:hAnsiTheme="minorEastAsia"/>
                <w:sz w:val="28"/>
                <w:szCs w:val="28"/>
              </w:rPr>
            </w:pPr>
            <w:r w:rsidRPr="00E33336">
              <w:rPr>
                <w:rFonts w:asciiTheme="minorEastAsia" w:hAnsiTheme="minorEastAsia" w:hint="eastAsia"/>
                <w:sz w:val="28"/>
                <w:szCs w:val="28"/>
              </w:rPr>
              <w:t>华为mate8</w:t>
            </w:r>
          </w:p>
        </w:tc>
        <w:tc>
          <w:tcPr>
            <w:tcW w:w="833" w:type="pct"/>
            <w:tcBorders>
              <w:top w:val="outset" w:sz="6" w:space="0" w:color="auto"/>
              <w:left w:val="outset" w:sz="6" w:space="0" w:color="auto"/>
              <w:bottom w:val="outset" w:sz="6" w:space="0" w:color="auto"/>
              <w:right w:val="outset" w:sz="6" w:space="0" w:color="auto"/>
            </w:tcBorders>
            <w:vAlign w:val="center"/>
            <w:hideMark/>
          </w:tcPr>
          <w:p w:rsidR="00161DBC" w:rsidRPr="00E33336" w:rsidRDefault="00161DBC" w:rsidP="000A2AEF">
            <w:pPr>
              <w:widowControl/>
              <w:jc w:val="center"/>
              <w:rPr>
                <w:rFonts w:asciiTheme="minorEastAsia" w:hAnsiTheme="minorEastAsia"/>
                <w:b/>
                <w:sz w:val="28"/>
                <w:szCs w:val="28"/>
              </w:rPr>
            </w:pPr>
            <w:r w:rsidRPr="00E33336">
              <w:rPr>
                <w:rFonts w:asciiTheme="minorEastAsia" w:hAnsiTheme="minorEastAsia" w:hint="eastAsia"/>
                <w:b/>
                <w:sz w:val="28"/>
                <w:szCs w:val="28"/>
              </w:rPr>
              <w:t>手机类型</w:t>
            </w:r>
          </w:p>
        </w:tc>
        <w:tc>
          <w:tcPr>
            <w:tcW w:w="833" w:type="pct"/>
            <w:tcBorders>
              <w:top w:val="outset" w:sz="6" w:space="0" w:color="auto"/>
              <w:left w:val="outset" w:sz="6" w:space="0" w:color="auto"/>
              <w:bottom w:val="outset" w:sz="6" w:space="0" w:color="auto"/>
              <w:right w:val="outset" w:sz="6" w:space="0" w:color="auto"/>
            </w:tcBorders>
            <w:vAlign w:val="center"/>
            <w:hideMark/>
          </w:tcPr>
          <w:p w:rsidR="00161DBC" w:rsidRPr="00E33336" w:rsidRDefault="00161DBC" w:rsidP="000A2AEF">
            <w:pPr>
              <w:widowControl/>
              <w:jc w:val="center"/>
              <w:rPr>
                <w:rFonts w:asciiTheme="minorEastAsia" w:hAnsiTheme="minorEastAsia"/>
                <w:sz w:val="28"/>
                <w:szCs w:val="28"/>
              </w:rPr>
            </w:pPr>
            <w:r w:rsidRPr="00E33336">
              <w:rPr>
                <w:rFonts w:asciiTheme="minorEastAsia" w:hAnsiTheme="minorEastAsia" w:hint="eastAsia"/>
                <w:sz w:val="28"/>
                <w:szCs w:val="28"/>
              </w:rPr>
              <w:t>4G手机</w:t>
            </w:r>
          </w:p>
        </w:tc>
        <w:tc>
          <w:tcPr>
            <w:tcW w:w="833" w:type="pct"/>
            <w:tcBorders>
              <w:top w:val="outset" w:sz="6" w:space="0" w:color="auto"/>
              <w:left w:val="outset" w:sz="6" w:space="0" w:color="auto"/>
              <w:bottom w:val="outset" w:sz="6" w:space="0" w:color="auto"/>
              <w:right w:val="outset" w:sz="6" w:space="0" w:color="auto"/>
            </w:tcBorders>
            <w:vAlign w:val="center"/>
            <w:hideMark/>
          </w:tcPr>
          <w:p w:rsidR="00161DBC" w:rsidRPr="00E33336" w:rsidRDefault="00161DBC" w:rsidP="000A2AEF">
            <w:pPr>
              <w:widowControl/>
              <w:jc w:val="center"/>
              <w:rPr>
                <w:rFonts w:asciiTheme="minorEastAsia" w:hAnsiTheme="minorEastAsia"/>
                <w:b/>
                <w:sz w:val="28"/>
                <w:szCs w:val="28"/>
              </w:rPr>
            </w:pPr>
            <w:r w:rsidRPr="00E33336">
              <w:rPr>
                <w:rFonts w:asciiTheme="minorEastAsia" w:hAnsiTheme="minorEastAsia"/>
                <w:b/>
                <w:sz w:val="28"/>
                <w:szCs w:val="28"/>
              </w:rPr>
              <w:t>C</w:t>
            </w:r>
            <w:r w:rsidRPr="00E33336">
              <w:rPr>
                <w:rFonts w:asciiTheme="minorEastAsia" w:hAnsiTheme="minorEastAsia" w:hint="eastAsia"/>
                <w:b/>
                <w:sz w:val="28"/>
                <w:szCs w:val="28"/>
              </w:rPr>
              <w:t>PU型号</w:t>
            </w:r>
          </w:p>
        </w:tc>
        <w:tc>
          <w:tcPr>
            <w:tcW w:w="833" w:type="pct"/>
            <w:tcBorders>
              <w:top w:val="outset" w:sz="6" w:space="0" w:color="auto"/>
              <w:left w:val="outset" w:sz="6" w:space="0" w:color="auto"/>
              <w:bottom w:val="outset" w:sz="6" w:space="0" w:color="auto"/>
              <w:right w:val="outset" w:sz="6" w:space="0" w:color="auto"/>
            </w:tcBorders>
            <w:vAlign w:val="center"/>
            <w:hideMark/>
          </w:tcPr>
          <w:p w:rsidR="00161DBC" w:rsidRPr="00E33336" w:rsidRDefault="00161DBC" w:rsidP="000A2AEF">
            <w:pPr>
              <w:widowControl/>
              <w:jc w:val="center"/>
              <w:rPr>
                <w:rFonts w:asciiTheme="minorEastAsia" w:hAnsiTheme="minorEastAsia"/>
                <w:sz w:val="28"/>
                <w:szCs w:val="28"/>
              </w:rPr>
            </w:pPr>
            <w:r w:rsidRPr="00E33336">
              <w:rPr>
                <w:rFonts w:asciiTheme="minorEastAsia" w:hAnsiTheme="minorEastAsia" w:hint="eastAsia"/>
                <w:sz w:val="28"/>
                <w:szCs w:val="28"/>
              </w:rPr>
              <w:t>麒麟950</w:t>
            </w:r>
          </w:p>
        </w:tc>
      </w:tr>
      <w:tr w:rsidR="00161DBC" w:rsidRPr="00E33336" w:rsidTr="000A2AEF">
        <w:trPr>
          <w:trHeight w:val="356"/>
          <w:tblCellSpacing w:w="0" w:type="dxa"/>
          <w:jc w:val="center"/>
        </w:trPr>
        <w:tc>
          <w:tcPr>
            <w:tcW w:w="835" w:type="pct"/>
            <w:tcBorders>
              <w:top w:val="outset" w:sz="6" w:space="0" w:color="auto"/>
              <w:left w:val="outset" w:sz="6" w:space="0" w:color="auto"/>
              <w:bottom w:val="outset" w:sz="6" w:space="0" w:color="auto"/>
              <w:right w:val="outset" w:sz="6" w:space="0" w:color="auto"/>
            </w:tcBorders>
            <w:vAlign w:val="center"/>
            <w:hideMark/>
          </w:tcPr>
          <w:p w:rsidR="00161DBC" w:rsidRPr="00E33336" w:rsidRDefault="00161DBC" w:rsidP="000A2AEF">
            <w:pPr>
              <w:widowControl/>
              <w:jc w:val="center"/>
              <w:rPr>
                <w:rFonts w:asciiTheme="minorEastAsia" w:hAnsiTheme="minorEastAsia"/>
                <w:b/>
                <w:sz w:val="28"/>
                <w:szCs w:val="28"/>
              </w:rPr>
            </w:pPr>
            <w:r w:rsidRPr="00E33336">
              <w:rPr>
                <w:rFonts w:asciiTheme="minorEastAsia" w:hAnsiTheme="minorEastAsia" w:hint="eastAsia"/>
                <w:b/>
                <w:sz w:val="28"/>
                <w:szCs w:val="28"/>
              </w:rPr>
              <w:t>机身颜色</w:t>
            </w:r>
          </w:p>
        </w:tc>
        <w:tc>
          <w:tcPr>
            <w:tcW w:w="835" w:type="pct"/>
            <w:tcBorders>
              <w:top w:val="outset" w:sz="6" w:space="0" w:color="auto"/>
              <w:left w:val="outset" w:sz="6" w:space="0" w:color="auto"/>
              <w:bottom w:val="outset" w:sz="6" w:space="0" w:color="auto"/>
              <w:right w:val="outset" w:sz="6" w:space="0" w:color="auto"/>
            </w:tcBorders>
            <w:vAlign w:val="center"/>
            <w:hideMark/>
          </w:tcPr>
          <w:p w:rsidR="00161DBC" w:rsidRPr="00E33336" w:rsidRDefault="00161DBC" w:rsidP="000A2AEF">
            <w:pPr>
              <w:widowControl/>
              <w:jc w:val="center"/>
              <w:rPr>
                <w:rFonts w:asciiTheme="minorEastAsia" w:hAnsiTheme="minorEastAsia"/>
                <w:sz w:val="28"/>
                <w:szCs w:val="28"/>
              </w:rPr>
            </w:pPr>
            <w:r w:rsidRPr="00E33336">
              <w:rPr>
                <w:rFonts w:asciiTheme="minorEastAsia" w:hAnsiTheme="minorEastAsia" w:hint="eastAsia"/>
                <w:sz w:val="28"/>
                <w:szCs w:val="28"/>
              </w:rPr>
              <w:t>苍穹灰</w:t>
            </w:r>
          </w:p>
          <w:p w:rsidR="00161DBC" w:rsidRPr="00E33336" w:rsidRDefault="00161DBC" w:rsidP="000A2AEF">
            <w:pPr>
              <w:widowControl/>
              <w:jc w:val="center"/>
              <w:rPr>
                <w:rFonts w:asciiTheme="minorEastAsia" w:hAnsiTheme="minorEastAsia"/>
                <w:sz w:val="28"/>
                <w:szCs w:val="28"/>
              </w:rPr>
            </w:pPr>
            <w:r w:rsidRPr="00E33336">
              <w:rPr>
                <w:rFonts w:asciiTheme="minorEastAsia" w:hAnsiTheme="minorEastAsia" w:hint="eastAsia"/>
                <w:sz w:val="28"/>
                <w:szCs w:val="28"/>
              </w:rPr>
              <w:t>月光银</w:t>
            </w:r>
          </w:p>
        </w:tc>
        <w:tc>
          <w:tcPr>
            <w:tcW w:w="833" w:type="pct"/>
            <w:tcBorders>
              <w:top w:val="outset" w:sz="6" w:space="0" w:color="auto"/>
              <w:left w:val="outset" w:sz="6" w:space="0" w:color="auto"/>
              <w:bottom w:val="outset" w:sz="6" w:space="0" w:color="auto"/>
              <w:right w:val="outset" w:sz="6" w:space="0" w:color="auto"/>
            </w:tcBorders>
            <w:vAlign w:val="center"/>
            <w:hideMark/>
          </w:tcPr>
          <w:p w:rsidR="00161DBC" w:rsidRPr="00E33336" w:rsidRDefault="00161DBC" w:rsidP="000A2AEF">
            <w:pPr>
              <w:widowControl/>
              <w:jc w:val="center"/>
              <w:rPr>
                <w:rFonts w:asciiTheme="minorEastAsia" w:hAnsiTheme="minorEastAsia"/>
                <w:b/>
                <w:sz w:val="28"/>
                <w:szCs w:val="28"/>
              </w:rPr>
            </w:pPr>
            <w:r w:rsidRPr="00E33336">
              <w:rPr>
                <w:rFonts w:asciiTheme="minorEastAsia" w:hAnsiTheme="minorEastAsia" w:hint="eastAsia"/>
                <w:b/>
                <w:sz w:val="28"/>
                <w:szCs w:val="28"/>
              </w:rPr>
              <w:t>网络模式</w:t>
            </w:r>
          </w:p>
        </w:tc>
        <w:tc>
          <w:tcPr>
            <w:tcW w:w="833" w:type="pct"/>
            <w:tcBorders>
              <w:top w:val="outset" w:sz="6" w:space="0" w:color="auto"/>
              <w:left w:val="outset" w:sz="6" w:space="0" w:color="auto"/>
              <w:bottom w:val="outset" w:sz="6" w:space="0" w:color="auto"/>
              <w:right w:val="outset" w:sz="6" w:space="0" w:color="auto"/>
            </w:tcBorders>
            <w:vAlign w:val="center"/>
            <w:hideMark/>
          </w:tcPr>
          <w:p w:rsidR="00161DBC" w:rsidRPr="00E33336" w:rsidRDefault="00161DBC" w:rsidP="000A2AEF">
            <w:pPr>
              <w:widowControl/>
              <w:jc w:val="center"/>
              <w:rPr>
                <w:rFonts w:asciiTheme="minorEastAsia" w:hAnsiTheme="minorEastAsia"/>
                <w:sz w:val="28"/>
                <w:szCs w:val="28"/>
              </w:rPr>
            </w:pPr>
            <w:r w:rsidRPr="00E33336">
              <w:rPr>
                <w:rFonts w:asciiTheme="minorEastAsia" w:hAnsiTheme="minorEastAsia" w:hint="eastAsia"/>
                <w:sz w:val="28"/>
                <w:szCs w:val="28"/>
              </w:rPr>
              <w:t>双卡多模</w:t>
            </w:r>
          </w:p>
        </w:tc>
        <w:tc>
          <w:tcPr>
            <w:tcW w:w="833" w:type="pct"/>
            <w:tcBorders>
              <w:top w:val="outset" w:sz="6" w:space="0" w:color="auto"/>
              <w:left w:val="outset" w:sz="6" w:space="0" w:color="auto"/>
              <w:bottom w:val="outset" w:sz="6" w:space="0" w:color="auto"/>
              <w:right w:val="outset" w:sz="6" w:space="0" w:color="auto"/>
            </w:tcBorders>
            <w:vAlign w:val="center"/>
            <w:hideMark/>
          </w:tcPr>
          <w:p w:rsidR="00161DBC" w:rsidRPr="00E33336" w:rsidRDefault="00161DBC" w:rsidP="000A2AEF">
            <w:pPr>
              <w:widowControl/>
              <w:jc w:val="center"/>
              <w:rPr>
                <w:rFonts w:asciiTheme="minorEastAsia" w:hAnsiTheme="minorEastAsia"/>
                <w:b/>
                <w:sz w:val="28"/>
                <w:szCs w:val="28"/>
              </w:rPr>
            </w:pPr>
            <w:r w:rsidRPr="00E33336">
              <w:rPr>
                <w:rFonts w:asciiTheme="minorEastAsia" w:hAnsiTheme="minorEastAsia" w:hint="eastAsia"/>
                <w:b/>
                <w:sz w:val="28"/>
                <w:szCs w:val="28"/>
              </w:rPr>
              <w:t>电池容量</w:t>
            </w:r>
          </w:p>
        </w:tc>
        <w:tc>
          <w:tcPr>
            <w:tcW w:w="833" w:type="pct"/>
            <w:tcBorders>
              <w:top w:val="outset" w:sz="6" w:space="0" w:color="auto"/>
              <w:left w:val="outset" w:sz="6" w:space="0" w:color="auto"/>
              <w:bottom w:val="outset" w:sz="6" w:space="0" w:color="auto"/>
              <w:right w:val="outset" w:sz="6" w:space="0" w:color="auto"/>
            </w:tcBorders>
            <w:vAlign w:val="center"/>
            <w:hideMark/>
          </w:tcPr>
          <w:p w:rsidR="00161DBC" w:rsidRPr="00E33336" w:rsidRDefault="00161DBC" w:rsidP="000A2AEF">
            <w:pPr>
              <w:widowControl/>
              <w:jc w:val="center"/>
              <w:rPr>
                <w:rFonts w:asciiTheme="minorEastAsia" w:hAnsiTheme="minorEastAsia"/>
                <w:sz w:val="28"/>
                <w:szCs w:val="28"/>
              </w:rPr>
            </w:pPr>
            <w:r w:rsidRPr="00E33336">
              <w:rPr>
                <w:rFonts w:asciiTheme="minorEastAsia" w:hAnsiTheme="minorEastAsia" w:hint="eastAsia"/>
                <w:sz w:val="28"/>
                <w:szCs w:val="28"/>
              </w:rPr>
              <w:t>4000</w:t>
            </w:r>
            <w:r w:rsidRPr="00E33336">
              <w:rPr>
                <w:rFonts w:asciiTheme="minorEastAsia" w:hAnsiTheme="minorEastAsia"/>
                <w:sz w:val="28"/>
                <w:szCs w:val="28"/>
              </w:rPr>
              <w:t>mAh</w:t>
            </w:r>
          </w:p>
        </w:tc>
      </w:tr>
      <w:tr w:rsidR="00161DBC" w:rsidRPr="00E33336" w:rsidTr="000A2AEF">
        <w:trPr>
          <w:trHeight w:val="371"/>
          <w:tblCellSpacing w:w="0" w:type="dxa"/>
          <w:jc w:val="center"/>
        </w:trPr>
        <w:tc>
          <w:tcPr>
            <w:tcW w:w="835" w:type="pct"/>
            <w:tcBorders>
              <w:top w:val="outset" w:sz="6" w:space="0" w:color="auto"/>
              <w:left w:val="outset" w:sz="6" w:space="0" w:color="auto"/>
              <w:bottom w:val="outset" w:sz="6" w:space="0" w:color="auto"/>
              <w:right w:val="outset" w:sz="6" w:space="0" w:color="auto"/>
            </w:tcBorders>
            <w:vAlign w:val="center"/>
            <w:hideMark/>
          </w:tcPr>
          <w:p w:rsidR="00161DBC" w:rsidRPr="00E33336" w:rsidRDefault="00161DBC" w:rsidP="000A2AEF">
            <w:pPr>
              <w:widowControl/>
              <w:jc w:val="center"/>
              <w:rPr>
                <w:rFonts w:asciiTheme="minorEastAsia" w:hAnsiTheme="minorEastAsia"/>
                <w:b/>
                <w:sz w:val="28"/>
                <w:szCs w:val="28"/>
              </w:rPr>
            </w:pPr>
            <w:r w:rsidRPr="00E33336">
              <w:rPr>
                <w:rFonts w:asciiTheme="minorEastAsia" w:hAnsiTheme="minorEastAsia" w:hint="eastAsia"/>
                <w:b/>
                <w:sz w:val="28"/>
                <w:szCs w:val="28"/>
              </w:rPr>
              <w:t>操作系统</w:t>
            </w:r>
          </w:p>
        </w:tc>
        <w:tc>
          <w:tcPr>
            <w:tcW w:w="835" w:type="pct"/>
            <w:tcBorders>
              <w:top w:val="outset" w:sz="6" w:space="0" w:color="auto"/>
              <w:left w:val="outset" w:sz="6" w:space="0" w:color="auto"/>
              <w:bottom w:val="outset" w:sz="6" w:space="0" w:color="auto"/>
              <w:right w:val="outset" w:sz="6" w:space="0" w:color="auto"/>
            </w:tcBorders>
            <w:vAlign w:val="center"/>
            <w:hideMark/>
          </w:tcPr>
          <w:p w:rsidR="00161DBC" w:rsidRPr="00E33336" w:rsidRDefault="00161DBC" w:rsidP="000A2AEF">
            <w:pPr>
              <w:widowControl/>
              <w:jc w:val="center"/>
              <w:rPr>
                <w:rFonts w:asciiTheme="minorEastAsia" w:hAnsiTheme="minorEastAsia"/>
                <w:sz w:val="28"/>
                <w:szCs w:val="28"/>
              </w:rPr>
            </w:pPr>
            <w:proofErr w:type="gramStart"/>
            <w:r w:rsidRPr="00E33336">
              <w:rPr>
                <w:rFonts w:asciiTheme="minorEastAsia" w:hAnsiTheme="minorEastAsia" w:hint="eastAsia"/>
                <w:sz w:val="28"/>
                <w:szCs w:val="28"/>
              </w:rPr>
              <w:t>安卓</w:t>
            </w:r>
            <w:proofErr w:type="gramEnd"/>
          </w:p>
        </w:tc>
        <w:tc>
          <w:tcPr>
            <w:tcW w:w="833" w:type="pct"/>
            <w:tcBorders>
              <w:top w:val="outset" w:sz="6" w:space="0" w:color="auto"/>
              <w:left w:val="outset" w:sz="6" w:space="0" w:color="auto"/>
              <w:bottom w:val="outset" w:sz="6" w:space="0" w:color="auto"/>
              <w:right w:val="outset" w:sz="6" w:space="0" w:color="auto"/>
            </w:tcBorders>
            <w:vAlign w:val="center"/>
            <w:hideMark/>
          </w:tcPr>
          <w:p w:rsidR="00161DBC" w:rsidRPr="00E33336" w:rsidRDefault="00161DBC" w:rsidP="000A2AEF">
            <w:pPr>
              <w:widowControl/>
              <w:jc w:val="center"/>
              <w:rPr>
                <w:rFonts w:asciiTheme="minorEastAsia" w:hAnsiTheme="minorEastAsia"/>
                <w:b/>
                <w:sz w:val="28"/>
                <w:szCs w:val="28"/>
              </w:rPr>
            </w:pPr>
            <w:r w:rsidRPr="00E33336">
              <w:rPr>
                <w:rFonts w:asciiTheme="minorEastAsia" w:hAnsiTheme="minorEastAsia" w:hint="eastAsia"/>
                <w:b/>
                <w:sz w:val="28"/>
                <w:szCs w:val="28"/>
              </w:rPr>
              <w:t>款式</w:t>
            </w:r>
          </w:p>
        </w:tc>
        <w:tc>
          <w:tcPr>
            <w:tcW w:w="833" w:type="pct"/>
            <w:tcBorders>
              <w:top w:val="outset" w:sz="6" w:space="0" w:color="auto"/>
              <w:left w:val="outset" w:sz="6" w:space="0" w:color="auto"/>
              <w:bottom w:val="outset" w:sz="6" w:space="0" w:color="auto"/>
              <w:right w:val="outset" w:sz="6" w:space="0" w:color="auto"/>
            </w:tcBorders>
            <w:vAlign w:val="center"/>
            <w:hideMark/>
          </w:tcPr>
          <w:p w:rsidR="00161DBC" w:rsidRPr="00E33336" w:rsidRDefault="00161DBC" w:rsidP="000A2AEF">
            <w:pPr>
              <w:widowControl/>
              <w:jc w:val="center"/>
              <w:rPr>
                <w:rFonts w:asciiTheme="minorEastAsia" w:hAnsiTheme="minorEastAsia"/>
                <w:sz w:val="28"/>
                <w:szCs w:val="28"/>
              </w:rPr>
            </w:pPr>
            <w:r w:rsidRPr="00E33336">
              <w:rPr>
                <w:rFonts w:asciiTheme="minorEastAsia" w:hAnsiTheme="minorEastAsia" w:hint="eastAsia"/>
                <w:sz w:val="28"/>
                <w:szCs w:val="28"/>
              </w:rPr>
              <w:t>直板</w:t>
            </w:r>
          </w:p>
        </w:tc>
        <w:tc>
          <w:tcPr>
            <w:tcW w:w="833" w:type="pct"/>
            <w:tcBorders>
              <w:top w:val="outset" w:sz="6" w:space="0" w:color="auto"/>
              <w:left w:val="outset" w:sz="6" w:space="0" w:color="auto"/>
              <w:bottom w:val="outset" w:sz="6" w:space="0" w:color="auto"/>
              <w:right w:val="outset" w:sz="6" w:space="0" w:color="auto"/>
            </w:tcBorders>
            <w:vAlign w:val="center"/>
            <w:hideMark/>
          </w:tcPr>
          <w:p w:rsidR="00161DBC" w:rsidRPr="00E33336" w:rsidRDefault="00161DBC" w:rsidP="000A2AEF">
            <w:pPr>
              <w:widowControl/>
              <w:jc w:val="center"/>
              <w:rPr>
                <w:rFonts w:asciiTheme="minorEastAsia" w:hAnsiTheme="minorEastAsia"/>
                <w:b/>
                <w:sz w:val="28"/>
                <w:szCs w:val="28"/>
              </w:rPr>
            </w:pPr>
            <w:r w:rsidRPr="00E33336">
              <w:rPr>
                <w:rFonts w:asciiTheme="minorEastAsia" w:hAnsiTheme="minorEastAsia" w:hint="eastAsia"/>
                <w:b/>
                <w:sz w:val="28"/>
                <w:szCs w:val="28"/>
              </w:rPr>
              <w:t>屏幕尺寸</w:t>
            </w:r>
          </w:p>
        </w:tc>
        <w:tc>
          <w:tcPr>
            <w:tcW w:w="833" w:type="pct"/>
            <w:tcBorders>
              <w:top w:val="outset" w:sz="6" w:space="0" w:color="auto"/>
              <w:left w:val="outset" w:sz="6" w:space="0" w:color="auto"/>
              <w:bottom w:val="outset" w:sz="6" w:space="0" w:color="auto"/>
              <w:right w:val="outset" w:sz="6" w:space="0" w:color="auto"/>
            </w:tcBorders>
            <w:vAlign w:val="center"/>
            <w:hideMark/>
          </w:tcPr>
          <w:p w:rsidR="00161DBC" w:rsidRPr="00E33336" w:rsidRDefault="00161DBC" w:rsidP="000A2AEF">
            <w:pPr>
              <w:widowControl/>
              <w:jc w:val="center"/>
              <w:rPr>
                <w:rFonts w:asciiTheme="minorEastAsia" w:hAnsiTheme="minorEastAsia"/>
                <w:sz w:val="28"/>
                <w:szCs w:val="28"/>
              </w:rPr>
            </w:pPr>
            <w:r w:rsidRPr="00E33336">
              <w:rPr>
                <w:rFonts w:asciiTheme="minorEastAsia" w:hAnsiTheme="minorEastAsia" w:hint="eastAsia"/>
                <w:sz w:val="28"/>
                <w:szCs w:val="28"/>
              </w:rPr>
              <w:t>6.0</w:t>
            </w:r>
            <w:r w:rsidRPr="00E33336">
              <w:rPr>
                <w:rFonts w:asciiTheme="minorEastAsia" w:hAnsiTheme="minorEastAsia"/>
                <w:sz w:val="28"/>
                <w:szCs w:val="28"/>
              </w:rPr>
              <w:t>英寸</w:t>
            </w:r>
          </w:p>
        </w:tc>
      </w:tr>
      <w:tr w:rsidR="00161DBC" w:rsidRPr="00E33336" w:rsidTr="000A2AEF">
        <w:trPr>
          <w:trHeight w:val="371"/>
          <w:tblCellSpacing w:w="0" w:type="dxa"/>
          <w:jc w:val="center"/>
        </w:trPr>
        <w:tc>
          <w:tcPr>
            <w:tcW w:w="835" w:type="pct"/>
            <w:tcBorders>
              <w:top w:val="outset" w:sz="6" w:space="0" w:color="auto"/>
              <w:left w:val="outset" w:sz="6" w:space="0" w:color="auto"/>
              <w:bottom w:val="outset" w:sz="6" w:space="0" w:color="auto"/>
              <w:right w:val="outset" w:sz="6" w:space="0" w:color="auto"/>
            </w:tcBorders>
            <w:vAlign w:val="center"/>
          </w:tcPr>
          <w:p w:rsidR="00161DBC" w:rsidRPr="00E33336" w:rsidRDefault="00161DBC" w:rsidP="000A2AEF">
            <w:pPr>
              <w:widowControl/>
              <w:jc w:val="center"/>
              <w:rPr>
                <w:rFonts w:asciiTheme="minorEastAsia" w:hAnsiTheme="minorEastAsia"/>
                <w:b/>
                <w:sz w:val="28"/>
                <w:szCs w:val="28"/>
              </w:rPr>
            </w:pPr>
            <w:r w:rsidRPr="00E33336">
              <w:rPr>
                <w:rFonts w:asciiTheme="minorEastAsia" w:hAnsiTheme="minorEastAsia" w:hint="eastAsia"/>
                <w:b/>
                <w:sz w:val="28"/>
                <w:szCs w:val="28"/>
              </w:rPr>
              <w:lastRenderedPageBreak/>
              <w:t>运行内存</w:t>
            </w:r>
          </w:p>
        </w:tc>
        <w:tc>
          <w:tcPr>
            <w:tcW w:w="835" w:type="pct"/>
            <w:tcBorders>
              <w:top w:val="outset" w:sz="6" w:space="0" w:color="auto"/>
              <w:left w:val="outset" w:sz="6" w:space="0" w:color="auto"/>
              <w:bottom w:val="outset" w:sz="6" w:space="0" w:color="auto"/>
              <w:right w:val="outset" w:sz="6" w:space="0" w:color="auto"/>
            </w:tcBorders>
            <w:vAlign w:val="center"/>
          </w:tcPr>
          <w:p w:rsidR="00161DBC" w:rsidRPr="00E33336" w:rsidRDefault="00161DBC" w:rsidP="000A2AEF">
            <w:pPr>
              <w:widowControl/>
              <w:jc w:val="center"/>
              <w:rPr>
                <w:rFonts w:asciiTheme="minorEastAsia" w:hAnsiTheme="minorEastAsia"/>
                <w:sz w:val="28"/>
                <w:szCs w:val="28"/>
              </w:rPr>
            </w:pPr>
            <w:r w:rsidRPr="00E33336">
              <w:rPr>
                <w:rFonts w:asciiTheme="minorEastAsia" w:hAnsiTheme="minorEastAsia"/>
                <w:sz w:val="28"/>
                <w:szCs w:val="28"/>
              </w:rPr>
              <w:t>3GB</w:t>
            </w:r>
          </w:p>
        </w:tc>
        <w:tc>
          <w:tcPr>
            <w:tcW w:w="833" w:type="pct"/>
            <w:tcBorders>
              <w:top w:val="outset" w:sz="6" w:space="0" w:color="auto"/>
              <w:left w:val="outset" w:sz="6" w:space="0" w:color="auto"/>
              <w:bottom w:val="outset" w:sz="6" w:space="0" w:color="auto"/>
              <w:right w:val="outset" w:sz="6" w:space="0" w:color="auto"/>
            </w:tcBorders>
            <w:vAlign w:val="center"/>
          </w:tcPr>
          <w:p w:rsidR="00161DBC" w:rsidRPr="00E33336" w:rsidRDefault="00161DBC" w:rsidP="000A2AEF">
            <w:pPr>
              <w:widowControl/>
              <w:jc w:val="center"/>
              <w:rPr>
                <w:rFonts w:asciiTheme="minorEastAsia" w:hAnsiTheme="minorEastAsia"/>
                <w:b/>
                <w:sz w:val="28"/>
                <w:szCs w:val="28"/>
              </w:rPr>
            </w:pPr>
            <w:r w:rsidRPr="00E33336">
              <w:rPr>
                <w:rFonts w:asciiTheme="minorEastAsia" w:hAnsiTheme="minorEastAsia" w:hint="eastAsia"/>
                <w:b/>
                <w:sz w:val="28"/>
                <w:szCs w:val="28"/>
              </w:rPr>
              <w:t>机身内存</w:t>
            </w:r>
          </w:p>
        </w:tc>
        <w:tc>
          <w:tcPr>
            <w:tcW w:w="833" w:type="pct"/>
            <w:tcBorders>
              <w:top w:val="outset" w:sz="6" w:space="0" w:color="auto"/>
              <w:left w:val="outset" w:sz="6" w:space="0" w:color="auto"/>
              <w:bottom w:val="outset" w:sz="6" w:space="0" w:color="auto"/>
              <w:right w:val="outset" w:sz="6" w:space="0" w:color="auto"/>
            </w:tcBorders>
            <w:vAlign w:val="center"/>
          </w:tcPr>
          <w:p w:rsidR="00161DBC" w:rsidRPr="00E33336" w:rsidRDefault="00161DBC" w:rsidP="000A2AEF">
            <w:pPr>
              <w:widowControl/>
              <w:jc w:val="center"/>
              <w:rPr>
                <w:rFonts w:asciiTheme="minorEastAsia" w:hAnsiTheme="minorEastAsia"/>
                <w:sz w:val="28"/>
                <w:szCs w:val="28"/>
              </w:rPr>
            </w:pPr>
            <w:r w:rsidRPr="00E33336">
              <w:rPr>
                <w:rFonts w:asciiTheme="minorEastAsia" w:hAnsiTheme="minorEastAsia" w:hint="eastAsia"/>
                <w:sz w:val="28"/>
                <w:szCs w:val="28"/>
              </w:rPr>
              <w:t>32</w:t>
            </w:r>
            <w:r w:rsidRPr="00E33336">
              <w:rPr>
                <w:rFonts w:asciiTheme="minorEastAsia" w:hAnsiTheme="minorEastAsia"/>
                <w:sz w:val="28"/>
                <w:szCs w:val="28"/>
              </w:rPr>
              <w:t>GB</w:t>
            </w:r>
          </w:p>
        </w:tc>
        <w:tc>
          <w:tcPr>
            <w:tcW w:w="833" w:type="pct"/>
            <w:tcBorders>
              <w:top w:val="outset" w:sz="6" w:space="0" w:color="auto"/>
              <w:left w:val="outset" w:sz="6" w:space="0" w:color="auto"/>
              <w:bottom w:val="outset" w:sz="6" w:space="0" w:color="auto"/>
              <w:right w:val="outset" w:sz="6" w:space="0" w:color="auto"/>
            </w:tcBorders>
            <w:vAlign w:val="center"/>
          </w:tcPr>
          <w:p w:rsidR="00161DBC" w:rsidRPr="00E33336" w:rsidRDefault="00161DBC" w:rsidP="000A2AEF">
            <w:pPr>
              <w:widowControl/>
              <w:jc w:val="center"/>
              <w:rPr>
                <w:rFonts w:asciiTheme="minorEastAsia" w:hAnsiTheme="minorEastAsia"/>
                <w:b/>
                <w:sz w:val="28"/>
                <w:szCs w:val="28"/>
              </w:rPr>
            </w:pPr>
            <w:r w:rsidRPr="00E33336">
              <w:rPr>
                <w:rFonts w:asciiTheme="minorEastAsia" w:hAnsiTheme="minorEastAsia" w:hint="eastAsia"/>
                <w:b/>
                <w:sz w:val="28"/>
                <w:szCs w:val="28"/>
              </w:rPr>
              <w:t>网络类型</w:t>
            </w:r>
          </w:p>
        </w:tc>
        <w:tc>
          <w:tcPr>
            <w:tcW w:w="833" w:type="pct"/>
            <w:tcBorders>
              <w:top w:val="outset" w:sz="6" w:space="0" w:color="auto"/>
              <w:left w:val="outset" w:sz="6" w:space="0" w:color="auto"/>
              <w:bottom w:val="outset" w:sz="6" w:space="0" w:color="auto"/>
              <w:right w:val="outset" w:sz="6" w:space="0" w:color="auto"/>
            </w:tcBorders>
            <w:vAlign w:val="center"/>
          </w:tcPr>
          <w:p w:rsidR="00161DBC" w:rsidRPr="00E33336" w:rsidRDefault="00161DBC" w:rsidP="000A2AEF">
            <w:pPr>
              <w:widowControl/>
              <w:jc w:val="center"/>
              <w:rPr>
                <w:rFonts w:asciiTheme="minorEastAsia" w:hAnsiTheme="minorEastAsia"/>
                <w:sz w:val="28"/>
                <w:szCs w:val="28"/>
              </w:rPr>
            </w:pPr>
            <w:r w:rsidRPr="00E33336">
              <w:rPr>
                <w:rFonts w:asciiTheme="minorEastAsia" w:hAnsiTheme="minorEastAsia" w:hint="eastAsia"/>
                <w:sz w:val="28"/>
                <w:szCs w:val="28"/>
              </w:rPr>
              <w:t>全网4G</w:t>
            </w:r>
          </w:p>
        </w:tc>
      </w:tr>
    </w:tbl>
    <w:p w:rsidR="00161DBC" w:rsidRPr="00E33336" w:rsidRDefault="00161DBC" w:rsidP="00161DBC">
      <w:pPr>
        <w:widowControl/>
        <w:spacing w:line="560" w:lineRule="exact"/>
        <w:ind w:firstLineChars="200" w:firstLine="560"/>
        <w:jc w:val="left"/>
        <w:rPr>
          <w:rFonts w:ascii="仿宋_GB2312" w:eastAsia="仿宋_GB2312" w:hAnsi="宋体"/>
          <w:sz w:val="28"/>
          <w:szCs w:val="28"/>
        </w:rPr>
      </w:pPr>
      <w:r w:rsidRPr="00E33336">
        <w:rPr>
          <w:rFonts w:ascii="仿宋_GB2312" w:eastAsia="仿宋_GB2312" w:hAnsi="宋体" w:hint="eastAsia"/>
          <w:sz w:val="28"/>
          <w:szCs w:val="28"/>
        </w:rPr>
        <w:t>产品卖点：</w:t>
      </w:r>
    </w:p>
    <w:p w:rsidR="00161DBC" w:rsidRPr="00E33336" w:rsidRDefault="00161DBC" w:rsidP="00161DBC">
      <w:pPr>
        <w:widowControl/>
        <w:spacing w:line="560" w:lineRule="exact"/>
        <w:ind w:firstLineChars="200" w:firstLine="560"/>
        <w:jc w:val="left"/>
        <w:rPr>
          <w:rFonts w:ascii="仿宋_GB2312" w:eastAsia="仿宋_GB2312" w:hAnsi="宋体"/>
          <w:sz w:val="28"/>
          <w:szCs w:val="28"/>
        </w:rPr>
      </w:pPr>
      <w:r w:rsidRPr="00E33336">
        <w:rPr>
          <w:rFonts w:ascii="仿宋_GB2312" w:eastAsia="仿宋_GB2312" w:hAnsi="宋体" w:hint="eastAsia"/>
          <w:sz w:val="28"/>
          <w:szCs w:val="28"/>
        </w:rPr>
        <w:t>（1）全网4G畅通无阻；</w:t>
      </w:r>
    </w:p>
    <w:p w:rsidR="00161DBC" w:rsidRPr="00E33336" w:rsidRDefault="00161DBC" w:rsidP="00161DBC">
      <w:pPr>
        <w:spacing w:line="560" w:lineRule="exact"/>
        <w:ind w:firstLineChars="200" w:firstLine="560"/>
        <w:jc w:val="left"/>
        <w:rPr>
          <w:rFonts w:ascii="仿宋_GB2312" w:eastAsia="仿宋_GB2312" w:hAnsi="宋体"/>
          <w:sz w:val="28"/>
          <w:szCs w:val="28"/>
        </w:rPr>
      </w:pPr>
      <w:r w:rsidRPr="00E33336">
        <w:rPr>
          <w:rFonts w:ascii="仿宋_GB2312" w:eastAsia="仿宋_GB2312" w:hAnsi="宋体" w:hint="eastAsia"/>
          <w:sz w:val="28"/>
          <w:szCs w:val="28"/>
        </w:rPr>
        <w:t>（2）华为麒麟950芯片，高性能与长续航的结合。</w:t>
      </w:r>
    </w:p>
    <w:p w:rsidR="00161DBC" w:rsidRPr="00E33336" w:rsidRDefault="00161DBC" w:rsidP="00161DBC">
      <w:pPr>
        <w:spacing w:line="560" w:lineRule="exact"/>
        <w:ind w:firstLineChars="200" w:firstLine="560"/>
        <w:jc w:val="left"/>
        <w:rPr>
          <w:rFonts w:ascii="仿宋_GB2312" w:eastAsia="仿宋_GB2312" w:hAnsi="宋体"/>
          <w:sz w:val="28"/>
          <w:szCs w:val="28"/>
        </w:rPr>
      </w:pPr>
      <w:r w:rsidRPr="00E33336">
        <w:rPr>
          <w:rFonts w:ascii="仿宋_GB2312" w:eastAsia="仿宋_GB2312" w:hAnsi="宋体" w:hint="eastAsia"/>
          <w:sz w:val="28"/>
          <w:szCs w:val="28"/>
        </w:rPr>
        <w:t>2.店铺服务</w:t>
      </w:r>
    </w:p>
    <w:p w:rsidR="00161DBC" w:rsidRPr="00E33336" w:rsidRDefault="00161DBC" w:rsidP="00161DBC">
      <w:pPr>
        <w:spacing w:line="560" w:lineRule="exact"/>
        <w:ind w:firstLineChars="200" w:firstLine="560"/>
        <w:jc w:val="left"/>
        <w:rPr>
          <w:rFonts w:ascii="仿宋_GB2312" w:eastAsia="仿宋_GB2312" w:hAnsi="宋体"/>
          <w:sz w:val="28"/>
          <w:szCs w:val="28"/>
        </w:rPr>
      </w:pPr>
      <w:r w:rsidRPr="00E33336">
        <w:rPr>
          <w:rFonts w:ascii="仿宋_GB2312" w:eastAsia="仿宋_GB2312" w:hAnsi="宋体" w:hint="eastAsia"/>
          <w:sz w:val="28"/>
          <w:szCs w:val="28"/>
        </w:rPr>
        <w:t>（1）关于商品</w:t>
      </w:r>
    </w:p>
    <w:p w:rsidR="00161DBC" w:rsidRPr="00E33336" w:rsidRDefault="00161DBC" w:rsidP="00161DBC">
      <w:pPr>
        <w:spacing w:line="560" w:lineRule="exact"/>
        <w:ind w:firstLineChars="200" w:firstLine="560"/>
        <w:jc w:val="left"/>
        <w:rPr>
          <w:rFonts w:ascii="仿宋_GB2312" w:eastAsia="仿宋_GB2312" w:hAnsi="宋体"/>
          <w:sz w:val="28"/>
          <w:szCs w:val="28"/>
        </w:rPr>
      </w:pPr>
      <w:r w:rsidRPr="00E33336">
        <w:rPr>
          <w:rFonts w:ascii="仿宋_GB2312" w:eastAsia="仿宋_GB2312" w:hAnsi="宋体" w:hint="eastAsia"/>
          <w:sz w:val="28"/>
          <w:szCs w:val="28"/>
        </w:rPr>
        <w:t>商品上架前均由专业摄影师拍摄，拍摄内容包括：室内拍摄、细节拍摄，全方位给客户展示我们的商品，让客户看得更清，了解得更详细，买得更放心。 但产品因拍摄角度，拍摄光线，显示器</w:t>
      </w:r>
      <w:proofErr w:type="gramStart"/>
      <w:r w:rsidRPr="00E33336">
        <w:rPr>
          <w:rFonts w:ascii="仿宋_GB2312" w:eastAsia="仿宋_GB2312" w:hAnsi="宋体" w:hint="eastAsia"/>
          <w:sz w:val="28"/>
          <w:szCs w:val="28"/>
        </w:rPr>
        <w:t>不</w:t>
      </w:r>
      <w:proofErr w:type="gramEnd"/>
      <w:r w:rsidRPr="00E33336">
        <w:rPr>
          <w:rFonts w:ascii="仿宋_GB2312" w:eastAsia="仿宋_GB2312" w:hAnsi="宋体" w:hint="eastAsia"/>
          <w:sz w:val="28"/>
          <w:szCs w:val="28"/>
        </w:rPr>
        <w:t>同等各种客观因素造成的色差是难免的，华为公司相关工作人员会尽量减少产品色差，但仍请顾客以实物为准。</w:t>
      </w:r>
    </w:p>
    <w:p w:rsidR="00161DBC" w:rsidRPr="00E33336" w:rsidRDefault="00161DBC" w:rsidP="00161DBC">
      <w:pPr>
        <w:spacing w:line="560" w:lineRule="exact"/>
        <w:ind w:firstLineChars="200" w:firstLine="560"/>
        <w:jc w:val="left"/>
        <w:rPr>
          <w:rFonts w:ascii="仿宋_GB2312" w:eastAsia="仿宋_GB2312" w:hAnsi="宋体"/>
          <w:sz w:val="28"/>
          <w:szCs w:val="28"/>
        </w:rPr>
      </w:pPr>
      <w:r w:rsidRPr="00E33336">
        <w:rPr>
          <w:rFonts w:ascii="仿宋_GB2312" w:eastAsia="仿宋_GB2312" w:hAnsi="宋体" w:hint="eastAsia"/>
          <w:sz w:val="28"/>
          <w:szCs w:val="28"/>
        </w:rPr>
        <w:t>（2）关于发票</w:t>
      </w:r>
    </w:p>
    <w:p w:rsidR="00161DBC" w:rsidRPr="00E33336" w:rsidRDefault="00161DBC" w:rsidP="00161DBC">
      <w:pPr>
        <w:spacing w:line="560" w:lineRule="exact"/>
        <w:ind w:firstLineChars="200" w:firstLine="560"/>
        <w:jc w:val="left"/>
        <w:rPr>
          <w:rFonts w:ascii="仿宋_GB2312" w:eastAsia="仿宋_GB2312" w:hAnsi="宋体"/>
          <w:sz w:val="28"/>
          <w:szCs w:val="28"/>
        </w:rPr>
      </w:pPr>
      <w:r w:rsidRPr="00E33336">
        <w:rPr>
          <w:rFonts w:ascii="仿宋_GB2312" w:eastAsia="仿宋_GB2312" w:hAnsi="宋体" w:hint="eastAsia"/>
          <w:sz w:val="28"/>
          <w:szCs w:val="28"/>
        </w:rPr>
        <w:t>本店所有的商品均开具正规增值税发票（赠品除外），随货发出，凭开具发票在当地的产品售后维修站享受售后服务，全国联保。发票内容一律</w:t>
      </w:r>
      <w:proofErr w:type="gramStart"/>
      <w:r w:rsidRPr="00E33336">
        <w:rPr>
          <w:rFonts w:ascii="仿宋_GB2312" w:eastAsia="仿宋_GB2312" w:hAnsi="宋体" w:hint="eastAsia"/>
          <w:sz w:val="28"/>
          <w:szCs w:val="28"/>
        </w:rPr>
        <w:t>只开您购买</w:t>
      </w:r>
      <w:proofErr w:type="gramEnd"/>
      <w:r w:rsidRPr="00E33336">
        <w:rPr>
          <w:rFonts w:ascii="仿宋_GB2312" w:eastAsia="仿宋_GB2312" w:hAnsi="宋体" w:hint="eastAsia"/>
          <w:sz w:val="28"/>
          <w:szCs w:val="28"/>
        </w:rPr>
        <w:t>的商品，不可以开成办公用品或其他，发票抬头无特殊要求一律开成个人，如公司购买，请提供准确的发票抬头。由于发货量巨大，发票出现短缺，此类情况下我们优先将产品发出，等发票补齐后用快递单独寄出，费用我们公司承担。</w:t>
      </w:r>
    </w:p>
    <w:p w:rsidR="00161DBC" w:rsidRPr="00E33336" w:rsidRDefault="00161DBC" w:rsidP="00161DBC">
      <w:pPr>
        <w:spacing w:line="560" w:lineRule="exact"/>
        <w:ind w:firstLineChars="200" w:firstLine="560"/>
        <w:jc w:val="left"/>
        <w:rPr>
          <w:rFonts w:ascii="仿宋_GB2312" w:eastAsia="仿宋_GB2312" w:hAnsi="宋体"/>
          <w:sz w:val="28"/>
          <w:szCs w:val="28"/>
        </w:rPr>
      </w:pPr>
      <w:r w:rsidRPr="00E33336">
        <w:rPr>
          <w:rFonts w:ascii="仿宋_GB2312" w:eastAsia="仿宋_GB2312" w:hAnsi="宋体" w:hint="eastAsia"/>
          <w:sz w:val="28"/>
          <w:szCs w:val="28"/>
        </w:rPr>
        <w:t>（3）关于快递</w:t>
      </w:r>
    </w:p>
    <w:p w:rsidR="00161DBC" w:rsidRPr="00E33336" w:rsidRDefault="00161DBC" w:rsidP="00161DBC">
      <w:pPr>
        <w:spacing w:line="560" w:lineRule="exact"/>
        <w:ind w:firstLineChars="200" w:firstLine="560"/>
        <w:jc w:val="left"/>
        <w:rPr>
          <w:rFonts w:ascii="仿宋_GB2312" w:eastAsia="仿宋_GB2312" w:hAnsi="宋体"/>
          <w:sz w:val="28"/>
          <w:szCs w:val="28"/>
        </w:rPr>
      </w:pPr>
      <w:r w:rsidRPr="00E33336">
        <w:rPr>
          <w:rFonts w:ascii="仿宋_GB2312" w:eastAsia="仿宋_GB2312" w:hAnsi="宋体" w:hint="eastAsia"/>
          <w:sz w:val="28"/>
          <w:szCs w:val="28"/>
        </w:rPr>
        <w:t>所有3C数码产品默认一律发送顺丰快递。平时非节日高峰期每天下午5：00前拍下付款的订单是当天发货的，5：00后次日发货，节日高峰期，在您订单支付成功后，72小时内发货。发货后，国内一般1-2天到达，顺丰不到地区需指定快递，并需要补差价10元。</w:t>
      </w:r>
    </w:p>
    <w:p w:rsidR="00161DBC" w:rsidRPr="00E33336" w:rsidRDefault="00161DBC" w:rsidP="00161DBC">
      <w:pPr>
        <w:spacing w:line="560" w:lineRule="exact"/>
        <w:ind w:firstLineChars="200" w:firstLine="560"/>
        <w:jc w:val="left"/>
        <w:rPr>
          <w:rFonts w:ascii="仿宋_GB2312" w:eastAsia="仿宋_GB2312" w:hAnsi="宋体"/>
          <w:sz w:val="28"/>
          <w:szCs w:val="28"/>
        </w:rPr>
      </w:pPr>
      <w:r w:rsidRPr="00E33336">
        <w:rPr>
          <w:rFonts w:ascii="仿宋_GB2312" w:eastAsia="仿宋_GB2312" w:hAnsi="宋体" w:hint="eastAsia"/>
          <w:sz w:val="28"/>
          <w:szCs w:val="28"/>
        </w:rPr>
        <w:t>（4）关于退换</w:t>
      </w:r>
    </w:p>
    <w:p w:rsidR="00161DBC" w:rsidRPr="00E33336" w:rsidRDefault="00161DBC" w:rsidP="00161DBC">
      <w:pPr>
        <w:spacing w:line="560" w:lineRule="exact"/>
        <w:ind w:firstLineChars="200" w:firstLine="560"/>
        <w:jc w:val="left"/>
        <w:rPr>
          <w:rFonts w:ascii="仿宋_GB2312" w:eastAsia="仿宋_GB2312" w:hAnsi="宋体"/>
          <w:sz w:val="28"/>
          <w:szCs w:val="28"/>
        </w:rPr>
      </w:pPr>
      <w:r w:rsidRPr="00E33336">
        <w:rPr>
          <w:rFonts w:ascii="仿宋_GB2312" w:eastAsia="仿宋_GB2312" w:hAnsi="宋体" w:hint="eastAsia"/>
          <w:sz w:val="28"/>
          <w:szCs w:val="28"/>
        </w:rPr>
        <w:lastRenderedPageBreak/>
        <w:t>所有商品均按照国家三包政策进行售后服务，自售出之日（以实际收货日期为准）起7天无理由退换货服务，产品都是双层防损包装，15日内产品质量有问题，将完全按照客户要求进行退换，往返运费均由本店承担。非质量问题退货，寄回的运费由顾客承担。三个月保修，所有退换宝贝，请一律附上便签写明原因、旺旺号、订单编号、收件人的信息。如若未按承诺发货，可以联系我们的客服，也可以直接申请退款。</w:t>
      </w:r>
    </w:p>
    <w:p w:rsidR="00161DBC" w:rsidRPr="00E33336" w:rsidRDefault="00161DBC" w:rsidP="00161DBC">
      <w:pPr>
        <w:spacing w:line="560" w:lineRule="exact"/>
        <w:ind w:firstLineChars="200" w:firstLine="560"/>
        <w:jc w:val="left"/>
        <w:rPr>
          <w:rFonts w:ascii="仿宋_GB2312" w:eastAsia="仿宋_GB2312" w:hAnsi="宋体"/>
          <w:sz w:val="28"/>
          <w:szCs w:val="28"/>
        </w:rPr>
      </w:pPr>
      <w:r w:rsidRPr="00E33336">
        <w:rPr>
          <w:rFonts w:ascii="仿宋_GB2312" w:eastAsia="仿宋_GB2312" w:hAnsi="宋体" w:hint="eastAsia"/>
          <w:sz w:val="28"/>
          <w:szCs w:val="28"/>
        </w:rPr>
        <w:t>3.售后服务</w:t>
      </w:r>
    </w:p>
    <w:p w:rsidR="00161DBC" w:rsidRPr="00E33336" w:rsidRDefault="00161DBC" w:rsidP="00161DBC">
      <w:pPr>
        <w:spacing w:line="560" w:lineRule="exact"/>
        <w:ind w:firstLineChars="200" w:firstLine="560"/>
        <w:jc w:val="left"/>
        <w:rPr>
          <w:rFonts w:ascii="仿宋_GB2312" w:eastAsia="仿宋_GB2312" w:hAnsi="宋体"/>
          <w:sz w:val="28"/>
          <w:szCs w:val="28"/>
        </w:rPr>
      </w:pPr>
      <w:r w:rsidRPr="00E33336">
        <w:rPr>
          <w:rFonts w:ascii="仿宋_GB2312" w:eastAsia="仿宋_GB2312" w:hAnsi="宋体" w:hint="eastAsia"/>
          <w:sz w:val="28"/>
          <w:szCs w:val="28"/>
        </w:rPr>
        <w:t>所有产品保证正品，全国联保，维修期间如遇到质量问题，请致电我们的热线400-830-8300或旺旺客服。</w:t>
      </w:r>
    </w:p>
    <w:p w:rsidR="00161DBC" w:rsidRPr="00E33336" w:rsidRDefault="00161DBC" w:rsidP="00161DBC">
      <w:pPr>
        <w:spacing w:line="560" w:lineRule="exact"/>
        <w:ind w:firstLineChars="200" w:firstLine="560"/>
        <w:jc w:val="left"/>
        <w:rPr>
          <w:rFonts w:ascii="仿宋_GB2312" w:eastAsia="仿宋_GB2312" w:hAnsi="宋体"/>
          <w:sz w:val="28"/>
          <w:szCs w:val="28"/>
        </w:rPr>
      </w:pPr>
      <w:r w:rsidRPr="00E33336">
        <w:rPr>
          <w:rFonts w:ascii="仿宋_GB2312" w:eastAsia="仿宋_GB2312" w:hAnsi="宋体" w:hint="eastAsia"/>
          <w:sz w:val="28"/>
          <w:szCs w:val="28"/>
        </w:rPr>
        <w:t>4.客服要求</w:t>
      </w:r>
    </w:p>
    <w:p w:rsidR="00161DBC" w:rsidRPr="00E33336" w:rsidRDefault="00161DBC" w:rsidP="00161DBC">
      <w:pPr>
        <w:spacing w:line="560" w:lineRule="exact"/>
        <w:ind w:firstLineChars="200" w:firstLine="560"/>
        <w:jc w:val="left"/>
        <w:rPr>
          <w:rFonts w:ascii="仿宋_GB2312" w:eastAsia="仿宋_GB2312" w:hAnsi="宋体"/>
          <w:sz w:val="28"/>
          <w:szCs w:val="28"/>
        </w:rPr>
      </w:pPr>
      <w:r w:rsidRPr="00E33336">
        <w:rPr>
          <w:rFonts w:ascii="仿宋_GB2312" w:eastAsia="仿宋_GB2312" w:hAnsi="宋体" w:hint="eastAsia"/>
          <w:sz w:val="28"/>
          <w:szCs w:val="28"/>
        </w:rPr>
        <w:t>（1）问候语：用语礼貌、规范；</w:t>
      </w:r>
    </w:p>
    <w:p w:rsidR="00161DBC" w:rsidRPr="00E33336" w:rsidRDefault="00161DBC" w:rsidP="00161DBC">
      <w:pPr>
        <w:spacing w:line="560" w:lineRule="exact"/>
        <w:ind w:firstLineChars="200" w:firstLine="560"/>
        <w:jc w:val="left"/>
        <w:rPr>
          <w:rFonts w:ascii="仿宋_GB2312" w:eastAsia="仿宋_GB2312" w:hAnsi="宋体"/>
          <w:sz w:val="28"/>
          <w:szCs w:val="28"/>
        </w:rPr>
      </w:pPr>
      <w:r w:rsidRPr="00E33336">
        <w:rPr>
          <w:rFonts w:ascii="仿宋_GB2312" w:eastAsia="仿宋_GB2312" w:hAnsi="宋体" w:hint="eastAsia"/>
          <w:sz w:val="28"/>
          <w:szCs w:val="28"/>
        </w:rPr>
        <w:t>（2）回答问题准确、简练；</w:t>
      </w:r>
    </w:p>
    <w:p w:rsidR="00161DBC" w:rsidRPr="00E33336" w:rsidRDefault="00161DBC" w:rsidP="00161DBC">
      <w:pPr>
        <w:spacing w:line="560" w:lineRule="exact"/>
        <w:ind w:firstLineChars="200" w:firstLine="560"/>
        <w:jc w:val="left"/>
        <w:rPr>
          <w:rFonts w:ascii="仿宋_GB2312" w:eastAsia="仿宋_GB2312" w:hAnsi="宋体"/>
          <w:sz w:val="28"/>
          <w:szCs w:val="28"/>
        </w:rPr>
      </w:pPr>
      <w:r w:rsidRPr="00E33336">
        <w:rPr>
          <w:rFonts w:ascii="仿宋_GB2312" w:eastAsia="仿宋_GB2312" w:hAnsi="宋体" w:hint="eastAsia"/>
          <w:sz w:val="28"/>
          <w:szCs w:val="28"/>
        </w:rPr>
        <w:t>（3）根据买家问题进行回复；</w:t>
      </w:r>
    </w:p>
    <w:p w:rsidR="00161DBC" w:rsidRPr="00E33336" w:rsidRDefault="00161DBC" w:rsidP="00161DBC">
      <w:pPr>
        <w:spacing w:line="560" w:lineRule="exact"/>
        <w:ind w:firstLineChars="200" w:firstLine="560"/>
        <w:jc w:val="left"/>
        <w:rPr>
          <w:rFonts w:ascii="仿宋_GB2312" w:eastAsia="仿宋_GB2312" w:hAnsi="宋体"/>
          <w:sz w:val="28"/>
          <w:szCs w:val="28"/>
        </w:rPr>
      </w:pPr>
      <w:r w:rsidRPr="00E33336">
        <w:rPr>
          <w:rFonts w:ascii="仿宋_GB2312" w:eastAsia="仿宋_GB2312" w:hAnsi="宋体" w:hint="eastAsia"/>
          <w:sz w:val="28"/>
          <w:szCs w:val="28"/>
        </w:rPr>
        <w:t>（4）主动给客户合理的建议；</w:t>
      </w:r>
    </w:p>
    <w:p w:rsidR="00161DBC" w:rsidRPr="00E33336" w:rsidRDefault="00161DBC" w:rsidP="00161DBC">
      <w:pPr>
        <w:spacing w:line="560" w:lineRule="exact"/>
        <w:ind w:firstLineChars="200" w:firstLine="560"/>
        <w:jc w:val="left"/>
        <w:rPr>
          <w:rFonts w:ascii="仿宋_GB2312" w:eastAsia="仿宋_GB2312" w:hAnsi="宋体"/>
          <w:sz w:val="28"/>
          <w:szCs w:val="28"/>
        </w:rPr>
      </w:pPr>
      <w:r w:rsidRPr="00E33336">
        <w:rPr>
          <w:rFonts w:ascii="仿宋_GB2312" w:eastAsia="仿宋_GB2312" w:hAnsi="宋体" w:hint="eastAsia"/>
          <w:sz w:val="28"/>
          <w:szCs w:val="28"/>
        </w:rPr>
        <w:t>（5）利用客服宣传网店的促销信息；</w:t>
      </w:r>
    </w:p>
    <w:p w:rsidR="00161DBC" w:rsidRPr="00E33336" w:rsidRDefault="00161DBC" w:rsidP="00161DBC">
      <w:pPr>
        <w:spacing w:line="560" w:lineRule="exact"/>
        <w:ind w:firstLineChars="200" w:firstLine="560"/>
        <w:jc w:val="left"/>
        <w:rPr>
          <w:rFonts w:ascii="仿宋_GB2312" w:eastAsia="仿宋_GB2312" w:hAnsi="宋体"/>
          <w:sz w:val="28"/>
          <w:szCs w:val="28"/>
        </w:rPr>
      </w:pPr>
      <w:r w:rsidRPr="00E33336">
        <w:rPr>
          <w:rFonts w:ascii="仿宋_GB2312" w:eastAsia="仿宋_GB2312" w:hAnsi="宋体" w:hint="eastAsia"/>
          <w:sz w:val="28"/>
          <w:szCs w:val="28"/>
        </w:rPr>
        <w:t>（6）结束语：表达感谢。</w:t>
      </w:r>
    </w:p>
    <w:p w:rsidR="00161DBC" w:rsidRPr="00E33336" w:rsidRDefault="00A64289" w:rsidP="00161DBC">
      <w:pPr>
        <w:spacing w:line="560" w:lineRule="exact"/>
        <w:ind w:firstLineChars="176" w:firstLine="495"/>
        <w:jc w:val="left"/>
        <w:rPr>
          <w:rFonts w:ascii="仿宋_GB2312" w:eastAsia="仿宋_GB2312" w:hAnsi="宋体"/>
          <w:b/>
          <w:sz w:val="28"/>
          <w:szCs w:val="28"/>
        </w:rPr>
      </w:pPr>
      <w:r w:rsidRPr="00E33336">
        <w:rPr>
          <w:rFonts w:ascii="仿宋_GB2312" w:eastAsia="仿宋_GB2312" w:hAnsi="宋体" w:hint="eastAsia"/>
          <w:b/>
          <w:sz w:val="28"/>
          <w:szCs w:val="28"/>
        </w:rPr>
        <w:t>（</w:t>
      </w:r>
      <w:r w:rsidR="00161DBC" w:rsidRPr="00E33336">
        <w:rPr>
          <w:rFonts w:ascii="仿宋_GB2312" w:eastAsia="仿宋_GB2312" w:hAnsi="宋体" w:hint="eastAsia"/>
          <w:b/>
          <w:sz w:val="28"/>
          <w:szCs w:val="28"/>
        </w:rPr>
        <w:t>四</w:t>
      </w:r>
      <w:r w:rsidRPr="00E33336">
        <w:rPr>
          <w:rFonts w:ascii="仿宋_GB2312" w:eastAsia="仿宋_GB2312" w:hAnsi="宋体" w:hint="eastAsia"/>
          <w:b/>
          <w:sz w:val="28"/>
          <w:szCs w:val="28"/>
        </w:rPr>
        <w:t>）</w:t>
      </w:r>
      <w:r w:rsidR="00161DBC" w:rsidRPr="00E33336">
        <w:rPr>
          <w:rFonts w:ascii="仿宋_GB2312" w:eastAsia="仿宋_GB2312" w:hAnsi="宋体" w:hint="eastAsia"/>
          <w:b/>
          <w:sz w:val="28"/>
          <w:szCs w:val="28"/>
        </w:rPr>
        <w:t>在线交易</w:t>
      </w:r>
    </w:p>
    <w:p w:rsidR="00161DBC" w:rsidRPr="00E33336" w:rsidRDefault="00161DBC" w:rsidP="00161DBC">
      <w:pPr>
        <w:spacing w:line="560" w:lineRule="exact"/>
        <w:ind w:firstLineChars="200" w:firstLine="560"/>
        <w:jc w:val="left"/>
        <w:rPr>
          <w:rFonts w:ascii="仿宋_GB2312" w:eastAsia="仿宋_GB2312" w:hAnsi="宋体"/>
          <w:sz w:val="28"/>
          <w:szCs w:val="28"/>
        </w:rPr>
      </w:pPr>
      <w:r w:rsidRPr="00E33336">
        <w:rPr>
          <w:rFonts w:ascii="仿宋_GB2312" w:eastAsia="仿宋_GB2312" w:hAnsi="宋体" w:hint="eastAsia"/>
          <w:sz w:val="28"/>
          <w:szCs w:val="28"/>
        </w:rPr>
        <w:t>三名选手扮演不同角色在竞赛系统中模拟下文中小芹的完整交易流程。</w:t>
      </w:r>
    </w:p>
    <w:p w:rsidR="00161DBC" w:rsidRPr="00E33336" w:rsidRDefault="00161DBC" w:rsidP="00161DBC">
      <w:pPr>
        <w:spacing w:line="560" w:lineRule="exact"/>
        <w:ind w:firstLineChars="200" w:firstLine="560"/>
        <w:jc w:val="left"/>
        <w:rPr>
          <w:rFonts w:ascii="仿宋_GB2312" w:eastAsia="仿宋_GB2312" w:hAnsi="宋体"/>
          <w:sz w:val="28"/>
          <w:szCs w:val="28"/>
        </w:rPr>
      </w:pPr>
      <w:r w:rsidRPr="00E33336">
        <w:rPr>
          <w:rFonts w:ascii="仿宋_GB2312" w:eastAsia="仿宋_GB2312" w:hAnsi="宋体" w:hint="eastAsia"/>
          <w:sz w:val="28"/>
          <w:szCs w:val="28"/>
        </w:rPr>
        <w:t>（1）小芹家住在江西省南昌市青山湖区243号；</w:t>
      </w:r>
    </w:p>
    <w:p w:rsidR="00161DBC" w:rsidRPr="00E33336" w:rsidRDefault="00161DBC" w:rsidP="00161DBC">
      <w:pPr>
        <w:spacing w:line="560" w:lineRule="exact"/>
        <w:ind w:firstLineChars="200" w:firstLine="560"/>
        <w:jc w:val="left"/>
        <w:rPr>
          <w:rFonts w:ascii="仿宋_GB2312" w:eastAsia="仿宋_GB2312" w:hAnsi="宋体"/>
          <w:sz w:val="28"/>
          <w:szCs w:val="28"/>
        </w:rPr>
      </w:pPr>
      <w:r w:rsidRPr="00E33336">
        <w:rPr>
          <w:rFonts w:ascii="仿宋_GB2312" w:eastAsia="仿宋_GB2312" w:hAnsi="宋体" w:hint="eastAsia"/>
          <w:sz w:val="28"/>
          <w:szCs w:val="28"/>
        </w:rPr>
        <w:t>（2）买家对商品进行咨询，卖家进行恰当回复；</w:t>
      </w:r>
    </w:p>
    <w:p w:rsidR="00161DBC" w:rsidRPr="00E33336" w:rsidRDefault="00161DBC" w:rsidP="00161DBC">
      <w:pPr>
        <w:spacing w:line="560" w:lineRule="exact"/>
        <w:ind w:firstLineChars="200" w:firstLine="560"/>
        <w:jc w:val="left"/>
        <w:rPr>
          <w:rFonts w:ascii="仿宋_GB2312" w:eastAsia="仿宋_GB2312" w:hAnsi="宋体"/>
          <w:sz w:val="28"/>
          <w:szCs w:val="28"/>
        </w:rPr>
      </w:pPr>
      <w:r w:rsidRPr="00E33336">
        <w:rPr>
          <w:rFonts w:ascii="仿宋_GB2312" w:eastAsia="仿宋_GB2312" w:hAnsi="宋体" w:hint="eastAsia"/>
          <w:sz w:val="28"/>
          <w:szCs w:val="28"/>
        </w:rPr>
        <w:t>（3）买家订购了两件商品，支付货款；</w:t>
      </w:r>
    </w:p>
    <w:p w:rsidR="00161DBC" w:rsidRPr="00E33336" w:rsidRDefault="00161DBC" w:rsidP="00161DBC">
      <w:pPr>
        <w:spacing w:line="560" w:lineRule="exact"/>
        <w:ind w:firstLineChars="200" w:firstLine="560"/>
        <w:jc w:val="left"/>
        <w:rPr>
          <w:rFonts w:ascii="仿宋_GB2312" w:eastAsia="仿宋_GB2312" w:hAnsi="宋体"/>
          <w:sz w:val="28"/>
          <w:szCs w:val="28"/>
        </w:rPr>
      </w:pPr>
      <w:r w:rsidRPr="00E33336">
        <w:rPr>
          <w:rFonts w:ascii="仿宋_GB2312" w:eastAsia="仿宋_GB2312" w:hAnsi="宋体" w:hint="eastAsia"/>
          <w:sz w:val="28"/>
          <w:szCs w:val="28"/>
        </w:rPr>
        <w:t>（4）卖家接到订单后打包、发货；</w:t>
      </w:r>
    </w:p>
    <w:p w:rsidR="00161DBC" w:rsidRPr="00E33336" w:rsidRDefault="00161DBC" w:rsidP="00161DBC">
      <w:pPr>
        <w:spacing w:line="560" w:lineRule="exact"/>
        <w:ind w:firstLineChars="200" w:firstLine="560"/>
        <w:jc w:val="left"/>
        <w:rPr>
          <w:rFonts w:ascii="仿宋_GB2312" w:eastAsia="仿宋_GB2312" w:hAnsi="宋体"/>
          <w:sz w:val="28"/>
          <w:szCs w:val="28"/>
        </w:rPr>
      </w:pPr>
      <w:r w:rsidRPr="00E33336">
        <w:rPr>
          <w:rFonts w:ascii="仿宋_GB2312" w:eastAsia="仿宋_GB2312" w:hAnsi="宋体" w:hint="eastAsia"/>
          <w:sz w:val="28"/>
          <w:szCs w:val="28"/>
        </w:rPr>
        <w:t>（5）买家签收；</w:t>
      </w:r>
    </w:p>
    <w:p w:rsidR="00161DBC" w:rsidRDefault="00161DBC" w:rsidP="00161DBC">
      <w:pPr>
        <w:spacing w:line="480" w:lineRule="exact"/>
        <w:ind w:firstLineChars="177" w:firstLine="496"/>
        <w:rPr>
          <w:rFonts w:ascii="仿宋" w:eastAsia="仿宋" w:hAnsi="仿宋" w:cs="Times New Roman"/>
          <w:b/>
          <w:sz w:val="28"/>
          <w:szCs w:val="28"/>
        </w:rPr>
      </w:pPr>
      <w:r w:rsidRPr="00E33336">
        <w:rPr>
          <w:rFonts w:ascii="仿宋_GB2312" w:eastAsia="仿宋_GB2312" w:hAnsi="宋体" w:hint="eastAsia"/>
          <w:sz w:val="28"/>
          <w:szCs w:val="28"/>
        </w:rPr>
        <w:lastRenderedPageBreak/>
        <w:t>（6）买家对商品进行评价，卖家回复评价。</w:t>
      </w:r>
    </w:p>
    <w:p w:rsidR="001D3AF5" w:rsidRDefault="00A97149" w:rsidP="00E33336">
      <w:pPr>
        <w:spacing w:beforeLines="50" w:before="156" w:line="480" w:lineRule="exact"/>
        <w:ind w:firstLineChars="177" w:firstLine="498"/>
        <w:rPr>
          <w:rFonts w:ascii="仿宋" w:eastAsia="仿宋" w:hAnsi="仿宋" w:cs="Times New Roman"/>
          <w:b/>
          <w:sz w:val="28"/>
          <w:szCs w:val="28"/>
        </w:rPr>
      </w:pPr>
      <w:r>
        <w:rPr>
          <w:rFonts w:ascii="仿宋" w:eastAsia="仿宋" w:hAnsi="仿宋" w:cs="Times New Roman" w:hint="eastAsia"/>
          <w:b/>
          <w:sz w:val="28"/>
          <w:szCs w:val="28"/>
        </w:rPr>
        <w:t>七</w:t>
      </w:r>
      <w:r w:rsidR="008874CD">
        <w:rPr>
          <w:rFonts w:ascii="仿宋" w:eastAsia="仿宋" w:hAnsi="仿宋" w:cs="Times New Roman" w:hint="eastAsia"/>
          <w:b/>
          <w:sz w:val="28"/>
          <w:szCs w:val="28"/>
        </w:rPr>
        <w:t>、竞赛规则</w:t>
      </w:r>
    </w:p>
    <w:p w:rsidR="00A97149" w:rsidRDefault="00A97149">
      <w:pPr>
        <w:adjustRightInd w:val="0"/>
        <w:snapToGrid w:val="0"/>
        <w:spacing w:line="54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（一）参赛报名</w:t>
      </w:r>
    </w:p>
    <w:p w:rsidR="00A97149" w:rsidRDefault="00A97149">
      <w:pPr>
        <w:adjustRightInd w:val="0"/>
        <w:snapToGrid w:val="0"/>
        <w:spacing w:line="540" w:lineRule="exact"/>
        <w:ind w:firstLineChars="200" w:firstLine="560"/>
        <w:rPr>
          <w:rFonts w:ascii="仿宋" w:eastAsia="仿宋" w:hAnsi="仿宋"/>
          <w:kern w:val="0"/>
          <w:sz w:val="28"/>
          <w:szCs w:val="28"/>
        </w:rPr>
      </w:pPr>
      <w:r>
        <w:rPr>
          <w:rFonts w:ascii="仿宋" w:eastAsia="仿宋" w:hAnsi="仿宋" w:cs="Arial" w:hint="eastAsia"/>
          <w:kern w:val="0"/>
          <w:sz w:val="28"/>
          <w:szCs w:val="28"/>
        </w:rPr>
        <w:t>1.每个参赛队限报1队选手，每队参赛选手3人，每个参赛队可以有3名指导老师。</w:t>
      </w:r>
    </w:p>
    <w:p w:rsidR="008860FE" w:rsidRPr="008860FE" w:rsidRDefault="00A97149" w:rsidP="008860FE">
      <w:pPr>
        <w:adjustRightInd w:val="0"/>
        <w:snapToGrid w:val="0"/>
        <w:spacing w:line="540" w:lineRule="exact"/>
        <w:ind w:firstLineChars="200" w:firstLine="560"/>
        <w:rPr>
          <w:rFonts w:ascii="仿宋" w:eastAsia="仿宋" w:hAnsi="仿宋"/>
          <w:kern w:val="0"/>
          <w:sz w:val="28"/>
          <w:szCs w:val="28"/>
        </w:rPr>
      </w:pPr>
      <w:r>
        <w:rPr>
          <w:rFonts w:ascii="仿宋" w:eastAsia="仿宋" w:hAnsi="仿宋" w:hint="eastAsia"/>
          <w:kern w:val="0"/>
          <w:sz w:val="28"/>
          <w:szCs w:val="28"/>
        </w:rPr>
        <w:t>2.</w:t>
      </w:r>
      <w:r w:rsidR="008874CD">
        <w:rPr>
          <w:rFonts w:ascii="仿宋" w:eastAsia="仿宋" w:hAnsi="仿宋" w:hint="eastAsia"/>
          <w:kern w:val="0"/>
          <w:sz w:val="28"/>
          <w:szCs w:val="28"/>
        </w:rPr>
        <w:t>参赛选手须为中等职业学校全日制在籍学生，五年制高职一至三年级（含三年级）学生可报名参加中职组比赛。中职组参赛选手年龄须不超过</w:t>
      </w:r>
      <w:r w:rsidR="008874CD">
        <w:rPr>
          <w:rFonts w:ascii="仿宋" w:eastAsia="仿宋" w:hAnsi="仿宋"/>
          <w:kern w:val="0"/>
          <w:sz w:val="28"/>
          <w:szCs w:val="28"/>
        </w:rPr>
        <w:t>21</w:t>
      </w:r>
      <w:r w:rsidR="008874CD">
        <w:rPr>
          <w:rFonts w:ascii="仿宋" w:eastAsia="仿宋" w:hAnsi="仿宋" w:hint="eastAsia"/>
          <w:kern w:val="0"/>
          <w:sz w:val="28"/>
          <w:szCs w:val="28"/>
        </w:rPr>
        <w:t>周岁（当年），即参赛当年</w:t>
      </w:r>
      <w:r w:rsidR="008874CD">
        <w:rPr>
          <w:rFonts w:ascii="仿宋" w:eastAsia="仿宋" w:hAnsi="仿宋"/>
          <w:kern w:val="0"/>
          <w:sz w:val="28"/>
          <w:szCs w:val="28"/>
        </w:rPr>
        <w:t>7</w:t>
      </w:r>
      <w:r w:rsidR="008874CD">
        <w:rPr>
          <w:rFonts w:ascii="仿宋" w:eastAsia="仿宋" w:hAnsi="仿宋" w:hint="eastAsia"/>
          <w:kern w:val="0"/>
          <w:sz w:val="28"/>
          <w:szCs w:val="28"/>
        </w:rPr>
        <w:t>月</w:t>
      </w:r>
      <w:r w:rsidR="008874CD">
        <w:rPr>
          <w:rFonts w:ascii="仿宋" w:eastAsia="仿宋" w:hAnsi="仿宋"/>
          <w:kern w:val="0"/>
          <w:sz w:val="28"/>
          <w:szCs w:val="28"/>
        </w:rPr>
        <w:t>1</w:t>
      </w:r>
      <w:r w:rsidR="008874CD">
        <w:rPr>
          <w:rFonts w:ascii="仿宋" w:eastAsia="仿宋" w:hAnsi="仿宋" w:hint="eastAsia"/>
          <w:kern w:val="0"/>
          <w:sz w:val="28"/>
          <w:szCs w:val="28"/>
        </w:rPr>
        <w:t>日前不满</w:t>
      </w:r>
      <w:r w:rsidR="008874CD">
        <w:rPr>
          <w:rFonts w:ascii="仿宋" w:eastAsia="仿宋" w:hAnsi="仿宋"/>
          <w:kern w:val="0"/>
          <w:sz w:val="28"/>
          <w:szCs w:val="28"/>
        </w:rPr>
        <w:t>22</w:t>
      </w:r>
      <w:r w:rsidR="008874CD">
        <w:rPr>
          <w:rFonts w:ascii="仿宋" w:eastAsia="仿宋" w:hAnsi="仿宋" w:hint="eastAsia"/>
          <w:kern w:val="0"/>
          <w:sz w:val="28"/>
          <w:szCs w:val="28"/>
        </w:rPr>
        <w:t>周岁。</w:t>
      </w:r>
      <w:r w:rsidR="008860FE" w:rsidRPr="004E3785">
        <w:rPr>
          <w:rFonts w:ascii="仿宋_GB2312" w:eastAsia="仿宋_GB2312" w:hAnsi="仿宋" w:hint="eastAsia"/>
          <w:sz w:val="28"/>
          <w:szCs w:val="28"/>
        </w:rPr>
        <w:t>要求参赛选手来自同一院校。凡在往届</w:t>
      </w:r>
      <w:r w:rsidR="008860FE" w:rsidRPr="008C3E8A">
        <w:rPr>
          <w:rFonts w:ascii="仿宋_GB2312" w:eastAsia="仿宋_GB2312" w:hAnsi="仿宋" w:hint="eastAsia"/>
          <w:sz w:val="28"/>
          <w:szCs w:val="28"/>
        </w:rPr>
        <w:t>全国职业院校信息技术技能大赛</w:t>
      </w:r>
      <w:r w:rsidR="008860FE" w:rsidRPr="004E3785">
        <w:rPr>
          <w:rFonts w:ascii="仿宋_GB2312" w:eastAsia="仿宋_GB2312" w:hAnsi="仿宋" w:hint="eastAsia"/>
          <w:sz w:val="28"/>
          <w:szCs w:val="28"/>
        </w:rPr>
        <w:t>中获一等奖的选手，不再参加同一项目同一级别的赛项。</w:t>
      </w:r>
    </w:p>
    <w:p w:rsidR="008860FE" w:rsidRPr="004E3785" w:rsidRDefault="008860FE" w:rsidP="008860FE">
      <w:pPr>
        <w:spacing w:line="560" w:lineRule="exact"/>
        <w:ind w:firstLineChars="200" w:firstLine="560"/>
        <w:rPr>
          <w:rFonts w:ascii="仿宋_GB2312" w:eastAsia="仿宋_GB2312" w:hAnsi="仿宋"/>
          <w:sz w:val="28"/>
          <w:szCs w:val="28"/>
        </w:rPr>
      </w:pPr>
      <w:r w:rsidRPr="004E3785">
        <w:rPr>
          <w:rFonts w:ascii="仿宋_GB2312" w:eastAsia="仿宋_GB2312" w:hAnsi="仿宋" w:hint="eastAsia"/>
          <w:sz w:val="28"/>
          <w:szCs w:val="28"/>
        </w:rPr>
        <w:t>3．如发现参赛选手资格不符，比赛组委会将取消其参赛资格，对赛后发现者将取消其获奖荣誉并追回奖品和证书，同时对相关责任人员及单位进行纪律处理。</w:t>
      </w:r>
    </w:p>
    <w:p w:rsidR="008860FE" w:rsidRDefault="008860FE" w:rsidP="008860FE">
      <w:pPr>
        <w:adjustRightInd w:val="0"/>
        <w:snapToGrid w:val="0"/>
        <w:spacing w:line="540" w:lineRule="exact"/>
        <w:ind w:firstLineChars="200" w:firstLine="560"/>
        <w:rPr>
          <w:rFonts w:ascii="仿宋" w:eastAsia="仿宋" w:hAnsi="仿宋" w:cs="仿宋_GB2312"/>
          <w:sz w:val="28"/>
          <w:szCs w:val="28"/>
        </w:rPr>
      </w:pPr>
      <w:r w:rsidRPr="004E3785">
        <w:rPr>
          <w:rFonts w:ascii="仿宋_GB2312" w:eastAsia="仿宋_GB2312" w:hAnsi="仿宋" w:hint="eastAsia"/>
          <w:sz w:val="28"/>
          <w:szCs w:val="28"/>
        </w:rPr>
        <w:t>4．参赛选手和指导教师报名获得确认后，不得随意更换。</w:t>
      </w:r>
      <w:proofErr w:type="gramStart"/>
      <w:r w:rsidRPr="004E3785">
        <w:rPr>
          <w:rFonts w:ascii="仿宋_GB2312" w:eastAsia="仿宋_GB2312" w:hAnsi="仿宋" w:hint="eastAsia"/>
          <w:sz w:val="28"/>
          <w:szCs w:val="28"/>
        </w:rPr>
        <w:t>如备赛过</w:t>
      </w:r>
      <w:proofErr w:type="gramEnd"/>
      <w:r w:rsidRPr="004E3785">
        <w:rPr>
          <w:rFonts w:ascii="仿宋_GB2312" w:eastAsia="仿宋_GB2312" w:hAnsi="仿宋" w:hint="eastAsia"/>
          <w:sz w:val="28"/>
          <w:szCs w:val="28"/>
        </w:rPr>
        <w:t>程中参赛选手和指导教师因故无法参赛，须由教育行政部门于相应赛项开赛10个工作日之前出具书面说明，经大赛执委会核实后予以更换。</w:t>
      </w:r>
    </w:p>
    <w:p w:rsidR="008860FE" w:rsidRDefault="008860FE">
      <w:pPr>
        <w:spacing w:line="480" w:lineRule="exact"/>
        <w:ind w:firstLineChars="196" w:firstLine="549"/>
        <w:rPr>
          <w:rFonts w:ascii="仿宋_GB2312" w:eastAsia="仿宋_GB2312" w:hAnsi="仿宋"/>
          <w:sz w:val="28"/>
          <w:szCs w:val="28"/>
        </w:rPr>
      </w:pPr>
      <w:r w:rsidRPr="004E3785">
        <w:rPr>
          <w:rFonts w:ascii="仿宋_GB2312" w:eastAsia="仿宋_GB2312" w:hAnsi="仿宋" w:hint="eastAsia"/>
          <w:sz w:val="28"/>
          <w:szCs w:val="28"/>
        </w:rPr>
        <w:t>（二）比赛规则</w:t>
      </w:r>
    </w:p>
    <w:p w:rsidR="001D3AF5" w:rsidRDefault="008860FE">
      <w:pPr>
        <w:spacing w:line="480" w:lineRule="exact"/>
        <w:ind w:firstLineChars="196" w:firstLine="549"/>
        <w:rPr>
          <w:rFonts w:ascii="仿宋" w:eastAsia="仿宋" w:hAnsi="仿宋" w:cs="Times New Roman"/>
          <w:sz w:val="28"/>
          <w:szCs w:val="28"/>
        </w:rPr>
      </w:pPr>
      <w:r>
        <w:rPr>
          <w:rFonts w:ascii="仿宋" w:eastAsia="仿宋" w:hAnsi="仿宋" w:cs="Times New Roman" w:hint="eastAsia"/>
          <w:sz w:val="28"/>
          <w:szCs w:val="28"/>
        </w:rPr>
        <w:t>1</w:t>
      </w:r>
      <w:r w:rsidR="008874CD">
        <w:rPr>
          <w:rFonts w:ascii="仿宋" w:eastAsia="仿宋" w:hAnsi="仿宋" w:cs="Times New Roman" w:hint="eastAsia"/>
          <w:sz w:val="28"/>
          <w:szCs w:val="28"/>
        </w:rPr>
        <w:t>.参赛选手应严格遵守赛场纪律，服从指挥，着装整洁，仪表端庄，自觉遵守赛场纪律，服从</w:t>
      </w:r>
      <w:r w:rsidR="00B93873">
        <w:rPr>
          <w:rFonts w:ascii="仿宋" w:eastAsia="仿宋" w:hAnsi="仿宋" w:cs="Times New Roman" w:hint="eastAsia"/>
          <w:sz w:val="28"/>
          <w:szCs w:val="28"/>
        </w:rPr>
        <w:t>赛项</w:t>
      </w:r>
      <w:r w:rsidR="008874CD">
        <w:rPr>
          <w:rFonts w:ascii="仿宋" w:eastAsia="仿宋" w:hAnsi="仿宋" w:cs="Times New Roman" w:hint="eastAsia"/>
          <w:sz w:val="28"/>
          <w:szCs w:val="28"/>
        </w:rPr>
        <w:t>执委会的指挥和安排，爱护</w:t>
      </w:r>
      <w:r w:rsidR="00B93873">
        <w:rPr>
          <w:rFonts w:ascii="仿宋" w:eastAsia="仿宋" w:hAnsi="仿宋" w:cs="Times New Roman" w:hint="eastAsia"/>
          <w:sz w:val="28"/>
          <w:szCs w:val="28"/>
        </w:rPr>
        <w:t>赛项</w:t>
      </w:r>
      <w:r w:rsidR="008874CD">
        <w:rPr>
          <w:rFonts w:ascii="仿宋" w:eastAsia="仿宋" w:hAnsi="仿宋" w:cs="Times New Roman" w:hint="eastAsia"/>
          <w:sz w:val="28"/>
          <w:szCs w:val="28"/>
        </w:rPr>
        <w:t>场地的设备和器材。</w:t>
      </w:r>
    </w:p>
    <w:p w:rsidR="001D3AF5" w:rsidRDefault="008860FE">
      <w:pPr>
        <w:spacing w:line="480" w:lineRule="exact"/>
        <w:ind w:firstLineChars="196" w:firstLine="549"/>
        <w:rPr>
          <w:rFonts w:ascii="仿宋" w:eastAsia="仿宋" w:hAnsi="仿宋" w:cs="Times New Roman"/>
          <w:sz w:val="28"/>
          <w:szCs w:val="28"/>
        </w:rPr>
      </w:pPr>
      <w:r>
        <w:rPr>
          <w:rFonts w:ascii="仿宋" w:eastAsia="仿宋" w:hAnsi="仿宋" w:cs="Times New Roman" w:hint="eastAsia"/>
          <w:sz w:val="28"/>
          <w:szCs w:val="28"/>
        </w:rPr>
        <w:t>2</w:t>
      </w:r>
      <w:r w:rsidR="008874CD">
        <w:rPr>
          <w:rFonts w:ascii="仿宋" w:eastAsia="仿宋" w:hAnsi="仿宋" w:cs="Times New Roman" w:hint="eastAsia"/>
          <w:sz w:val="28"/>
          <w:szCs w:val="28"/>
        </w:rPr>
        <w:t>.选手必须佩带参赛证提前30分钟进入</w:t>
      </w:r>
      <w:r w:rsidR="00B93873">
        <w:rPr>
          <w:rFonts w:ascii="仿宋" w:eastAsia="仿宋" w:hAnsi="仿宋" w:cs="Times New Roman" w:hint="eastAsia"/>
          <w:sz w:val="28"/>
          <w:szCs w:val="28"/>
        </w:rPr>
        <w:t>赛项</w:t>
      </w:r>
      <w:r w:rsidR="008874CD">
        <w:rPr>
          <w:rFonts w:ascii="仿宋" w:eastAsia="仿宋" w:hAnsi="仿宋" w:cs="Times New Roman" w:hint="eastAsia"/>
          <w:sz w:val="28"/>
          <w:szCs w:val="28"/>
        </w:rPr>
        <w:t>场地，对号入座。</w:t>
      </w:r>
    </w:p>
    <w:p w:rsidR="001D3AF5" w:rsidRDefault="008860FE">
      <w:pPr>
        <w:spacing w:line="480" w:lineRule="exact"/>
        <w:ind w:firstLineChars="196" w:firstLine="549"/>
        <w:rPr>
          <w:rFonts w:ascii="仿宋" w:eastAsia="仿宋" w:hAnsi="仿宋" w:cs="Times New Roman"/>
          <w:sz w:val="28"/>
          <w:szCs w:val="28"/>
        </w:rPr>
      </w:pPr>
      <w:r>
        <w:rPr>
          <w:rFonts w:ascii="仿宋" w:eastAsia="仿宋" w:hAnsi="仿宋" w:cs="Times New Roman" w:hint="eastAsia"/>
          <w:sz w:val="28"/>
          <w:szCs w:val="28"/>
        </w:rPr>
        <w:t>3</w:t>
      </w:r>
      <w:r w:rsidR="008874CD">
        <w:rPr>
          <w:rFonts w:ascii="仿宋" w:eastAsia="仿宋" w:hAnsi="仿宋" w:cs="Times New Roman" w:hint="eastAsia"/>
          <w:sz w:val="28"/>
          <w:szCs w:val="28"/>
        </w:rPr>
        <w:t>.监场裁判核对参赛选手资格，宣读《选手须知》，用时10分钟。</w:t>
      </w:r>
    </w:p>
    <w:p w:rsidR="001D3AF5" w:rsidRDefault="008860FE">
      <w:pPr>
        <w:spacing w:line="480" w:lineRule="exact"/>
        <w:ind w:firstLineChars="196" w:firstLine="549"/>
        <w:rPr>
          <w:rFonts w:ascii="仿宋" w:eastAsia="仿宋" w:hAnsi="仿宋" w:cs="Times New Roman"/>
          <w:sz w:val="28"/>
          <w:szCs w:val="28"/>
        </w:rPr>
      </w:pPr>
      <w:r>
        <w:rPr>
          <w:rFonts w:ascii="仿宋" w:eastAsia="仿宋" w:hAnsi="仿宋" w:cs="Times New Roman" w:hint="eastAsia"/>
          <w:sz w:val="28"/>
          <w:szCs w:val="28"/>
        </w:rPr>
        <w:t>4</w:t>
      </w:r>
      <w:r w:rsidR="008874CD">
        <w:rPr>
          <w:rFonts w:ascii="仿宋" w:eastAsia="仿宋" w:hAnsi="仿宋" w:cs="Times New Roman" w:hint="eastAsia"/>
          <w:sz w:val="28"/>
          <w:szCs w:val="28"/>
        </w:rPr>
        <w:t>. 各队选手打开密封的试题袋，准备时间10分钟。</w:t>
      </w:r>
    </w:p>
    <w:p w:rsidR="001D3AF5" w:rsidRDefault="008860FE" w:rsidP="007F1A7C">
      <w:pPr>
        <w:tabs>
          <w:tab w:val="left" w:pos="7875"/>
        </w:tabs>
        <w:spacing w:line="480" w:lineRule="exact"/>
        <w:ind w:firstLineChars="196" w:firstLine="549"/>
        <w:rPr>
          <w:rFonts w:ascii="仿宋" w:eastAsia="仿宋" w:hAnsi="仿宋" w:cs="Arial"/>
          <w:kern w:val="0"/>
          <w:sz w:val="28"/>
          <w:szCs w:val="28"/>
        </w:rPr>
      </w:pPr>
      <w:r>
        <w:rPr>
          <w:rFonts w:ascii="仿宋" w:eastAsia="仿宋" w:hAnsi="仿宋" w:cs="Times New Roman" w:hint="eastAsia"/>
          <w:sz w:val="28"/>
          <w:szCs w:val="28"/>
        </w:rPr>
        <w:t>5</w:t>
      </w:r>
      <w:r w:rsidR="008874CD">
        <w:rPr>
          <w:rFonts w:ascii="仿宋" w:eastAsia="仿宋" w:hAnsi="仿宋" w:cs="Times New Roman" w:hint="eastAsia"/>
          <w:sz w:val="28"/>
          <w:szCs w:val="28"/>
        </w:rPr>
        <w:t>.</w:t>
      </w:r>
      <w:r w:rsidR="008874CD">
        <w:rPr>
          <w:rFonts w:ascii="仿宋" w:eastAsia="仿宋" w:hAnsi="仿宋" w:cs="Arial" w:hint="eastAsia"/>
          <w:kern w:val="0"/>
          <w:sz w:val="28"/>
          <w:szCs w:val="28"/>
        </w:rPr>
        <w:t>竞赛流程：选手抽签入场，完成系统登录、领取竞赛任务书、计算机设备检查等准备工作，等候竞赛开始。</w:t>
      </w:r>
      <w:r w:rsidR="008874CD">
        <w:rPr>
          <w:rFonts w:ascii="Arial Narrow" w:eastAsia="仿宋_GB2312" w:hAnsi="Arial Narrow" w:cs="Arial" w:hint="eastAsia"/>
          <w:sz w:val="30"/>
          <w:szCs w:val="30"/>
        </w:rPr>
        <w:t>正式竞赛开始后，每</w:t>
      </w:r>
      <w:r w:rsidR="008874CD">
        <w:rPr>
          <w:rFonts w:ascii="仿宋" w:eastAsia="仿宋" w:hAnsi="仿宋" w:cs="Arial" w:hint="eastAsia"/>
          <w:kern w:val="0"/>
          <w:sz w:val="28"/>
          <w:szCs w:val="28"/>
        </w:rPr>
        <w:t>一队选手需</w:t>
      </w:r>
      <w:proofErr w:type="gramStart"/>
      <w:r w:rsidR="008874CD">
        <w:rPr>
          <w:rFonts w:ascii="仿宋" w:eastAsia="仿宋" w:hAnsi="仿宋" w:cs="Arial" w:hint="eastAsia"/>
          <w:kern w:val="0"/>
          <w:sz w:val="28"/>
          <w:szCs w:val="28"/>
        </w:rPr>
        <w:t>完成网</w:t>
      </w:r>
      <w:proofErr w:type="gramEnd"/>
      <w:r w:rsidR="008874CD">
        <w:rPr>
          <w:rFonts w:ascii="仿宋" w:eastAsia="仿宋" w:hAnsi="仿宋" w:cs="Arial" w:hint="eastAsia"/>
          <w:kern w:val="0"/>
          <w:sz w:val="28"/>
          <w:szCs w:val="28"/>
        </w:rPr>
        <w:t>店编辑、</w:t>
      </w:r>
      <w:r w:rsidR="008874CD">
        <w:rPr>
          <w:rFonts w:ascii="Arial Narrow" w:eastAsia="仿宋_GB2312" w:hAnsi="Arial Narrow" w:cs="Arial" w:hint="eastAsia"/>
          <w:sz w:val="30"/>
          <w:szCs w:val="30"/>
        </w:rPr>
        <w:t>网络营销、客户服务和在线交易等任务。</w:t>
      </w:r>
      <w:r w:rsidR="008874CD">
        <w:rPr>
          <w:rFonts w:ascii="仿宋" w:eastAsia="仿宋" w:hAnsi="仿宋" w:cs="Arial" w:hint="eastAsia"/>
          <w:kern w:val="0"/>
          <w:sz w:val="28"/>
          <w:szCs w:val="28"/>
        </w:rPr>
        <w:t>其比赛顺序和</w:t>
      </w:r>
      <w:r w:rsidR="008874CD">
        <w:rPr>
          <w:rFonts w:ascii="仿宋" w:eastAsia="仿宋" w:hAnsi="仿宋" w:cs="Arial" w:hint="eastAsia"/>
          <w:kern w:val="0"/>
          <w:sz w:val="28"/>
          <w:szCs w:val="28"/>
        </w:rPr>
        <w:lastRenderedPageBreak/>
        <w:t>分工，由参赛队自行商定。</w:t>
      </w:r>
    </w:p>
    <w:p w:rsidR="001D3AF5" w:rsidRDefault="00224B03">
      <w:pPr>
        <w:tabs>
          <w:tab w:val="left" w:pos="7875"/>
        </w:tabs>
        <w:spacing w:line="480" w:lineRule="exact"/>
        <w:ind w:firstLineChars="196" w:firstLine="549"/>
        <w:rPr>
          <w:rFonts w:ascii="仿宋" w:eastAsia="仿宋" w:hAnsi="仿宋" w:cs="Times New Roman"/>
          <w:sz w:val="28"/>
          <w:szCs w:val="28"/>
        </w:rPr>
      </w:pPr>
      <w:r>
        <w:rPr>
          <w:rFonts w:ascii="仿宋" w:eastAsia="仿宋" w:hAnsi="仿宋" w:cs="Times New Roman" w:hint="eastAsia"/>
          <w:sz w:val="28"/>
          <w:szCs w:val="28"/>
        </w:rPr>
        <w:t>6</w:t>
      </w:r>
      <w:r w:rsidR="008874CD">
        <w:rPr>
          <w:rFonts w:ascii="仿宋" w:eastAsia="仿宋" w:hAnsi="仿宋" w:cs="Times New Roman" w:hint="eastAsia"/>
          <w:sz w:val="28"/>
          <w:szCs w:val="28"/>
        </w:rPr>
        <w:t>. 比赛过程中，每队选手在指定区域进行操作，不得跨越区域干扰到其他对队选手比赛，不得大声喧哗。如果裁判员提示注意后仍无效，将酌情扣分，情节严重的终止其比赛。</w:t>
      </w:r>
    </w:p>
    <w:p w:rsidR="001D3AF5" w:rsidRDefault="00224B03">
      <w:pPr>
        <w:widowControl/>
        <w:spacing w:line="480" w:lineRule="exact"/>
        <w:ind w:firstLineChars="196" w:firstLine="549"/>
        <w:jc w:val="left"/>
        <w:rPr>
          <w:rFonts w:ascii="仿宋" w:eastAsia="仿宋" w:hAnsi="仿宋" w:cs="Times New Roman"/>
          <w:sz w:val="28"/>
          <w:szCs w:val="28"/>
        </w:rPr>
      </w:pPr>
      <w:r>
        <w:rPr>
          <w:rFonts w:ascii="仿宋" w:eastAsia="仿宋" w:hAnsi="仿宋" w:cs="Times New Roman" w:hint="eastAsia"/>
          <w:sz w:val="28"/>
          <w:szCs w:val="28"/>
        </w:rPr>
        <w:t>7</w:t>
      </w:r>
      <w:r w:rsidR="008874CD">
        <w:rPr>
          <w:rFonts w:ascii="仿宋" w:eastAsia="仿宋" w:hAnsi="仿宋" w:cs="Times New Roman" w:hint="eastAsia"/>
          <w:sz w:val="28"/>
          <w:szCs w:val="28"/>
        </w:rPr>
        <w:t>.比赛过程中，如果出现软硬件问题影响比赛，选手不得自行处理，须举手示意，由赛场工作人员解决,故障中断时间不计时。</w:t>
      </w:r>
    </w:p>
    <w:p w:rsidR="001D3AF5" w:rsidRDefault="00224B03">
      <w:pPr>
        <w:widowControl/>
        <w:spacing w:line="480" w:lineRule="exact"/>
        <w:ind w:firstLineChars="196" w:firstLine="549"/>
        <w:jc w:val="left"/>
        <w:rPr>
          <w:rFonts w:ascii="仿宋" w:eastAsia="仿宋" w:hAnsi="仿宋" w:cs="Times New Roman"/>
          <w:sz w:val="28"/>
          <w:szCs w:val="28"/>
        </w:rPr>
      </w:pPr>
      <w:r>
        <w:rPr>
          <w:rFonts w:ascii="仿宋" w:eastAsia="仿宋" w:hAnsi="仿宋" w:cs="Times New Roman" w:hint="eastAsia"/>
          <w:sz w:val="28"/>
          <w:szCs w:val="28"/>
        </w:rPr>
        <w:t>8</w:t>
      </w:r>
      <w:r w:rsidR="008874CD">
        <w:rPr>
          <w:rFonts w:ascii="仿宋" w:eastAsia="仿宋" w:hAnsi="仿宋" w:cs="Times New Roman" w:hint="eastAsia"/>
          <w:sz w:val="28"/>
          <w:szCs w:val="28"/>
        </w:rPr>
        <w:t>. 参赛选手应严格遵守赛场纪律，不得将所有资料、通讯工具等带入</w:t>
      </w:r>
      <w:r w:rsidR="00B93873">
        <w:rPr>
          <w:rFonts w:ascii="仿宋" w:eastAsia="仿宋" w:hAnsi="仿宋" w:cs="Times New Roman" w:hint="eastAsia"/>
          <w:sz w:val="28"/>
          <w:szCs w:val="28"/>
        </w:rPr>
        <w:t>赛项</w:t>
      </w:r>
      <w:r w:rsidR="008874CD">
        <w:rPr>
          <w:rFonts w:ascii="仿宋" w:eastAsia="仿宋" w:hAnsi="仿宋" w:cs="Times New Roman" w:hint="eastAsia"/>
          <w:sz w:val="28"/>
          <w:szCs w:val="28"/>
        </w:rPr>
        <w:t>现场。</w:t>
      </w:r>
    </w:p>
    <w:p w:rsidR="001D3AF5" w:rsidRDefault="00224B03">
      <w:pPr>
        <w:widowControl/>
        <w:spacing w:line="480" w:lineRule="exact"/>
        <w:ind w:firstLineChars="196" w:firstLine="549"/>
        <w:jc w:val="left"/>
        <w:rPr>
          <w:rFonts w:ascii="仿宋" w:eastAsia="仿宋" w:hAnsi="仿宋" w:cs="Times New Roman"/>
          <w:sz w:val="28"/>
          <w:szCs w:val="28"/>
        </w:rPr>
      </w:pPr>
      <w:r>
        <w:rPr>
          <w:rFonts w:ascii="仿宋" w:eastAsia="仿宋" w:hAnsi="仿宋" w:cs="Times New Roman" w:hint="eastAsia"/>
          <w:sz w:val="28"/>
          <w:szCs w:val="28"/>
        </w:rPr>
        <w:t>9</w:t>
      </w:r>
      <w:r w:rsidR="008874CD">
        <w:rPr>
          <w:rFonts w:ascii="仿宋" w:eastAsia="仿宋" w:hAnsi="仿宋" w:cs="Times New Roman" w:hint="eastAsia"/>
          <w:sz w:val="28"/>
          <w:szCs w:val="28"/>
        </w:rPr>
        <w:t>. 参赛选手在比赛过程中不得擅自离开赛场，如有特殊情况，须经监场裁判同意后作特殊处理。</w:t>
      </w:r>
    </w:p>
    <w:p w:rsidR="001D3AF5" w:rsidRDefault="008874CD">
      <w:pPr>
        <w:widowControl/>
        <w:spacing w:line="480" w:lineRule="exact"/>
        <w:ind w:firstLineChars="196" w:firstLine="549"/>
        <w:jc w:val="left"/>
        <w:rPr>
          <w:rFonts w:ascii="仿宋" w:eastAsia="仿宋" w:hAnsi="仿宋" w:cs="Times New Roman"/>
          <w:sz w:val="28"/>
          <w:szCs w:val="28"/>
        </w:rPr>
      </w:pPr>
      <w:r>
        <w:rPr>
          <w:rFonts w:ascii="仿宋" w:eastAsia="仿宋" w:hAnsi="仿宋" w:cs="Times New Roman" w:hint="eastAsia"/>
          <w:sz w:val="28"/>
          <w:szCs w:val="28"/>
        </w:rPr>
        <w:t>1</w:t>
      </w:r>
      <w:r w:rsidR="00224B03">
        <w:rPr>
          <w:rFonts w:ascii="仿宋" w:eastAsia="仿宋" w:hAnsi="仿宋" w:cs="Times New Roman" w:hint="eastAsia"/>
          <w:sz w:val="28"/>
          <w:szCs w:val="28"/>
        </w:rPr>
        <w:t>0</w:t>
      </w:r>
      <w:r>
        <w:rPr>
          <w:rFonts w:ascii="仿宋" w:eastAsia="仿宋" w:hAnsi="仿宋" w:cs="Times New Roman" w:hint="eastAsia"/>
          <w:sz w:val="28"/>
          <w:szCs w:val="28"/>
        </w:rPr>
        <w:t>. 当听到比赛结束命令时，参赛选手应立即停止所有操作，不得以任何理由拖延比赛时间。离开赛场时，不得将与比赛有关的物品带离现场。</w:t>
      </w:r>
    </w:p>
    <w:p w:rsidR="001D3AF5" w:rsidRDefault="00D67FF6">
      <w:pPr>
        <w:spacing w:line="480" w:lineRule="exact"/>
        <w:ind w:firstLine="426"/>
        <w:rPr>
          <w:rFonts w:ascii="仿宋" w:eastAsia="仿宋" w:hAnsi="仿宋" w:cs="Times New Roman"/>
          <w:b/>
          <w:sz w:val="28"/>
          <w:szCs w:val="28"/>
        </w:rPr>
      </w:pPr>
      <w:r>
        <w:rPr>
          <w:rFonts w:ascii="仿宋" w:eastAsia="仿宋" w:hAnsi="仿宋" w:cs="Times New Roman" w:hint="eastAsia"/>
          <w:b/>
          <w:sz w:val="28"/>
          <w:szCs w:val="28"/>
        </w:rPr>
        <w:t>八</w:t>
      </w:r>
      <w:r w:rsidR="008874CD">
        <w:rPr>
          <w:rFonts w:ascii="仿宋" w:eastAsia="仿宋" w:hAnsi="仿宋" w:cs="Times New Roman" w:hint="eastAsia"/>
          <w:b/>
          <w:sz w:val="28"/>
          <w:szCs w:val="28"/>
        </w:rPr>
        <w:t>、</w:t>
      </w:r>
      <w:r>
        <w:rPr>
          <w:rFonts w:ascii="仿宋" w:eastAsia="仿宋" w:hAnsi="仿宋" w:cs="Times New Roman" w:hint="eastAsia"/>
          <w:b/>
          <w:sz w:val="28"/>
          <w:szCs w:val="28"/>
        </w:rPr>
        <w:t>竞赛</w:t>
      </w:r>
      <w:r w:rsidR="008874CD">
        <w:rPr>
          <w:rFonts w:ascii="仿宋" w:eastAsia="仿宋" w:hAnsi="仿宋" w:cs="Times New Roman" w:hint="eastAsia"/>
          <w:b/>
          <w:sz w:val="28"/>
          <w:szCs w:val="28"/>
        </w:rPr>
        <w:t>环境</w:t>
      </w:r>
    </w:p>
    <w:p w:rsidR="001D3AF5" w:rsidRDefault="008874CD">
      <w:pPr>
        <w:snapToGrid w:val="0"/>
        <w:spacing w:line="560" w:lineRule="exact"/>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1.赛场网络环境</w:t>
      </w:r>
    </w:p>
    <w:p w:rsidR="001D3AF5" w:rsidRDefault="008874CD">
      <w:pPr>
        <w:snapToGrid w:val="0"/>
        <w:spacing w:line="560" w:lineRule="exact"/>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各个赛场需要组建统一的局域网。不能访问局域网以外的网络。</w:t>
      </w:r>
    </w:p>
    <w:p w:rsidR="001D3AF5" w:rsidRDefault="008874CD">
      <w:pPr>
        <w:snapToGrid w:val="0"/>
        <w:spacing w:line="560" w:lineRule="exact"/>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2.工作台</w:t>
      </w:r>
    </w:p>
    <w:p w:rsidR="001D3AF5" w:rsidRDefault="008874CD">
      <w:pPr>
        <w:snapToGrid w:val="0"/>
        <w:spacing w:line="560" w:lineRule="exact"/>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赛场为每参赛队提供1张工作台，高0.7米、宽0.7米、长1．2米，工作台编上序号。单个参赛队场地面积要求，长宽各不低于2.5米（见工作区平面图）。</w:t>
      </w:r>
    </w:p>
    <w:p w:rsidR="007F1A7C" w:rsidRDefault="007F1A7C">
      <w:pPr>
        <w:snapToGrid w:val="0"/>
        <w:spacing w:line="560" w:lineRule="exact"/>
        <w:ind w:firstLineChars="200" w:firstLine="560"/>
        <w:jc w:val="left"/>
        <w:rPr>
          <w:rFonts w:ascii="仿宋" w:eastAsia="仿宋" w:hAnsi="仿宋" w:cs="Arial"/>
          <w:kern w:val="0"/>
          <w:sz w:val="28"/>
          <w:szCs w:val="28"/>
        </w:rPr>
      </w:pPr>
    </w:p>
    <w:p w:rsidR="007F1A7C" w:rsidRDefault="007F1A7C">
      <w:pPr>
        <w:snapToGrid w:val="0"/>
        <w:spacing w:line="560" w:lineRule="exact"/>
        <w:ind w:firstLineChars="200" w:firstLine="560"/>
        <w:jc w:val="left"/>
        <w:rPr>
          <w:rFonts w:ascii="仿宋" w:eastAsia="仿宋" w:hAnsi="仿宋" w:cs="Arial"/>
          <w:kern w:val="0"/>
          <w:sz w:val="28"/>
          <w:szCs w:val="28"/>
        </w:rPr>
      </w:pPr>
    </w:p>
    <w:p w:rsidR="007F1A7C" w:rsidRDefault="007F1A7C">
      <w:pPr>
        <w:snapToGrid w:val="0"/>
        <w:spacing w:line="560" w:lineRule="exact"/>
        <w:ind w:firstLineChars="200" w:firstLine="560"/>
        <w:jc w:val="left"/>
        <w:rPr>
          <w:rFonts w:ascii="仿宋" w:eastAsia="仿宋" w:hAnsi="仿宋" w:cs="Arial"/>
          <w:kern w:val="0"/>
          <w:sz w:val="28"/>
          <w:szCs w:val="28"/>
        </w:rPr>
      </w:pPr>
    </w:p>
    <w:p w:rsidR="007F1A7C" w:rsidRDefault="007F1A7C">
      <w:pPr>
        <w:snapToGrid w:val="0"/>
        <w:spacing w:line="560" w:lineRule="exact"/>
        <w:ind w:firstLineChars="200" w:firstLine="560"/>
        <w:jc w:val="left"/>
        <w:rPr>
          <w:rFonts w:ascii="仿宋" w:eastAsia="仿宋" w:hAnsi="仿宋" w:cs="Arial"/>
          <w:kern w:val="0"/>
          <w:sz w:val="28"/>
          <w:szCs w:val="28"/>
        </w:rPr>
      </w:pPr>
    </w:p>
    <w:p w:rsidR="007F1A7C" w:rsidRDefault="007F1A7C">
      <w:pPr>
        <w:snapToGrid w:val="0"/>
        <w:spacing w:line="560" w:lineRule="exact"/>
        <w:ind w:firstLineChars="200" w:firstLine="560"/>
        <w:jc w:val="left"/>
        <w:rPr>
          <w:rFonts w:ascii="仿宋" w:eastAsia="仿宋" w:hAnsi="仿宋" w:cs="Arial"/>
          <w:kern w:val="0"/>
          <w:sz w:val="28"/>
          <w:szCs w:val="28"/>
        </w:rPr>
      </w:pPr>
    </w:p>
    <w:p w:rsidR="007F1A7C" w:rsidRDefault="007F1A7C">
      <w:pPr>
        <w:snapToGrid w:val="0"/>
        <w:spacing w:line="560" w:lineRule="exact"/>
        <w:ind w:firstLineChars="200" w:firstLine="560"/>
        <w:jc w:val="left"/>
        <w:rPr>
          <w:rFonts w:ascii="仿宋" w:eastAsia="仿宋" w:hAnsi="仿宋" w:cs="Arial"/>
          <w:kern w:val="0"/>
          <w:sz w:val="28"/>
          <w:szCs w:val="28"/>
        </w:rPr>
      </w:pPr>
    </w:p>
    <w:p w:rsidR="007F1A7C" w:rsidRDefault="007F1A7C">
      <w:pPr>
        <w:snapToGrid w:val="0"/>
        <w:spacing w:line="560" w:lineRule="exact"/>
        <w:ind w:firstLineChars="200" w:firstLine="560"/>
        <w:jc w:val="left"/>
        <w:rPr>
          <w:rFonts w:ascii="仿宋" w:eastAsia="仿宋" w:hAnsi="仿宋" w:cs="Arial"/>
          <w:kern w:val="0"/>
          <w:sz w:val="28"/>
          <w:szCs w:val="28"/>
        </w:rPr>
      </w:pPr>
    </w:p>
    <w:p w:rsidR="007F1A7C" w:rsidRDefault="007F1A7C">
      <w:pPr>
        <w:snapToGrid w:val="0"/>
        <w:spacing w:line="560" w:lineRule="exact"/>
        <w:ind w:firstLineChars="200" w:firstLine="560"/>
        <w:jc w:val="left"/>
        <w:rPr>
          <w:rFonts w:ascii="仿宋" w:eastAsia="仿宋" w:hAnsi="仿宋" w:cs="Arial"/>
          <w:kern w:val="0"/>
          <w:sz w:val="28"/>
          <w:szCs w:val="28"/>
        </w:rPr>
      </w:pPr>
    </w:p>
    <w:p w:rsidR="007F1A7C" w:rsidRDefault="007F1A7C">
      <w:pPr>
        <w:snapToGrid w:val="0"/>
        <w:spacing w:line="560" w:lineRule="exact"/>
        <w:ind w:firstLineChars="200" w:firstLine="560"/>
        <w:jc w:val="left"/>
        <w:rPr>
          <w:rFonts w:ascii="仿宋" w:eastAsia="仿宋" w:hAnsi="仿宋" w:cs="Arial"/>
          <w:kern w:val="0"/>
          <w:sz w:val="28"/>
          <w:szCs w:val="28"/>
        </w:rPr>
      </w:pPr>
    </w:p>
    <w:p w:rsidR="001D3AF5" w:rsidRDefault="00F12DB8">
      <w:pPr>
        <w:pStyle w:val="af0"/>
        <w:spacing w:line="480" w:lineRule="exact"/>
        <w:ind w:firstLineChars="177" w:firstLine="496"/>
        <w:jc w:val="center"/>
        <w:rPr>
          <w:rFonts w:ascii="仿宋_GB2312" w:eastAsia="仿宋_GB2312" w:hAnsi="宋体"/>
          <w:b w:val="0"/>
          <w:bCs w:val="0"/>
          <w:color w:val="FF0000"/>
          <w:sz w:val="28"/>
          <w:szCs w:val="28"/>
        </w:rPr>
      </w:pPr>
      <w:r>
        <w:rPr>
          <w:rFonts w:ascii="仿宋_GB2312" w:eastAsia="仿宋_GB2312" w:hAnsi="宋体"/>
          <w:b w:val="0"/>
          <w:bCs w:val="0"/>
          <w:noProof/>
          <w:color w:val="FF0000"/>
          <w:sz w:val="28"/>
          <w:szCs w:val="28"/>
        </w:rPr>
        <mc:AlternateContent>
          <mc:Choice Requires="wpg">
            <w:drawing>
              <wp:anchor distT="0" distB="0" distL="114300" distR="114300" simplePos="0" relativeHeight="251669504" behindDoc="0" locked="0" layoutInCell="1" allowOverlap="1">
                <wp:simplePos x="0" y="0"/>
                <wp:positionH relativeFrom="column">
                  <wp:posOffset>342265</wp:posOffset>
                </wp:positionH>
                <wp:positionV relativeFrom="paragraph">
                  <wp:posOffset>212090</wp:posOffset>
                </wp:positionV>
                <wp:extent cx="5504180" cy="3750310"/>
                <wp:effectExtent l="27940" t="5715" r="11430" b="44450"/>
                <wp:wrapNone/>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4180" cy="3750310"/>
                          <a:chOff x="2204" y="5686"/>
                          <a:chExt cx="8668" cy="5906"/>
                        </a:xfrm>
                      </wpg:grpSpPr>
                      <wps:wsp>
                        <wps:cNvPr id="14" name="Line 13"/>
                        <wps:cNvCnPr>
                          <a:cxnSpLocks noChangeShapeType="1"/>
                        </wps:cNvCnPr>
                        <wps:spPr bwMode="auto">
                          <a:xfrm flipV="1">
                            <a:off x="2204" y="6132"/>
                            <a:ext cx="5540" cy="3"/>
                          </a:xfrm>
                          <a:prstGeom prst="line">
                            <a:avLst/>
                          </a:prstGeom>
                          <a:noFill/>
                          <a:ln w="19050">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wps:wsp>
                        <wps:cNvPr id="15" name="Rectangle 14"/>
                        <wps:cNvSpPr>
                          <a:spLocks noChangeArrowheads="1"/>
                        </wps:cNvSpPr>
                        <wps:spPr bwMode="auto">
                          <a:xfrm>
                            <a:off x="4496" y="5820"/>
                            <a:ext cx="955"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12B" w:rsidRDefault="0022312B">
                              <w:r>
                                <w:rPr>
                                  <w:rFonts w:hint="eastAsia"/>
                                </w:rPr>
                                <w:t>2.5</w:t>
                              </w:r>
                              <w:r>
                                <w:rPr>
                                  <w:rFonts w:hint="eastAsia"/>
                                </w:rPr>
                                <w:t>米</w:t>
                              </w:r>
                            </w:p>
                          </w:txbxContent>
                        </wps:txbx>
                        <wps:bodyPr rot="0" vert="horz" wrap="square" lIns="91440" tIns="45720" rIns="91440" bIns="45720" anchor="t" anchorCtr="0" upright="1">
                          <a:noAutofit/>
                        </wps:bodyPr>
                      </wps:wsp>
                      <wpg:grpSp>
                        <wpg:cNvPr id="16" name="Group 15"/>
                        <wpg:cNvGrpSpPr>
                          <a:grpSpLocks/>
                        </wpg:cNvGrpSpPr>
                        <wpg:grpSpPr bwMode="auto">
                          <a:xfrm>
                            <a:off x="2395" y="5686"/>
                            <a:ext cx="8477" cy="5906"/>
                            <a:chOff x="2395" y="5686"/>
                            <a:chExt cx="8477" cy="5906"/>
                          </a:xfrm>
                        </wpg:grpSpPr>
                        <wps:wsp>
                          <wps:cNvPr id="17" name="AutoShape 16"/>
                          <wps:cNvSpPr>
                            <a:spLocks noChangeArrowheads="1"/>
                          </wps:cNvSpPr>
                          <wps:spPr bwMode="auto">
                            <a:xfrm>
                              <a:off x="8580" y="7848"/>
                              <a:ext cx="2292" cy="936"/>
                            </a:xfrm>
                            <a:prstGeom prst="wedgeRoundRectCallout">
                              <a:avLst>
                                <a:gd name="adj1" fmla="val -166491"/>
                                <a:gd name="adj2" fmla="val -84190"/>
                                <a:gd name="adj3" fmla="val 16667"/>
                              </a:avLst>
                            </a:prstGeom>
                            <a:solidFill>
                              <a:srgbClr val="FFFFFF"/>
                            </a:solidFill>
                            <a:ln w="9525">
                              <a:solidFill>
                                <a:srgbClr val="000000"/>
                              </a:solidFill>
                              <a:miter lim="800000"/>
                              <a:headEnd/>
                              <a:tailEnd/>
                            </a:ln>
                          </wps:spPr>
                          <wps:txbx>
                            <w:txbxContent>
                              <w:p w:rsidR="0022312B" w:rsidRDefault="0022312B">
                                <w:pPr>
                                  <w:jc w:val="center"/>
                                </w:pPr>
                                <w:r>
                                  <w:rPr>
                                    <w:rFonts w:hint="eastAsia"/>
                                  </w:rPr>
                                  <w:t>商品拍摄工作台</w:t>
                                </w:r>
                              </w:p>
                              <w:p w:rsidR="0022312B" w:rsidRDefault="0022312B">
                                <w:r>
                                  <w:rPr>
                                    <w:rFonts w:hint="eastAsia"/>
                                  </w:rPr>
                                  <w:t>高</w:t>
                                </w:r>
                                <w:r>
                                  <w:rPr>
                                    <w:rFonts w:hint="eastAsia"/>
                                  </w:rPr>
                                  <w:t>0.7</w:t>
                                </w:r>
                                <w:r>
                                  <w:rPr>
                                    <w:rFonts w:hint="eastAsia"/>
                                  </w:rPr>
                                  <w:t>米。</w:t>
                                </w:r>
                              </w:p>
                            </w:txbxContent>
                          </wps:txbx>
                          <wps:bodyPr rot="0" vert="horz" wrap="square" lIns="91440" tIns="45720" rIns="91440" bIns="45720" anchor="t" anchorCtr="0" upright="1">
                            <a:noAutofit/>
                          </wps:bodyPr>
                        </wps:wsp>
                        <wpg:grpSp>
                          <wpg:cNvPr id="18" name="Group 17"/>
                          <wpg:cNvGrpSpPr>
                            <a:grpSpLocks/>
                          </wpg:cNvGrpSpPr>
                          <wpg:grpSpPr bwMode="auto">
                            <a:xfrm>
                              <a:off x="2395" y="6132"/>
                              <a:ext cx="5440" cy="5460"/>
                              <a:chOff x="2395" y="6132"/>
                              <a:chExt cx="5440" cy="5460"/>
                            </a:xfrm>
                          </wpg:grpSpPr>
                          <wps:wsp>
                            <wps:cNvPr id="19" name="Rectangle 18"/>
                            <wps:cNvSpPr>
                              <a:spLocks noChangeArrowheads="1"/>
                            </wps:cNvSpPr>
                            <wps:spPr bwMode="auto">
                              <a:xfrm>
                                <a:off x="2395" y="6288"/>
                                <a:ext cx="5158" cy="5304"/>
                              </a:xfrm>
                              <a:prstGeom prst="rect">
                                <a:avLst/>
                              </a:prstGeom>
                              <a:solidFill>
                                <a:srgbClr val="FFFFFF"/>
                              </a:solidFill>
                              <a:ln w="76200">
                                <a:solidFill>
                                  <a:srgbClr val="FFCC99"/>
                                </a:solidFill>
                                <a:prstDash val="sysDot"/>
                                <a:miter lim="800000"/>
                                <a:headEnd/>
                                <a:tailEnd/>
                              </a:ln>
                            </wps:spPr>
                            <wps:bodyPr rot="0" vert="horz" wrap="square" lIns="91440" tIns="45720" rIns="91440" bIns="45720" anchor="t" anchorCtr="0" upright="1">
                              <a:noAutofit/>
                            </wps:bodyPr>
                          </wps:wsp>
                          <wpg:grpSp>
                            <wpg:cNvPr id="20" name="Group 19"/>
                            <wpg:cNvGrpSpPr>
                              <a:grpSpLocks/>
                            </wpg:cNvGrpSpPr>
                            <wpg:grpSpPr bwMode="auto">
                              <a:xfrm>
                                <a:off x="2968" y="6444"/>
                                <a:ext cx="4012" cy="3677"/>
                                <a:chOff x="2968" y="6444"/>
                                <a:chExt cx="4012" cy="3677"/>
                              </a:xfrm>
                            </wpg:grpSpPr>
                            <wps:wsp>
                              <wps:cNvPr id="21" name="Rectangle 20"/>
                              <wps:cNvSpPr>
                                <a:spLocks noChangeArrowheads="1"/>
                              </wps:cNvSpPr>
                              <wps:spPr bwMode="auto">
                                <a:xfrm>
                                  <a:off x="3654" y="6444"/>
                                  <a:ext cx="2484" cy="1404"/>
                                </a:xfrm>
                                <a:prstGeom prst="rect">
                                  <a:avLst/>
                                </a:prstGeom>
                                <a:solidFill>
                                  <a:srgbClr val="FFFFFF"/>
                                </a:solidFill>
                                <a:ln w="9525">
                                  <a:solidFill>
                                    <a:srgbClr val="000000"/>
                                  </a:solidFill>
                                  <a:miter lim="800000"/>
                                  <a:headEnd/>
                                  <a:tailEnd/>
                                </a:ln>
                              </wps:spPr>
                              <wps:txbx>
                                <w:txbxContent>
                                  <w:p w:rsidR="0022312B" w:rsidRDefault="0022312B"/>
                                  <w:p w:rsidR="0022312B" w:rsidRDefault="0022312B">
                                    <w:pPr>
                                      <w:jc w:val="center"/>
                                    </w:pPr>
                                    <w:r>
                                      <w:rPr>
                                        <w:rFonts w:hint="eastAsia"/>
                                      </w:rPr>
                                      <w:t>商品拍摄工作台</w:t>
                                    </w:r>
                                  </w:p>
                                </w:txbxContent>
                              </wps:txbx>
                              <wps:bodyPr rot="0" vert="horz" wrap="square" lIns="91440" tIns="45720" rIns="91440" bIns="45720" anchor="t" anchorCtr="0" upright="1">
                                <a:noAutofit/>
                              </wps:bodyPr>
                            </wps:wsp>
                            <wpg:grpSp>
                              <wpg:cNvPr id="22" name="Group 21"/>
                              <wpg:cNvGrpSpPr>
                                <a:grpSpLocks/>
                              </wpg:cNvGrpSpPr>
                              <wpg:grpSpPr bwMode="auto">
                                <a:xfrm>
                                  <a:off x="2968" y="9185"/>
                                  <a:ext cx="4012" cy="936"/>
                                  <a:chOff x="2586" y="5786"/>
                                  <a:chExt cx="4012" cy="936"/>
                                </a:xfrm>
                              </wpg:grpSpPr>
                              <wps:wsp>
                                <wps:cNvPr id="23" name="Line 22"/>
                                <wps:cNvCnPr>
                                  <a:cxnSpLocks noChangeShapeType="1"/>
                                </wps:cNvCnPr>
                                <wps:spPr bwMode="auto">
                                  <a:xfrm>
                                    <a:off x="2586" y="6254"/>
                                    <a:ext cx="4012" cy="0"/>
                                  </a:xfrm>
                                  <a:prstGeom prst="line">
                                    <a:avLst/>
                                  </a:prstGeom>
                                  <a:noFill/>
                                  <a:ln w="19050">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wps:wsp>
                                <wps:cNvPr id="24" name="Rectangle 23"/>
                                <wps:cNvSpPr>
                                  <a:spLocks noChangeArrowheads="1"/>
                                </wps:cNvSpPr>
                                <wps:spPr bwMode="auto">
                                  <a:xfrm>
                                    <a:off x="3923" y="6254"/>
                                    <a:ext cx="1719"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12B" w:rsidRDefault="0022312B">
                                      <w:r>
                                        <w:rPr>
                                          <w:rFonts w:hint="eastAsia"/>
                                        </w:rPr>
                                        <w:t>1.8</w:t>
                                      </w:r>
                                      <w:r>
                                        <w:rPr>
                                          <w:rFonts w:hint="eastAsia"/>
                                        </w:rPr>
                                        <w:t>～</w:t>
                                      </w:r>
                                      <w:r>
                                        <w:rPr>
                                          <w:rFonts w:hint="eastAsia"/>
                                        </w:rPr>
                                        <w:t>2.1</w:t>
                                      </w:r>
                                      <w:r>
                                        <w:rPr>
                                          <w:rFonts w:hint="eastAsia"/>
                                        </w:rPr>
                                        <w:t>米</w:t>
                                      </w:r>
                                    </w:p>
                                  </w:txbxContent>
                                </wps:txbx>
                                <wps:bodyPr rot="0" vert="horz" wrap="square" lIns="91440" tIns="45720" rIns="91440" bIns="45720" anchor="t" anchorCtr="0" upright="1">
                                  <a:noAutofit/>
                                </wps:bodyPr>
                              </wps:wsp>
                              <wps:wsp>
                                <wps:cNvPr id="25" name="AutoShape 24"/>
                                <wps:cNvSpPr>
                                  <a:spLocks noChangeArrowheads="1"/>
                                </wps:cNvSpPr>
                                <wps:spPr bwMode="auto">
                                  <a:xfrm>
                                    <a:off x="3159" y="5786"/>
                                    <a:ext cx="382" cy="348"/>
                                  </a:xfrm>
                                  <a:prstGeom prst="smileyFace">
                                    <a:avLst>
                                      <a:gd name="adj" fmla="val 4653"/>
                                    </a:avLst>
                                  </a:prstGeom>
                                  <a:solidFill>
                                    <a:srgbClr val="FFCC99"/>
                                  </a:solidFill>
                                  <a:ln w="19050">
                                    <a:solidFill>
                                      <a:srgbClr val="FF0000"/>
                                    </a:solidFill>
                                    <a:round/>
                                    <a:headEnd/>
                                    <a:tailEnd/>
                                  </a:ln>
                                </wps:spPr>
                                <wps:bodyPr rot="0" vert="horz" wrap="square" lIns="91440" tIns="45720" rIns="91440" bIns="45720" anchor="t" anchorCtr="0" upright="1">
                                  <a:noAutofit/>
                                </wps:bodyPr>
                              </wps:wsp>
                              <wps:wsp>
                                <wps:cNvPr id="26" name="AutoShape 25"/>
                                <wps:cNvSpPr>
                                  <a:spLocks noChangeArrowheads="1"/>
                                </wps:cNvSpPr>
                                <wps:spPr bwMode="auto">
                                  <a:xfrm>
                                    <a:off x="4305" y="5786"/>
                                    <a:ext cx="382" cy="348"/>
                                  </a:xfrm>
                                  <a:prstGeom prst="smileyFace">
                                    <a:avLst>
                                      <a:gd name="adj" fmla="val 4653"/>
                                    </a:avLst>
                                  </a:prstGeom>
                                  <a:solidFill>
                                    <a:srgbClr val="FFCC99"/>
                                  </a:solidFill>
                                  <a:ln w="19050">
                                    <a:solidFill>
                                      <a:srgbClr val="FF0000"/>
                                    </a:solidFill>
                                    <a:round/>
                                    <a:headEnd/>
                                    <a:tailEnd/>
                                  </a:ln>
                                </wps:spPr>
                                <wps:bodyPr rot="0" vert="horz" wrap="square" lIns="91440" tIns="45720" rIns="91440" bIns="45720" anchor="t" anchorCtr="0" upright="1">
                                  <a:noAutofit/>
                                </wps:bodyPr>
                              </wps:wsp>
                              <wps:wsp>
                                <wps:cNvPr id="27" name="AutoShape 26"/>
                                <wps:cNvSpPr>
                                  <a:spLocks noChangeArrowheads="1"/>
                                </wps:cNvSpPr>
                                <wps:spPr bwMode="auto">
                                  <a:xfrm>
                                    <a:off x="5642" y="5786"/>
                                    <a:ext cx="383" cy="348"/>
                                  </a:xfrm>
                                  <a:prstGeom prst="smileyFace">
                                    <a:avLst>
                                      <a:gd name="adj" fmla="val 4653"/>
                                    </a:avLst>
                                  </a:prstGeom>
                                  <a:solidFill>
                                    <a:srgbClr val="FFCC99"/>
                                  </a:solidFill>
                                  <a:ln w="19050">
                                    <a:solidFill>
                                      <a:srgbClr val="FF0000"/>
                                    </a:solidFill>
                                    <a:round/>
                                    <a:headEnd/>
                                    <a:tailEnd/>
                                  </a:ln>
                                </wps:spPr>
                                <wps:bodyPr rot="0" vert="horz" wrap="square" lIns="91440" tIns="45720" rIns="91440" bIns="45720" anchor="t" anchorCtr="0" upright="1">
                                  <a:noAutofit/>
                                </wps:bodyPr>
                              </wps:wsp>
                            </wpg:grpSp>
                          </wpg:grpSp>
                          <wps:wsp>
                            <wps:cNvPr id="28" name="Line 27"/>
                            <wps:cNvCnPr>
                              <a:cxnSpLocks noChangeShapeType="1"/>
                            </wps:cNvCnPr>
                            <wps:spPr bwMode="auto">
                              <a:xfrm>
                                <a:off x="7835" y="6132"/>
                                <a:ext cx="0" cy="5460"/>
                              </a:xfrm>
                              <a:prstGeom prst="line">
                                <a:avLst/>
                              </a:prstGeom>
                              <a:noFill/>
                              <a:ln w="19050">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wps:wsp>
                            <wps:cNvPr id="29" name="Rectangle 28"/>
                            <wps:cNvSpPr>
                              <a:spLocks noChangeArrowheads="1"/>
                            </wps:cNvSpPr>
                            <wps:spPr bwMode="auto">
                              <a:xfrm>
                                <a:off x="3078" y="10188"/>
                                <a:ext cx="4012" cy="1248"/>
                              </a:xfrm>
                              <a:prstGeom prst="rect">
                                <a:avLst/>
                              </a:prstGeom>
                              <a:solidFill>
                                <a:srgbClr val="FFFFFF"/>
                              </a:solidFill>
                              <a:ln w="9525">
                                <a:solidFill>
                                  <a:srgbClr val="000000"/>
                                </a:solidFill>
                                <a:miter lim="800000"/>
                                <a:headEnd/>
                                <a:tailEnd/>
                              </a:ln>
                            </wps:spPr>
                            <wps:txbx>
                              <w:txbxContent>
                                <w:p w:rsidR="0022312B" w:rsidRDefault="0022312B"/>
                                <w:p w:rsidR="0022312B" w:rsidRDefault="0022312B">
                                  <w:pPr>
                                    <w:ind w:firstLineChars="100" w:firstLine="210"/>
                                  </w:pPr>
                                  <w:r>
                                    <w:rPr>
                                      <w:rFonts w:hint="eastAsia"/>
                                    </w:rPr>
                                    <w:t>微机桌</w:t>
                                  </w:r>
                                  <w:r>
                                    <w:rPr>
                                      <w:rFonts w:hint="eastAsia"/>
                                    </w:rPr>
                                    <w:t xml:space="preserve">     </w:t>
                                  </w:r>
                                  <w:r>
                                    <w:rPr>
                                      <w:rFonts w:hint="eastAsia"/>
                                    </w:rPr>
                                    <w:t>微机桌</w:t>
                                  </w:r>
                                  <w:r>
                                    <w:rPr>
                                      <w:rFonts w:hint="eastAsia"/>
                                    </w:rPr>
                                    <w:t xml:space="preserve">       </w:t>
                                  </w:r>
                                  <w:r>
                                    <w:rPr>
                                      <w:rFonts w:hint="eastAsia"/>
                                    </w:rPr>
                                    <w:t>微机桌</w:t>
                                  </w:r>
                                </w:p>
                              </w:txbxContent>
                            </wps:txbx>
                            <wps:bodyPr rot="0" vert="horz" wrap="square" lIns="91440" tIns="45720" rIns="91440" bIns="45720" anchor="t" anchorCtr="0" upright="1">
                              <a:noAutofit/>
                            </wps:bodyPr>
                          </wps:wsp>
                        </wpg:grpSp>
                        <wps:wsp>
                          <wps:cNvPr id="30" name="AutoShape 29"/>
                          <wps:cNvSpPr>
                            <a:spLocks noChangeArrowheads="1"/>
                          </wps:cNvSpPr>
                          <wps:spPr bwMode="auto">
                            <a:xfrm>
                              <a:off x="8790" y="5686"/>
                              <a:ext cx="2082" cy="1872"/>
                            </a:xfrm>
                            <a:prstGeom prst="wedgeRoundRectCallout">
                              <a:avLst>
                                <a:gd name="adj1" fmla="val -115801"/>
                                <a:gd name="adj2" fmla="val -13833"/>
                                <a:gd name="adj3" fmla="val 16667"/>
                              </a:avLst>
                            </a:prstGeom>
                            <a:solidFill>
                              <a:srgbClr val="FFFFFF"/>
                            </a:solidFill>
                            <a:ln w="9525">
                              <a:solidFill>
                                <a:srgbClr val="000000"/>
                              </a:solidFill>
                              <a:miter lim="800000"/>
                              <a:headEnd/>
                              <a:tailEnd/>
                            </a:ln>
                          </wps:spPr>
                          <wps:txbx>
                            <w:txbxContent>
                              <w:p w:rsidR="0022312B" w:rsidRDefault="0022312B">
                                <w:pPr>
                                  <w:ind w:firstLineChars="100" w:firstLine="210"/>
                                </w:pPr>
                                <w:r>
                                  <w:rPr>
                                    <w:rFonts w:hint="eastAsia"/>
                                  </w:rPr>
                                  <w:t>中间加隔断，与显示器等高。</w:t>
                                </w:r>
                                <w:r>
                                  <w:rPr>
                                    <w:rFonts w:hint="eastAsia"/>
                                  </w:rPr>
                                  <w:t xml:space="preserve">  </w:t>
                                </w:r>
                              </w:p>
                              <w:p w:rsidR="0022312B" w:rsidRDefault="0022312B">
                                <w:pPr>
                                  <w:ind w:firstLineChars="100" w:firstLine="210"/>
                                </w:pPr>
                                <w:r>
                                  <w:rPr>
                                    <w:rFonts w:hint="eastAsia"/>
                                  </w:rPr>
                                  <w:t>目的是避免拍摄光源影响到选手进行微机操作。</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 o:spid="_x0000_s1074" style="position:absolute;left:0;text-align:left;margin-left:26.95pt;margin-top:16.7pt;width:433.4pt;height:295.3pt;z-index:251669504" coordorigin="2204,5686" coordsize="8668,5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">
                <v:line id="Line 13" o:spid="_x0000_s1075" style="position:absolute;flip:y;visibility:visible;mso-wrap-style:square" from="2204,6132" to="7744,6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qJeL4AAADbAAAADwAAAGRycy9kb3ducmV2LnhtbERPy6rCMBDdC/5DGOHuNFVEpBpF1Kq4&#10;87UfmrGtNpPS5Gr1682FC+7mcJ4znTemFA+qXWFZQb8XgSBOrS44U3A+Jd0xCOeRNZaWScGLHMxn&#10;7dYUY22ffKDH0WcihLCLUUHufRVL6dKcDLqerYgDd7W1QR9gnUld4zOEm1IOomgkDRYcGnKsaJlT&#10;ej/+GgXjTPM7WR1um42pRtv1wiaX/VCpn06zmIDw1Piv+N+902H+EP5+CQfI2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vWol4vgAAANsAAAAPAAAAAAAAAAAAAAAAAKEC&#10;AABkcnMvZG93bnJldi54bWxQSwUGAAAAAAQABAD5AAAAjAMAAAAA&#10;" strokeweight="1.5pt">
                  <v:stroke dashstyle="1 1" startarrow="block" endarrow="block"/>
                </v:line>
                <v:rect id="Rectangle 14" o:spid="_x0000_s1076" style="position:absolute;left:4496;top:5820;width:955;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tUh8IA&#10;AADbAAAADwAAAGRycy9kb3ducmV2LnhtbERPTWvCQBC9C/6HZYReRDctKCVmIyJIQymIsfU8ZKdJ&#10;aHY2ZrdJ+u9dQehtHu9zku1oGtFT52rLCp6XEQjiwuqaSwWf58PiFYTzyBoby6Tgjxxs0+kkwVjb&#10;gU/U574UIYRdjAoq79tYSldUZNAtbUscuG/bGfQBdqXUHQ4h3DTyJYrW0mDNoaHClvYVFT/5r1Ew&#10;FMf+cv54k8f5JbN8za77/OtdqafZuNuA8DT6f/HDnekwfwX3X8IBMr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e1SHwgAAANsAAAAPAAAAAAAAAAAAAAAAAJgCAABkcnMvZG93&#10;bnJldi54bWxQSwUGAAAAAAQABAD1AAAAhwMAAAAA&#10;" filled="f" stroked="f">
                  <v:textbox>
                    <w:txbxContent>
                      <w:p w:rsidR="0022312B" w:rsidRDefault="0022312B">
                        <w:r>
                          <w:rPr>
                            <w:rFonts w:hint="eastAsia"/>
                          </w:rPr>
                          <w:t>2.5</w:t>
                        </w:r>
                        <w:r>
                          <w:rPr>
                            <w:rFonts w:hint="eastAsia"/>
                          </w:rPr>
                          <w:t>米</w:t>
                        </w:r>
                      </w:p>
                    </w:txbxContent>
                  </v:textbox>
                </v:rect>
                <v:group id="Group 15" o:spid="_x0000_s1077" style="position:absolute;left:2395;top:5686;width:8477;height:5906" coordorigin="2395,5686" coordsize="8477,59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6" o:spid="_x0000_s1078" type="#_x0000_t62" style="position:absolute;left:8580;top:7848;width:2292;height:9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tJOcQA&#10;AADbAAAADwAAAGRycy9kb3ducmV2LnhtbESPQWuDQBCF74X+h2UKvTWrKZhgswmlaUkvEbQ99Di4&#10;E5W4s+KuRv99thDIbYb35n1vNrvJtGKk3jWWFcSLCARxaXXDlYLfn6+XNQjnkTW2lknBTA5228eH&#10;DabaXjinsfCVCCHsUlRQe9+lUrqyJoNuYTvioJ1sb9CHta+k7vESwk0rl1GUSIMNB0KNHX3UVJ6L&#10;wQTI32T1MXvl+HPcZ/lhHuYkyZR6fpre30B4mvzdfLv+1qH+Cv5/CQPI7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LSTnEAAAA2wAAAA8AAAAAAAAAAAAAAAAAmAIAAGRycy9k&#10;b3ducmV2LnhtbFBLBQYAAAAABAAEAPUAAACJAwAAAAA=&#10;" adj="-25162,-7385">
                    <v:textbox>
                      <w:txbxContent>
                        <w:p w:rsidR="0022312B" w:rsidRDefault="0022312B">
                          <w:pPr>
                            <w:jc w:val="center"/>
                          </w:pPr>
                          <w:r>
                            <w:rPr>
                              <w:rFonts w:hint="eastAsia"/>
                            </w:rPr>
                            <w:t>商品拍摄工作台</w:t>
                          </w:r>
                        </w:p>
                        <w:p w:rsidR="0022312B" w:rsidRDefault="0022312B">
                          <w:r>
                            <w:rPr>
                              <w:rFonts w:hint="eastAsia"/>
                            </w:rPr>
                            <w:t>高</w:t>
                          </w:r>
                          <w:r>
                            <w:rPr>
                              <w:rFonts w:hint="eastAsia"/>
                            </w:rPr>
                            <w:t>0.7</w:t>
                          </w:r>
                          <w:r>
                            <w:rPr>
                              <w:rFonts w:hint="eastAsia"/>
                            </w:rPr>
                            <w:t>米。</w:t>
                          </w:r>
                        </w:p>
                      </w:txbxContent>
                    </v:textbox>
                  </v:shape>
                  <v:group id="Group 17" o:spid="_x0000_s1079" style="position:absolute;left:2395;top:6132;width:5440;height:5460" coordorigin="2395,6132" coordsize="5440,5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ect id="Rectangle 18" o:spid="_x0000_s1080" style="position:absolute;left:2395;top:6288;width:5158;height:5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ggsAA&#10;AADbAAAADwAAAGRycy9kb3ducmV2LnhtbERPTWsCMRC9F/ofwhS81WyFiq5GaYtF8VKMeh8242Z1&#10;M1k2Udd/bwSht3m8z5nOO1eLC7Wh8qzgo5+BIC68qbhUsNv+vo9AhIhssPZMCm4UYD57fZlibvyV&#10;N3TRsRQphEOOCmyMTS5lKCw5DH3fECfu4FuHMcG2lKbFawp3tRxk2VA6rDg1WGzox1Jx0menYO2L&#10;zxHFo1scF392v+z08ltrpXpv3dcERKQu/ouf7pVJ88fw+CUdIG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NggsAAAADbAAAADwAAAAAAAAAAAAAAAACYAgAAZHJzL2Rvd25y&#10;ZXYueG1sUEsFBgAAAAAEAAQA9QAAAIUDAAAAAA==&#10;" strokecolor="#fc9" strokeweight="6pt">
                      <v:stroke dashstyle="1 1"/>
                    </v:rect>
                    <v:group id="Group 19" o:spid="_x0000_s1081" style="position:absolute;left:2968;top:6444;width:4012;height:3677" coordorigin="2968,6444" coordsize="4012,3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ect id="Rectangle 20" o:spid="_x0000_s1082" style="position:absolute;left:3654;top:6444;width:2484;height:1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22312B" w:rsidRDefault="0022312B"/>
                            <w:p w:rsidR="0022312B" w:rsidRDefault="0022312B">
                              <w:pPr>
                                <w:jc w:val="center"/>
                              </w:pPr>
                              <w:r>
                                <w:rPr>
                                  <w:rFonts w:hint="eastAsia"/>
                                </w:rPr>
                                <w:t>商品拍摄工作台</w:t>
                              </w:r>
                            </w:p>
                          </w:txbxContent>
                        </v:textbox>
                      </v:rect>
                      <v:group id="Group 21" o:spid="_x0000_s1083" style="position:absolute;left:2968;top:9185;width:4012;height:936" coordorigin="2586,5786" coordsize="4012,9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line id="Line 22" o:spid="_x0000_s1084" style="position:absolute;visibility:visible;mso-wrap-style:square" from="2586,6254" to="6598,6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rfCcMAAADbAAAADwAAAGRycy9kb3ducmV2LnhtbESPQYvCMBSE7wv+h/AWvCxraouydo2i&#10;gqxXreD12TzbYvNSmqh1f70RBI/DzHzDTOedqcWVWldZVjAcRCCIc6srLhTss/X3DwjnkTXWlknB&#10;nRzMZ72PKaba3nhL150vRICwS1FB6X2TSunykgy6gW2Ig3eyrUEfZFtI3eItwE0t4ygaS4MVh4US&#10;G1qVlJ93F6NgpIvJ+TDUXyeX/MXL1fE/ueSZUv3PbvELwlPn3+FXe6MVxAk8v4QfIG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Zq3wnDAAAA2wAAAA8AAAAAAAAAAAAA&#10;AAAAoQIAAGRycy9kb3ducmV2LnhtbFBLBQYAAAAABAAEAPkAAACRAwAAAAA=&#10;" strokeweight="1.5pt">
                          <v:stroke dashstyle="1 1" startarrow="block" endarrow="block"/>
                        </v:line>
                        <v:rect id="Rectangle 23" o:spid="_x0000_s1085" style="position:absolute;left:3923;top:6254;width:1719;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7ocQA&#10;AADbAAAADwAAAGRycy9kb3ducmV2LnhtbESPQWvCQBSE74X+h+UVvBTdVEopMRspQjGIII3V8yP7&#10;TEKzb2N2TeK/7wqCx2FmvmGS5Wga0VPnassK3mYRCOLC6ppLBb/77+knCOeRNTaWScGVHCzT56cE&#10;Y20H/qE+96UIEHYxKqi8b2MpXVGRQTezLXHwTrYz6IPsSqk7HALcNHIeRR/SYM1hocKWVhUVf/nF&#10;KBiKXX/cb9dy93rMLJ+z8yo/bJSavIxfCxCeRv8I39uZVjB/h9uX8AN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bO6HEAAAA2wAAAA8AAAAAAAAAAAAAAAAAmAIAAGRycy9k&#10;b3ducmV2LnhtbFBLBQYAAAAABAAEAPUAAACJAwAAAAA=&#10;" filled="f" stroked="f">
                          <v:textbox>
                            <w:txbxContent>
                              <w:p w:rsidR="0022312B" w:rsidRDefault="0022312B">
                                <w:r>
                                  <w:rPr>
                                    <w:rFonts w:hint="eastAsia"/>
                                  </w:rPr>
                                  <w:t>1.8</w:t>
                                </w:r>
                                <w:r>
                                  <w:rPr>
                                    <w:rFonts w:hint="eastAsia"/>
                                  </w:rPr>
                                  <w:t>～</w:t>
                                </w:r>
                                <w:r>
                                  <w:rPr>
                                    <w:rFonts w:hint="eastAsia"/>
                                  </w:rPr>
                                  <w:t>2.1</w:t>
                                </w:r>
                                <w:r>
                                  <w:rPr>
                                    <w:rFonts w:hint="eastAsia"/>
                                  </w:rPr>
                                  <w:t>米</w:t>
                                </w:r>
                              </w:p>
                            </w:txbxContent>
                          </v:textbox>
                        </v:re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24" o:spid="_x0000_s1086" type="#_x0000_t96" style="position:absolute;left:3159;top:5786;width:382;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L0MsEA&#10;AADbAAAADwAAAGRycy9kb3ducmV2LnhtbESPQWsCMRSE70L/Q3gFb5pUsJTVKKVQ9FjXonh7bp67&#10;i8nLuknX9d83guBxmJlvmPmyd1Z01Ibas4a3sQJBXHhTc6nhd/s9+gARIrJB65k03CjAcvEymGNm&#10;/JU31OWxFAnCIUMNVYxNJmUoKnIYxr4hTt7Jtw5jkm0pTYvXBHdWTpR6lw5rTgsVNvRVUXHO/5wG&#10;W9LlQAfqFKnjTsqflc3Xe62Hr/3nDESkPj7Dj/baaJhM4f4l/Q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C9DLBAAAA2wAAAA8AAAAAAAAAAAAAAAAAmAIAAGRycy9kb3du&#10;cmV2LnhtbFBLBQYAAAAABAAEAPUAAACGAwAAAAA=&#10;" fillcolor="#fc9" strokecolor="red" strokeweight="1.5pt"/>
                        <v:shape id="AutoShape 25" o:spid="_x0000_s1087" type="#_x0000_t96" style="position:absolute;left:4305;top:5786;width:382;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BqRcIA&#10;AADbAAAADwAAAGRycy9kb3ducmV2LnhtbESPwWrDMBBE74X+g9hAb42UHEJxI5tQKMmxdUOKbxtr&#10;Y5tIK9dSHPfvq0Igx2Fm3jDrYnJWjDSEzrOGxVyBIK696bjRsP96f34BESKyQeuZNPxSgCJ/fFhj&#10;ZvyVP2ksYyMShEOGGtoY+0zKULfkMMx9T5y8kx8cxiSHRpoBrwnurFwqtZIOO04LLfb01lJ9Li9O&#10;g23op6KKRkXqeJDyY2vL3bfWT7Np8woi0hTv4Vt7ZzQsV/D/Jf0Am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kGpFwgAAANsAAAAPAAAAAAAAAAAAAAAAAJgCAABkcnMvZG93&#10;bnJldi54bWxQSwUGAAAAAAQABAD1AAAAhwMAAAAA&#10;" fillcolor="#fc9" strokecolor="red" strokeweight="1.5pt"/>
                        <v:shape id="AutoShape 26" o:spid="_x0000_s1088" type="#_x0000_t96" style="position:absolute;left:5642;top:5786;width:383;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zP3sEA&#10;AADbAAAADwAAAGRycy9kb3ducmV2LnhtbESPQWsCMRSE70L/Q3gFb5rUgy2rUUqh6LGuRfH23Dx3&#10;F5OXdZOu679vBMHjMDPfMPNl76zoqA21Zw1vYwWCuPCm5lLD7/Z79AEiRGSD1jNpuFGA5eJlMMfM&#10;+CtvqMtjKRKEQ4YaqhibTMpQVOQwjH1DnLyTbx3GJNtSmhavCe6snCg1lQ5rTgsVNvRVUXHO/5wG&#10;W9LlQAfqFKnjTsqflc3Xe62Hr/3nDESkPj7Dj/baaJi8w/1L+gF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cz97BAAAA2wAAAA8AAAAAAAAAAAAAAAAAmAIAAGRycy9kb3du&#10;cmV2LnhtbFBLBQYAAAAABAAEAPUAAACGAwAAAAA=&#10;" fillcolor="#fc9" strokecolor="red" strokeweight="1.5pt"/>
                      </v:group>
                    </v:group>
                    <v:line id="Line 27" o:spid="_x0000_s1089" style="position:absolute;visibility:visible;mso-wrap-style:square" from="7835,6132" to="7835,115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5NeMAAAADbAAAADwAAAGRycy9kb3ducmV2LnhtbERPy4rCMBTdC/5DuANuRFMritNpFBUG&#10;3VoHZnunuX1gc1OaqB2/3iwEl4fzTje9acSNOldbVjCbRiCIc6trLhX8nL8nKxDOI2tsLJOCf3Kw&#10;WQ8HKSba3vlEt8yXIoSwS1BB5X2bSOnyigy6qW2JA1fYzqAPsCul7vAewk0j4yhaSoM1h4YKW9pX&#10;lF+yq1Gw0OXn5Xemx4WbH+Ld/u8xv+ZnpUYf/fYLhKfev8Uv91EriMPY8CX8ALl+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jOTXjAAAAA2wAAAA8AAAAAAAAAAAAAAAAA&#10;oQIAAGRycy9kb3ducmV2LnhtbFBLBQYAAAAABAAEAPkAAACOAwAAAAA=&#10;" strokeweight="1.5pt">
                      <v:stroke dashstyle="1 1" startarrow="block" endarrow="block"/>
                    </v:line>
                    <v:rect id="Rectangle 28" o:spid="_x0000_s1090" style="position:absolute;left:3078;top:10188;width:4012;height:1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22312B" w:rsidRDefault="0022312B"/>
                          <w:p w:rsidR="0022312B" w:rsidRDefault="0022312B">
                            <w:pPr>
                              <w:ind w:firstLineChars="100" w:firstLine="210"/>
                            </w:pPr>
                            <w:r>
                              <w:rPr>
                                <w:rFonts w:hint="eastAsia"/>
                              </w:rPr>
                              <w:t>微机桌</w:t>
                            </w:r>
                            <w:r>
                              <w:rPr>
                                <w:rFonts w:hint="eastAsia"/>
                              </w:rPr>
                              <w:t xml:space="preserve">     </w:t>
                            </w:r>
                            <w:r>
                              <w:rPr>
                                <w:rFonts w:hint="eastAsia"/>
                              </w:rPr>
                              <w:t>微机桌</w:t>
                            </w:r>
                            <w:r>
                              <w:rPr>
                                <w:rFonts w:hint="eastAsia"/>
                              </w:rPr>
                              <w:t xml:space="preserve">       </w:t>
                            </w:r>
                            <w:r>
                              <w:rPr>
                                <w:rFonts w:hint="eastAsia"/>
                              </w:rPr>
                              <w:t>微机桌</w:t>
                            </w:r>
                          </w:p>
                        </w:txbxContent>
                      </v:textbox>
                    </v:rect>
                  </v:group>
                  <v:shape id="AutoShape 29" o:spid="_x0000_s1091" type="#_x0000_t62" style="position:absolute;left:8790;top:5686;width:2082;height:1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2DbL8A&#10;AADbAAAADwAAAGRycy9kb3ducmV2LnhtbERPTYvCMBC9C/6HMMLebLotiHSN4griHtUqex2asa02&#10;k9pE2/33m4Pg8fG+F6vBNOJJnastK/iMYhDEhdU1lwpO+XY6B+E8ssbGMin4Iwer5Xi0wEzbng/0&#10;PPpShBB2GSqovG8zKV1RkUEX2ZY4cBfbGfQBdqXUHfYh3DQyieOZNFhzaKiwpU1Fxe34MAraNLG9&#10;vh+u5+/fId/uk3S3z1OlPibD+guEp8G/xS/3j1aQhvXhS/gBcvk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HYNsvwAAANsAAAAPAAAAAAAAAAAAAAAAAJgCAABkcnMvZG93bnJl&#10;di54bWxQSwUGAAAAAAQABAD1AAAAhAMAAAAA&#10;" adj="-14213,7812">
                    <v:textbox>
                      <w:txbxContent>
                        <w:p w:rsidR="0022312B" w:rsidRDefault="0022312B">
                          <w:pPr>
                            <w:ind w:firstLineChars="100" w:firstLine="210"/>
                          </w:pPr>
                          <w:r>
                            <w:rPr>
                              <w:rFonts w:hint="eastAsia"/>
                            </w:rPr>
                            <w:t>中间加隔断，与显示器等高。</w:t>
                          </w:r>
                          <w:r>
                            <w:rPr>
                              <w:rFonts w:hint="eastAsia"/>
                            </w:rPr>
                            <w:t xml:space="preserve">  </w:t>
                          </w:r>
                        </w:p>
                        <w:p w:rsidR="0022312B" w:rsidRDefault="0022312B">
                          <w:pPr>
                            <w:ind w:firstLineChars="100" w:firstLine="210"/>
                          </w:pPr>
                          <w:r>
                            <w:rPr>
                              <w:rFonts w:hint="eastAsia"/>
                            </w:rPr>
                            <w:t>目的是避免拍摄光源影响到选手进行微机操作。</w:t>
                          </w:r>
                        </w:p>
                      </w:txbxContent>
                    </v:textbox>
                  </v:shape>
                </v:group>
              </v:group>
            </w:pict>
          </mc:Fallback>
        </mc:AlternateContent>
      </w:r>
      <w:r w:rsidR="008874CD">
        <w:rPr>
          <w:rFonts w:ascii="仿宋_GB2312" w:eastAsia="仿宋_GB2312" w:hAnsi="宋体" w:hint="eastAsia"/>
          <w:b w:val="0"/>
          <w:bCs w:val="0"/>
          <w:color w:val="FF0000"/>
          <w:sz w:val="28"/>
          <w:szCs w:val="28"/>
        </w:rPr>
        <w:t xml:space="preserve"> </w:t>
      </w:r>
    </w:p>
    <w:p w:rsidR="001D3AF5" w:rsidRDefault="008874CD">
      <w:pPr>
        <w:ind w:firstLineChars="100" w:firstLine="210"/>
        <w:rPr>
          <w:color w:val="FF0000"/>
        </w:rPr>
      </w:pPr>
      <w:r>
        <w:rPr>
          <w:rFonts w:hint="eastAsia"/>
          <w:color w:val="FF0000"/>
        </w:rPr>
        <w:t xml:space="preserve">  </w:t>
      </w:r>
    </w:p>
    <w:p w:rsidR="001D3AF5" w:rsidRDefault="00F12DB8">
      <w:pPr>
        <w:ind w:firstLineChars="100" w:firstLine="210"/>
        <w:rPr>
          <w:color w:val="FF0000"/>
        </w:rPr>
      </w:pPr>
      <w:r>
        <w:rPr>
          <w:noProof/>
          <w:color w:val="FF0000"/>
        </w:rPr>
        <mc:AlternateContent>
          <mc:Choice Requires="wps">
            <w:drawing>
              <wp:anchor distT="0" distB="0" distL="114300" distR="114300" simplePos="0" relativeHeight="251667456" behindDoc="0" locked="0" layoutInCell="1" allowOverlap="1">
                <wp:simplePos x="0" y="0"/>
                <wp:positionH relativeFrom="column">
                  <wp:posOffset>438785</wp:posOffset>
                </wp:positionH>
                <wp:positionV relativeFrom="paragraph">
                  <wp:posOffset>0</wp:posOffset>
                </wp:positionV>
                <wp:extent cx="3160395" cy="99060"/>
                <wp:effectExtent l="10160" t="10795" r="10795" b="13970"/>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0395" cy="9906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B211E" id="Rectangle 10" o:spid="_x0000_s1026" style="position:absolute;left:0;text-align:left;margin-left:34.55pt;margin-top:0;width:248.85pt;height: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" fillcolor="silver"/>
            </w:pict>
          </mc:Fallback>
        </mc:AlternateContent>
      </w:r>
      <w:r>
        <w:rPr>
          <w:noProof/>
          <w:color w:val="FF0000"/>
        </w:rPr>
        <mc:AlternateContent>
          <mc:Choice Requires="wps">
            <w:drawing>
              <wp:anchor distT="0" distB="0" distL="114300" distR="114300" simplePos="0" relativeHeight="251660288" behindDoc="0" locked="0" layoutInCell="1" allowOverlap="1">
                <wp:simplePos x="0" y="0"/>
                <wp:positionH relativeFrom="column">
                  <wp:posOffset>1025525</wp:posOffset>
                </wp:positionH>
                <wp:positionV relativeFrom="paragraph">
                  <wp:posOffset>99060</wp:posOffset>
                </wp:positionV>
                <wp:extent cx="0" cy="891540"/>
                <wp:effectExtent l="63500" t="24130" r="60325" b="27305"/>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1540"/>
                        </a:xfrm>
                        <a:prstGeom prst="line">
                          <a:avLst/>
                        </a:prstGeom>
                        <a:noFill/>
                        <a:ln w="19050">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C8C95" id="Line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75pt,7.8pt" to="80.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" strokeweight="1.5pt">
                <v:stroke dashstyle="1 1" startarrow="block" endarrow="block"/>
              </v:line>
            </w:pict>
          </mc:Fallback>
        </mc:AlternateContent>
      </w:r>
    </w:p>
    <w:p w:rsidR="001D3AF5" w:rsidRDefault="001D3AF5">
      <w:pPr>
        <w:ind w:firstLineChars="100" w:firstLine="210"/>
        <w:rPr>
          <w:color w:val="FF0000"/>
        </w:rPr>
      </w:pPr>
    </w:p>
    <w:p w:rsidR="001D3AF5" w:rsidRDefault="00F12DB8">
      <w:pPr>
        <w:ind w:firstLineChars="100" w:firstLine="210"/>
        <w:rPr>
          <w:color w:val="FF0000"/>
        </w:rPr>
      </w:pPr>
      <w:r>
        <w:rPr>
          <w:noProof/>
          <w:color w:val="FF0000"/>
        </w:rPr>
        <mc:AlternateContent>
          <mc:Choice Requires="wps">
            <w:drawing>
              <wp:anchor distT="0" distB="0" distL="114300" distR="114300" simplePos="0" relativeHeight="251661312" behindDoc="0" locked="0" layoutInCell="1" allowOverlap="1">
                <wp:simplePos x="0" y="0"/>
                <wp:positionH relativeFrom="column">
                  <wp:posOffset>499110</wp:posOffset>
                </wp:positionH>
                <wp:positionV relativeFrom="paragraph">
                  <wp:posOffset>7620</wp:posOffset>
                </wp:positionV>
                <wp:extent cx="606425" cy="297180"/>
                <wp:effectExtent l="3810" t="0" r="0" b="254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42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12B" w:rsidRDefault="0022312B">
                            <w:r>
                              <w:rPr>
                                <w:rFonts w:hint="eastAsia"/>
                              </w:rPr>
                              <w:t>0.7</w:t>
                            </w:r>
                            <w:r>
                              <w:rPr>
                                <w:rFonts w:hint="eastAsia"/>
                              </w:rPr>
                              <w:t>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92" style="position:absolute;left:0;text-align:left;margin-left:39.3pt;margin-top:.6pt;width:47.75pt;height: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" filled="f" stroked="f">
                <v:textbox>
                  <w:txbxContent>
                    <w:p w:rsidR="0022312B" w:rsidRDefault="0022312B">
                      <w:r>
                        <w:rPr>
                          <w:rFonts w:hint="eastAsia"/>
                        </w:rPr>
                        <w:t>0.7</w:t>
                      </w:r>
                      <w:r>
                        <w:rPr>
                          <w:rFonts w:hint="eastAsia"/>
                        </w:rPr>
                        <w:t>米</w:t>
                      </w:r>
                    </w:p>
                  </w:txbxContent>
                </v:textbox>
              </v:rect>
            </w:pict>
          </mc:Fallback>
        </mc:AlternateContent>
      </w:r>
    </w:p>
    <w:p w:rsidR="001D3AF5" w:rsidRDefault="001D3AF5">
      <w:pPr>
        <w:ind w:firstLineChars="100" w:firstLine="210"/>
        <w:rPr>
          <w:color w:val="FF0000"/>
        </w:rPr>
      </w:pPr>
    </w:p>
    <w:p w:rsidR="001D3AF5" w:rsidRDefault="001D3AF5">
      <w:pPr>
        <w:ind w:firstLineChars="100" w:firstLine="210"/>
        <w:rPr>
          <w:color w:val="FF0000"/>
        </w:rPr>
      </w:pPr>
    </w:p>
    <w:p w:rsidR="001D3AF5" w:rsidRDefault="001D3AF5">
      <w:pPr>
        <w:ind w:firstLineChars="100" w:firstLine="210"/>
        <w:rPr>
          <w:color w:val="FF0000"/>
        </w:rPr>
      </w:pPr>
    </w:p>
    <w:p w:rsidR="001D3AF5" w:rsidRDefault="001D3AF5">
      <w:pPr>
        <w:ind w:firstLineChars="100" w:firstLine="210"/>
        <w:rPr>
          <w:color w:val="FF0000"/>
        </w:rPr>
      </w:pPr>
    </w:p>
    <w:p w:rsidR="001D3AF5" w:rsidRDefault="00F12DB8">
      <w:pPr>
        <w:ind w:firstLineChars="100" w:firstLine="210"/>
        <w:rPr>
          <w:color w:val="FF0000"/>
        </w:rPr>
      </w:pPr>
      <w:r>
        <w:rPr>
          <w:noProof/>
          <w:color w:val="FF0000"/>
        </w:rPr>
        <mc:AlternateContent>
          <mc:Choice Requires="wps">
            <w:drawing>
              <wp:anchor distT="0" distB="0" distL="114300" distR="114300" simplePos="0" relativeHeight="251664384" behindDoc="0" locked="0" layoutInCell="1" allowOverlap="1">
                <wp:simplePos x="0" y="0"/>
                <wp:positionH relativeFrom="column">
                  <wp:posOffset>3832225</wp:posOffset>
                </wp:positionH>
                <wp:positionV relativeFrom="paragraph">
                  <wp:posOffset>3810</wp:posOffset>
                </wp:positionV>
                <wp:extent cx="606425" cy="297180"/>
                <wp:effectExtent l="3175" t="1270" r="0" b="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42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12B" w:rsidRDefault="0022312B">
                            <w:r>
                              <w:rPr>
                                <w:rFonts w:hint="eastAsia"/>
                              </w:rPr>
                              <w:t>2.5</w:t>
                            </w:r>
                            <w:r>
                              <w:rPr>
                                <w:rFonts w:hint="eastAsia"/>
                              </w:rPr>
                              <w:t>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93" style="position:absolute;left:0;text-align:left;margin-left:301.75pt;margin-top:.3pt;width:47.75pt;height:2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" filled="f" stroked="f">
                <v:textbox>
                  <w:txbxContent>
                    <w:p w:rsidR="0022312B" w:rsidRDefault="0022312B">
                      <w:r>
                        <w:rPr>
                          <w:rFonts w:hint="eastAsia"/>
                        </w:rPr>
                        <w:t>2.5</w:t>
                      </w:r>
                      <w:r>
                        <w:rPr>
                          <w:rFonts w:hint="eastAsia"/>
                        </w:rPr>
                        <w:t>米</w:t>
                      </w:r>
                    </w:p>
                  </w:txbxContent>
                </v:textbox>
              </v:rect>
            </w:pict>
          </mc:Fallback>
        </mc:AlternateContent>
      </w:r>
    </w:p>
    <w:p w:rsidR="001D3AF5" w:rsidRDefault="001D3AF5">
      <w:pPr>
        <w:ind w:firstLineChars="100" w:firstLine="210"/>
        <w:rPr>
          <w:color w:val="FF0000"/>
        </w:rPr>
      </w:pPr>
    </w:p>
    <w:p w:rsidR="001D3AF5" w:rsidRDefault="001D3AF5">
      <w:pPr>
        <w:ind w:firstLineChars="100" w:firstLine="210"/>
        <w:rPr>
          <w:color w:val="FF0000"/>
        </w:rPr>
      </w:pPr>
    </w:p>
    <w:p w:rsidR="001D3AF5" w:rsidRDefault="001D3AF5">
      <w:pPr>
        <w:ind w:firstLineChars="100" w:firstLine="210"/>
        <w:rPr>
          <w:color w:val="FF0000"/>
        </w:rPr>
      </w:pPr>
    </w:p>
    <w:p w:rsidR="001D3AF5" w:rsidRDefault="001D3AF5">
      <w:pPr>
        <w:ind w:firstLineChars="100" w:firstLine="210"/>
        <w:rPr>
          <w:color w:val="FF0000"/>
        </w:rPr>
      </w:pPr>
    </w:p>
    <w:p w:rsidR="001D3AF5" w:rsidRDefault="00F12DB8">
      <w:pPr>
        <w:ind w:firstLineChars="100" w:firstLine="210"/>
        <w:rPr>
          <w:color w:val="FF0000"/>
        </w:rPr>
      </w:pPr>
      <w:r>
        <w:rPr>
          <w:noProof/>
          <w:color w:val="FF0000"/>
        </w:rPr>
        <mc:AlternateContent>
          <mc:Choice Requires="wps">
            <w:drawing>
              <wp:anchor distT="0" distB="0" distL="114300" distR="114300" simplePos="0" relativeHeight="251668480" behindDoc="0" locked="0" layoutInCell="1" allowOverlap="1">
                <wp:simplePos x="0" y="0"/>
                <wp:positionH relativeFrom="column">
                  <wp:posOffset>620395</wp:posOffset>
                </wp:positionH>
                <wp:positionV relativeFrom="paragraph">
                  <wp:posOffset>56515</wp:posOffset>
                </wp:positionV>
                <wp:extent cx="0" cy="792480"/>
                <wp:effectExtent l="58420" t="25400" r="65405" b="2032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2480"/>
                        </a:xfrm>
                        <a:prstGeom prst="line">
                          <a:avLst/>
                        </a:prstGeom>
                        <a:noFill/>
                        <a:ln w="19050">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CFF51" id="Line 1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4.45pt" to="48.85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" strokeweight="1.5pt">
                <v:stroke dashstyle="1 1" startarrow="block" endarrow="block"/>
              </v:line>
            </w:pict>
          </mc:Fallback>
        </mc:AlternateContent>
      </w:r>
      <w:r>
        <w:rPr>
          <w:noProof/>
          <w:color w:val="FF0000"/>
        </w:rPr>
        <mc:AlternateContent>
          <mc:Choice Requires="wps">
            <w:drawing>
              <wp:anchor distT="0" distB="0" distL="114300" distR="114300" simplePos="0" relativeHeight="251665408" behindDoc="0" locked="0" layoutInCell="1" allowOverlap="1">
                <wp:simplePos x="0" y="0"/>
                <wp:positionH relativeFrom="column">
                  <wp:posOffset>1642110</wp:posOffset>
                </wp:positionH>
                <wp:positionV relativeFrom="paragraph">
                  <wp:posOffset>56515</wp:posOffset>
                </wp:positionV>
                <wp:extent cx="0" cy="792480"/>
                <wp:effectExtent l="13335" t="6350" r="5715" b="1079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2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AB849" id="Line 8"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3pt,4.45pt" to="129.3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ItxEQIAACc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"/>
            </w:pict>
          </mc:Fallback>
        </mc:AlternateContent>
      </w:r>
      <w:r>
        <w:rPr>
          <w:noProof/>
          <w:color w:val="FF0000"/>
        </w:rPr>
        <mc:AlternateContent>
          <mc:Choice Requires="wps">
            <w:drawing>
              <wp:anchor distT="0" distB="0" distL="114300" distR="114300" simplePos="0" relativeHeight="251666432" behindDoc="0" locked="0" layoutInCell="1" allowOverlap="1">
                <wp:simplePos x="0" y="0"/>
                <wp:positionH relativeFrom="column">
                  <wp:posOffset>2500630</wp:posOffset>
                </wp:positionH>
                <wp:positionV relativeFrom="paragraph">
                  <wp:posOffset>99060</wp:posOffset>
                </wp:positionV>
                <wp:extent cx="0" cy="792480"/>
                <wp:effectExtent l="5080" t="10795" r="13970" b="63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2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57FF2" id="Line 9"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9pt,7.8pt" to="196.9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jHOEQIAACc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"/>
            </w:pict>
          </mc:Fallback>
        </mc:AlternateContent>
      </w:r>
    </w:p>
    <w:p w:rsidR="001D3AF5" w:rsidRDefault="00F12DB8">
      <w:pPr>
        <w:ind w:firstLineChars="100" w:firstLine="210"/>
        <w:rPr>
          <w:color w:val="FF0000"/>
        </w:rPr>
      </w:pPr>
      <w:r>
        <w:rPr>
          <w:noProof/>
          <w:color w:val="FF0000"/>
        </w:rPr>
        <mc:AlternateContent>
          <mc:Choice Requires="wps">
            <w:drawing>
              <wp:anchor distT="0" distB="0" distL="114300" distR="114300" simplePos="0" relativeHeight="251670528" behindDoc="0" locked="0" layoutInCell="1" allowOverlap="1">
                <wp:simplePos x="0" y="0"/>
                <wp:positionH relativeFrom="column">
                  <wp:posOffset>4467225</wp:posOffset>
                </wp:positionH>
                <wp:positionV relativeFrom="paragraph">
                  <wp:posOffset>146050</wp:posOffset>
                </wp:positionV>
                <wp:extent cx="1455420" cy="594360"/>
                <wp:effectExtent l="1257300" t="8255" r="11430" b="6985"/>
                <wp:wrapNone/>
                <wp:docPr id="5"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5420" cy="594360"/>
                        </a:xfrm>
                        <a:prstGeom prst="wedgeRoundRectCallout">
                          <a:avLst>
                            <a:gd name="adj1" fmla="val -135866"/>
                            <a:gd name="adj2" fmla="val -42630"/>
                            <a:gd name="adj3" fmla="val 16667"/>
                          </a:avLst>
                        </a:prstGeom>
                        <a:solidFill>
                          <a:srgbClr val="FFFFFF"/>
                        </a:solidFill>
                        <a:ln w="9525">
                          <a:solidFill>
                            <a:srgbClr val="000000"/>
                          </a:solidFill>
                          <a:miter lim="800000"/>
                          <a:headEnd/>
                          <a:tailEnd/>
                        </a:ln>
                      </wps:spPr>
                      <wps:txbx>
                        <w:txbxContent>
                          <w:p w:rsidR="0022312B" w:rsidRDefault="0022312B">
                            <w:pPr>
                              <w:jc w:val="center"/>
                            </w:pPr>
                            <w:r>
                              <w:rPr>
                                <w:rFonts w:hint="eastAsia"/>
                              </w:rPr>
                              <w:t>微机桌</w:t>
                            </w:r>
                          </w:p>
                          <w:p w:rsidR="0022312B" w:rsidRDefault="0022312B">
                            <w:r>
                              <w:rPr>
                                <w:rFonts w:hint="eastAsia"/>
                              </w:rPr>
                              <w:t>高</w:t>
                            </w:r>
                            <w:r>
                              <w:rPr>
                                <w:rFonts w:hint="eastAsia"/>
                              </w:rPr>
                              <w:t>0.75</w:t>
                            </w:r>
                            <w:r>
                              <w:rPr>
                                <w:rFonts w:hint="eastAsia"/>
                              </w:rPr>
                              <w:t>米。</w:t>
                            </w:r>
                          </w:p>
                          <w:p w:rsidR="0022312B" w:rsidRDefault="002231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 o:spid="_x0000_s1094" type="#_x0000_t62" style="position:absolute;left:0;text-align:left;margin-left:351.75pt;margin-top:11.5pt;width:114.6pt;height:46.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" adj="-18547,1592">
                <v:textbox>
                  <w:txbxContent>
                    <w:p w:rsidR="0022312B" w:rsidRDefault="0022312B">
                      <w:pPr>
                        <w:jc w:val="center"/>
                      </w:pPr>
                      <w:r>
                        <w:rPr>
                          <w:rFonts w:hint="eastAsia"/>
                        </w:rPr>
                        <w:t>微机桌</w:t>
                      </w:r>
                    </w:p>
                    <w:p w:rsidR="0022312B" w:rsidRDefault="0022312B">
                      <w:r>
                        <w:rPr>
                          <w:rFonts w:hint="eastAsia"/>
                        </w:rPr>
                        <w:t>高</w:t>
                      </w:r>
                      <w:r>
                        <w:rPr>
                          <w:rFonts w:hint="eastAsia"/>
                        </w:rPr>
                        <w:t>0.75</w:t>
                      </w:r>
                      <w:r>
                        <w:rPr>
                          <w:rFonts w:hint="eastAsia"/>
                        </w:rPr>
                        <w:t>米。</w:t>
                      </w:r>
                    </w:p>
                    <w:p w:rsidR="0022312B" w:rsidRDefault="0022312B"/>
                  </w:txbxContent>
                </v:textbox>
              </v:shape>
            </w:pict>
          </mc:Fallback>
        </mc:AlternateContent>
      </w:r>
      <w:r>
        <w:rPr>
          <w:noProof/>
          <w:color w:val="FF0000"/>
        </w:rPr>
        <mc:AlternateContent>
          <mc:Choice Requires="wps">
            <w:drawing>
              <wp:anchor distT="0" distB="0" distL="114300" distR="114300" simplePos="0" relativeHeight="251671552" behindDoc="0" locked="0" layoutInCell="1" allowOverlap="1">
                <wp:simplePos x="0" y="0"/>
                <wp:positionH relativeFrom="column">
                  <wp:posOffset>-228600</wp:posOffset>
                </wp:positionH>
                <wp:positionV relativeFrom="paragraph">
                  <wp:posOffset>99060</wp:posOffset>
                </wp:positionV>
                <wp:extent cx="970280" cy="297180"/>
                <wp:effectExtent l="0" t="0" r="1270" b="0"/>
                <wp:wrapNone/>
                <wp:docPr id="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28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12B" w:rsidRDefault="0022312B">
                            <w:r>
                              <w:rPr>
                                <w:rFonts w:hint="eastAsia"/>
                              </w:rPr>
                              <w:t>0.55</w:t>
                            </w:r>
                            <w:r>
                              <w:rPr>
                                <w:rFonts w:hint="eastAsia"/>
                              </w:rPr>
                              <w:t>～</w:t>
                            </w:r>
                            <w:r>
                              <w:rPr>
                                <w:rFonts w:hint="eastAsia"/>
                              </w:rPr>
                              <w:t>0.6</w:t>
                            </w:r>
                            <w:r>
                              <w:rPr>
                                <w:rFonts w:hint="eastAsia"/>
                              </w:rPr>
                              <w:t>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95" style="position:absolute;left:0;text-align:left;margin-left:-18pt;margin-top:7.8pt;width:76.4pt;height:2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" filled="f" stroked="f">
                <v:textbox>
                  <w:txbxContent>
                    <w:p w:rsidR="0022312B" w:rsidRDefault="0022312B">
                      <w:r>
                        <w:rPr>
                          <w:rFonts w:hint="eastAsia"/>
                        </w:rPr>
                        <w:t>0.55</w:t>
                      </w:r>
                      <w:r>
                        <w:rPr>
                          <w:rFonts w:hint="eastAsia"/>
                        </w:rPr>
                        <w:t>～</w:t>
                      </w:r>
                      <w:r>
                        <w:rPr>
                          <w:rFonts w:hint="eastAsia"/>
                        </w:rPr>
                        <w:t>0.6</w:t>
                      </w:r>
                      <w:r>
                        <w:rPr>
                          <w:rFonts w:hint="eastAsia"/>
                        </w:rPr>
                        <w:t>米</w:t>
                      </w:r>
                    </w:p>
                  </w:txbxContent>
                </v:textbox>
              </v:rect>
            </w:pict>
          </mc:Fallback>
        </mc:AlternateContent>
      </w:r>
    </w:p>
    <w:p w:rsidR="001D3AF5" w:rsidRDefault="00F12DB8">
      <w:pPr>
        <w:ind w:firstLineChars="100" w:firstLine="210"/>
        <w:rPr>
          <w:color w:val="FF0000"/>
        </w:rPr>
      </w:pPr>
      <w:r>
        <w:rPr>
          <w:noProof/>
          <w:color w:val="FF0000"/>
        </w:rPr>
        <mc:AlternateContent>
          <mc:Choice Requires="wps">
            <w:drawing>
              <wp:anchor distT="0" distB="0" distL="114300" distR="114300" simplePos="0" relativeHeight="251663360" behindDoc="0" locked="0" layoutInCell="1" allowOverlap="1">
                <wp:simplePos x="0" y="0"/>
                <wp:positionH relativeFrom="column">
                  <wp:posOffset>1226820</wp:posOffset>
                </wp:positionH>
                <wp:positionV relativeFrom="paragraph">
                  <wp:posOffset>0</wp:posOffset>
                </wp:positionV>
                <wp:extent cx="1577340" cy="0"/>
                <wp:effectExtent l="26670" t="60325" r="24765" b="6350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7340" cy="0"/>
                        </a:xfrm>
                        <a:prstGeom prst="line">
                          <a:avLst/>
                        </a:prstGeom>
                        <a:noFill/>
                        <a:ln w="19050">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573CE" id="Line 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6pt,0" to="22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" strokeweight="1.5pt">
                <v:stroke dashstyle="1 1" startarrow="block" endarrow="block"/>
              </v:line>
            </w:pict>
          </mc:Fallback>
        </mc:AlternateContent>
      </w:r>
      <w:r>
        <w:rPr>
          <w:noProof/>
          <w:color w:val="FF0000"/>
        </w:rPr>
        <mc:AlternateContent>
          <mc:Choice Requires="wps">
            <w:drawing>
              <wp:anchor distT="0" distB="0" distL="114300" distR="114300" simplePos="0" relativeHeight="251662336" behindDoc="0" locked="0" layoutInCell="1" allowOverlap="1">
                <wp:simplePos x="0" y="0"/>
                <wp:positionH relativeFrom="column">
                  <wp:posOffset>1833245</wp:posOffset>
                </wp:positionH>
                <wp:positionV relativeFrom="paragraph">
                  <wp:posOffset>99060</wp:posOffset>
                </wp:positionV>
                <wp:extent cx="606425" cy="297180"/>
                <wp:effectExtent l="4445" t="0" r="0" b="63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42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12B" w:rsidRDefault="0022312B">
                            <w:r>
                              <w:rPr>
                                <w:rFonts w:hint="eastAsia"/>
                              </w:rPr>
                              <w:t>1.2</w:t>
                            </w:r>
                            <w:r>
                              <w:rPr>
                                <w:rFonts w:hint="eastAsia"/>
                              </w:rPr>
                              <w:t>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96" style="position:absolute;left:0;text-align:left;margin-left:144.35pt;margin-top:7.8pt;width:47.75pt;height:2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" filled="f" stroked="f">
                <v:textbox>
                  <w:txbxContent>
                    <w:p w:rsidR="0022312B" w:rsidRDefault="0022312B">
                      <w:r>
                        <w:rPr>
                          <w:rFonts w:hint="eastAsia"/>
                        </w:rPr>
                        <w:t>1.2</w:t>
                      </w:r>
                      <w:r>
                        <w:rPr>
                          <w:rFonts w:hint="eastAsia"/>
                        </w:rPr>
                        <w:t>米</w:t>
                      </w:r>
                    </w:p>
                  </w:txbxContent>
                </v:textbox>
              </v:rect>
            </w:pict>
          </mc:Fallback>
        </mc:AlternateContent>
      </w:r>
    </w:p>
    <w:p w:rsidR="001D3AF5" w:rsidRDefault="001D3AF5">
      <w:pPr>
        <w:ind w:firstLineChars="100" w:firstLine="210"/>
        <w:rPr>
          <w:color w:val="FF0000"/>
        </w:rPr>
      </w:pPr>
    </w:p>
    <w:p w:rsidR="001D3AF5" w:rsidRDefault="001D3AF5">
      <w:pPr>
        <w:ind w:firstLineChars="100" w:firstLine="210"/>
        <w:rPr>
          <w:color w:val="FF0000"/>
        </w:rPr>
      </w:pPr>
    </w:p>
    <w:p w:rsidR="001D3AF5" w:rsidRDefault="001D3AF5">
      <w:pPr>
        <w:ind w:firstLineChars="100" w:firstLine="210"/>
        <w:rPr>
          <w:color w:val="FF0000"/>
        </w:rPr>
      </w:pPr>
    </w:p>
    <w:p w:rsidR="001D3AF5" w:rsidRDefault="00F12DB8">
      <w:pPr>
        <w:ind w:firstLineChars="100" w:firstLine="210"/>
        <w:rPr>
          <w:color w:val="FF0000"/>
        </w:rPr>
      </w:pPr>
      <w:r>
        <w:rPr>
          <w:noProof/>
          <w:color w:val="FF0000"/>
        </w:rPr>
        <mc:AlternateContent>
          <mc:Choice Requires="wps">
            <w:drawing>
              <wp:anchor distT="0" distB="0" distL="114300" distR="114300" simplePos="0" relativeHeight="251659264" behindDoc="0" locked="0" layoutInCell="1" allowOverlap="1">
                <wp:simplePos x="0" y="0"/>
                <wp:positionH relativeFrom="column">
                  <wp:posOffset>499110</wp:posOffset>
                </wp:positionH>
                <wp:positionV relativeFrom="paragraph">
                  <wp:posOffset>99060</wp:posOffset>
                </wp:positionV>
                <wp:extent cx="3032760" cy="297180"/>
                <wp:effectExtent l="3810" t="0" r="190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2760"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312B" w:rsidRDefault="0022312B">
                            <w:pPr>
                              <w:ind w:firstLineChars="200" w:firstLine="420"/>
                              <w:jc w:val="center"/>
                            </w:pPr>
                            <w:r>
                              <w:rPr>
                                <w:rFonts w:hint="eastAsia"/>
                              </w:rPr>
                              <w:t>工作区平面图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97" style="position:absolute;left:0;text-align:left;margin-left:39.3pt;margin-top:7.8pt;width:238.8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" filled="f" stroked="f">
                <v:textbox>
                  <w:txbxContent>
                    <w:p w:rsidR="0022312B" w:rsidRDefault="0022312B">
                      <w:pPr>
                        <w:ind w:firstLineChars="200" w:firstLine="420"/>
                        <w:jc w:val="center"/>
                      </w:pPr>
                      <w:r>
                        <w:rPr>
                          <w:rFonts w:hint="eastAsia"/>
                        </w:rPr>
                        <w:t>工作区平面图</w:t>
                      </w:r>
                    </w:p>
                  </w:txbxContent>
                </v:textbox>
              </v:rect>
            </w:pict>
          </mc:Fallback>
        </mc:AlternateContent>
      </w:r>
    </w:p>
    <w:p w:rsidR="001D3AF5" w:rsidRDefault="001D3AF5">
      <w:pPr>
        <w:pStyle w:val="af0"/>
        <w:spacing w:line="480" w:lineRule="exact"/>
        <w:ind w:firstLineChars="177" w:firstLine="496"/>
        <w:jc w:val="left"/>
        <w:rPr>
          <w:rFonts w:ascii="仿宋_GB2312" w:eastAsia="仿宋_GB2312" w:hAnsi="宋体"/>
          <w:b w:val="0"/>
          <w:bCs w:val="0"/>
          <w:color w:val="auto"/>
          <w:sz w:val="28"/>
          <w:szCs w:val="28"/>
        </w:rPr>
      </w:pPr>
    </w:p>
    <w:p w:rsidR="001D3AF5" w:rsidRDefault="008874CD">
      <w:pPr>
        <w:snapToGrid w:val="0"/>
        <w:spacing w:line="560" w:lineRule="exact"/>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3.赛场拍摄环境</w:t>
      </w:r>
    </w:p>
    <w:p w:rsidR="001D3AF5" w:rsidRDefault="008874CD">
      <w:pPr>
        <w:snapToGrid w:val="0"/>
        <w:spacing w:line="560" w:lineRule="exact"/>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无外射光源（窗帘统一用遮光布）。</w:t>
      </w:r>
    </w:p>
    <w:p w:rsidR="001D3AF5" w:rsidRDefault="008874CD">
      <w:pPr>
        <w:snapToGrid w:val="0"/>
        <w:spacing w:line="560" w:lineRule="exact"/>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4.现场技术支持</w:t>
      </w:r>
    </w:p>
    <w:p w:rsidR="001D3AF5" w:rsidRDefault="008874CD">
      <w:pPr>
        <w:snapToGrid w:val="0"/>
        <w:spacing w:line="560" w:lineRule="exact"/>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北京立信思远教育科技有限公司负责比赛软件技术支持。承办学校负责赛场网络及硬件支持。</w:t>
      </w:r>
    </w:p>
    <w:p w:rsidR="001D3AF5" w:rsidRDefault="008874CD">
      <w:pPr>
        <w:snapToGrid w:val="0"/>
        <w:spacing w:line="560" w:lineRule="exact"/>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5.赛场准备的时间要求</w:t>
      </w:r>
    </w:p>
    <w:p w:rsidR="001D3AF5" w:rsidRDefault="008874CD">
      <w:pPr>
        <w:snapToGrid w:val="0"/>
        <w:spacing w:line="560" w:lineRule="exact"/>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按组织者确定的比赛日期为准，比赛前1周考场一切工作准备就绪，比赛前1天封闭考场，由比赛执委会检查验收。</w:t>
      </w:r>
    </w:p>
    <w:p w:rsidR="001D3AF5" w:rsidRDefault="008874CD">
      <w:pPr>
        <w:snapToGrid w:val="0"/>
        <w:spacing w:line="560" w:lineRule="exact"/>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lastRenderedPageBreak/>
        <w:t>5.</w:t>
      </w:r>
      <w:r w:rsidR="00B93873">
        <w:rPr>
          <w:rFonts w:ascii="仿宋" w:eastAsia="仿宋" w:hAnsi="仿宋" w:cs="Arial" w:hint="eastAsia"/>
          <w:kern w:val="0"/>
          <w:sz w:val="28"/>
          <w:szCs w:val="28"/>
        </w:rPr>
        <w:t>赛项</w:t>
      </w:r>
      <w:r>
        <w:rPr>
          <w:rFonts w:ascii="仿宋" w:eastAsia="仿宋" w:hAnsi="仿宋" w:cs="Arial" w:hint="eastAsia"/>
          <w:kern w:val="0"/>
          <w:sz w:val="28"/>
          <w:szCs w:val="28"/>
        </w:rPr>
        <w:t>专用办公室1间，配备打印机1台（含2盒打印纸），订书机等相关办公设备。</w:t>
      </w:r>
    </w:p>
    <w:p w:rsidR="001D3AF5" w:rsidRDefault="00D52ACC">
      <w:pPr>
        <w:spacing w:line="480" w:lineRule="exact"/>
        <w:ind w:firstLine="570"/>
        <w:rPr>
          <w:rFonts w:ascii="仿宋" w:eastAsia="仿宋" w:hAnsi="仿宋" w:cs="Times New Roman"/>
          <w:b/>
          <w:sz w:val="28"/>
          <w:szCs w:val="28"/>
        </w:rPr>
      </w:pPr>
      <w:r>
        <w:rPr>
          <w:rFonts w:ascii="仿宋" w:eastAsia="仿宋" w:hAnsi="仿宋" w:cs="Times New Roman" w:hint="eastAsia"/>
          <w:b/>
          <w:sz w:val="28"/>
          <w:szCs w:val="28"/>
        </w:rPr>
        <w:t>九</w:t>
      </w:r>
      <w:r w:rsidR="008874CD">
        <w:rPr>
          <w:rFonts w:ascii="仿宋" w:eastAsia="仿宋" w:hAnsi="仿宋" w:cs="Times New Roman" w:hint="eastAsia"/>
          <w:b/>
          <w:sz w:val="28"/>
          <w:szCs w:val="28"/>
        </w:rPr>
        <w:t>、技术规范</w:t>
      </w:r>
    </w:p>
    <w:p w:rsidR="001D3AF5" w:rsidRDefault="008874CD">
      <w:pPr>
        <w:snapToGrid w:val="0"/>
        <w:spacing w:line="560" w:lineRule="exact"/>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立信</w:t>
      </w:r>
      <w:r>
        <w:rPr>
          <w:rFonts w:ascii="仿宋" w:eastAsia="仿宋" w:hAnsi="仿宋" w:cs="Arial"/>
          <w:kern w:val="0"/>
          <w:sz w:val="28"/>
          <w:szCs w:val="28"/>
        </w:rPr>
        <w:t>思远</w:t>
      </w:r>
      <w:r>
        <w:rPr>
          <w:rFonts w:ascii="仿宋" w:eastAsia="仿宋" w:hAnsi="仿宋" w:cs="Arial" w:hint="eastAsia"/>
          <w:kern w:val="0"/>
          <w:sz w:val="28"/>
          <w:szCs w:val="28"/>
        </w:rPr>
        <w:t>电子商务模拟教学软件（竞赛版）</w:t>
      </w:r>
    </w:p>
    <w:p w:rsidR="001D3AF5" w:rsidRDefault="008874CD">
      <w:pPr>
        <w:tabs>
          <w:tab w:val="left" w:pos="1418"/>
        </w:tabs>
        <w:spacing w:line="560" w:lineRule="exact"/>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（一）网店设计：充分利用首页空间，达到美化店铺，对商品对店铺进行宣传的目的。</w:t>
      </w:r>
    </w:p>
    <w:p w:rsidR="001D3AF5" w:rsidRDefault="008874CD">
      <w:pPr>
        <w:tabs>
          <w:tab w:val="left" w:pos="1418"/>
        </w:tabs>
        <w:spacing w:line="560" w:lineRule="exact"/>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（二）网店建设：根据提供商品完成</w:t>
      </w:r>
      <w:r>
        <w:rPr>
          <w:rFonts w:ascii="仿宋" w:eastAsia="仿宋" w:hAnsi="仿宋" w:cs="Arial"/>
          <w:kern w:val="0"/>
          <w:sz w:val="28"/>
          <w:szCs w:val="28"/>
        </w:rPr>
        <w:t>PC</w:t>
      </w:r>
      <w:r>
        <w:rPr>
          <w:rFonts w:ascii="仿宋" w:eastAsia="仿宋" w:hAnsi="仿宋" w:cs="Arial" w:hint="eastAsia"/>
          <w:kern w:val="0"/>
          <w:sz w:val="28"/>
          <w:szCs w:val="28"/>
        </w:rPr>
        <w:t>端和</w:t>
      </w:r>
      <w:proofErr w:type="gramStart"/>
      <w:r>
        <w:rPr>
          <w:rFonts w:ascii="仿宋" w:eastAsia="仿宋" w:hAnsi="仿宋" w:cs="Arial" w:hint="eastAsia"/>
          <w:kern w:val="0"/>
          <w:sz w:val="28"/>
          <w:szCs w:val="28"/>
        </w:rPr>
        <w:t>移动端网店</w:t>
      </w:r>
      <w:proofErr w:type="gramEnd"/>
      <w:r>
        <w:rPr>
          <w:rFonts w:ascii="仿宋" w:eastAsia="仿宋" w:hAnsi="仿宋" w:cs="Arial" w:hint="eastAsia"/>
          <w:kern w:val="0"/>
          <w:sz w:val="28"/>
          <w:szCs w:val="28"/>
        </w:rPr>
        <w:t>的创建。</w:t>
      </w:r>
    </w:p>
    <w:p w:rsidR="001D3AF5" w:rsidRDefault="008874CD">
      <w:pPr>
        <w:tabs>
          <w:tab w:val="left" w:pos="1418"/>
        </w:tabs>
        <w:spacing w:line="560" w:lineRule="exact"/>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（三）在线交易：实现交易中的买家、卖家的全部交易流程。</w:t>
      </w:r>
    </w:p>
    <w:p w:rsidR="001D3AF5" w:rsidRDefault="008874CD">
      <w:pPr>
        <w:tabs>
          <w:tab w:val="left" w:pos="1418"/>
        </w:tabs>
        <w:spacing w:line="560" w:lineRule="exact"/>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（四）客户服务：</w:t>
      </w:r>
      <w:r w:rsidRPr="00C55859">
        <w:rPr>
          <w:rFonts w:ascii="仿宋" w:eastAsia="仿宋" w:hAnsi="仿宋" w:cs="Arial" w:hint="eastAsia"/>
          <w:kern w:val="0"/>
          <w:sz w:val="28"/>
          <w:szCs w:val="28"/>
        </w:rPr>
        <w:t>支持</w:t>
      </w:r>
      <w:r w:rsidR="00C55859" w:rsidRPr="00C55859">
        <w:rPr>
          <w:rFonts w:ascii="仿宋" w:eastAsia="仿宋" w:hAnsi="仿宋" w:cs="Arial" w:hint="eastAsia"/>
          <w:kern w:val="0"/>
          <w:sz w:val="28"/>
          <w:szCs w:val="28"/>
        </w:rPr>
        <w:t>延时</w:t>
      </w:r>
      <w:r w:rsidRPr="00C55859">
        <w:rPr>
          <w:rFonts w:ascii="仿宋" w:eastAsia="仿宋" w:hAnsi="仿宋" w:cs="Arial" w:hint="eastAsia"/>
          <w:kern w:val="0"/>
          <w:sz w:val="28"/>
          <w:szCs w:val="28"/>
        </w:rPr>
        <w:t>的交互会话</w:t>
      </w:r>
    </w:p>
    <w:p w:rsidR="001D3AF5" w:rsidRDefault="008874CD">
      <w:pPr>
        <w:tabs>
          <w:tab w:val="left" w:pos="1418"/>
        </w:tabs>
        <w:spacing w:line="560" w:lineRule="exact"/>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（五）网络营销：支持文档编辑和常用格式文件插入</w:t>
      </w:r>
      <w:r>
        <w:rPr>
          <w:rFonts w:ascii="仿宋" w:eastAsia="仿宋" w:hAnsi="仿宋" w:cs="Arial"/>
          <w:kern w:val="0"/>
          <w:sz w:val="28"/>
          <w:szCs w:val="28"/>
        </w:rPr>
        <w:t>jpg</w:t>
      </w:r>
      <w:r>
        <w:rPr>
          <w:rFonts w:ascii="仿宋" w:eastAsia="仿宋" w:hAnsi="仿宋" w:cs="Arial" w:hint="eastAsia"/>
          <w:kern w:val="0"/>
          <w:sz w:val="28"/>
          <w:szCs w:val="28"/>
        </w:rPr>
        <w:t>、</w:t>
      </w:r>
      <w:proofErr w:type="spellStart"/>
      <w:r>
        <w:rPr>
          <w:rFonts w:ascii="仿宋" w:eastAsia="仿宋" w:hAnsi="仿宋" w:cs="Arial" w:hint="eastAsia"/>
          <w:kern w:val="0"/>
          <w:sz w:val="28"/>
          <w:szCs w:val="28"/>
        </w:rPr>
        <w:t>png</w:t>
      </w:r>
      <w:proofErr w:type="spellEnd"/>
      <w:r>
        <w:rPr>
          <w:rFonts w:ascii="仿宋" w:eastAsia="仿宋" w:hAnsi="仿宋" w:cs="Arial" w:hint="eastAsia"/>
          <w:kern w:val="0"/>
          <w:sz w:val="28"/>
          <w:szCs w:val="28"/>
        </w:rPr>
        <w:t>。</w:t>
      </w:r>
    </w:p>
    <w:p w:rsidR="001D3AF5" w:rsidRDefault="008874CD">
      <w:pPr>
        <w:tabs>
          <w:tab w:val="left" w:pos="1418"/>
        </w:tabs>
        <w:spacing w:line="560" w:lineRule="exact"/>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（六）商品描述：支持文档编辑和常用格式文件插入</w:t>
      </w:r>
      <w:r>
        <w:rPr>
          <w:rFonts w:ascii="仿宋" w:eastAsia="仿宋" w:hAnsi="仿宋" w:cs="Arial"/>
          <w:kern w:val="0"/>
          <w:sz w:val="28"/>
          <w:szCs w:val="28"/>
        </w:rPr>
        <w:t>jpg</w:t>
      </w:r>
      <w:r>
        <w:rPr>
          <w:rFonts w:ascii="仿宋" w:eastAsia="仿宋" w:hAnsi="仿宋" w:cs="Arial" w:hint="eastAsia"/>
          <w:kern w:val="0"/>
          <w:sz w:val="28"/>
          <w:szCs w:val="28"/>
        </w:rPr>
        <w:t>、</w:t>
      </w:r>
      <w:r>
        <w:rPr>
          <w:rFonts w:ascii="仿宋" w:eastAsia="仿宋" w:hAnsi="仿宋" w:cs="Arial"/>
          <w:kern w:val="0"/>
          <w:sz w:val="28"/>
          <w:szCs w:val="28"/>
        </w:rPr>
        <w:t>gif</w:t>
      </w:r>
      <w:r>
        <w:rPr>
          <w:rFonts w:ascii="仿宋" w:eastAsia="仿宋" w:hAnsi="仿宋" w:cs="Arial" w:hint="eastAsia"/>
          <w:kern w:val="0"/>
          <w:sz w:val="28"/>
          <w:szCs w:val="28"/>
        </w:rPr>
        <w:t>。</w:t>
      </w:r>
    </w:p>
    <w:p w:rsidR="001D3AF5" w:rsidRDefault="008874CD">
      <w:pPr>
        <w:tabs>
          <w:tab w:val="left" w:pos="1418"/>
        </w:tabs>
        <w:spacing w:line="560" w:lineRule="exact"/>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（七）商品发布：支持上传</w:t>
      </w:r>
      <w:r>
        <w:rPr>
          <w:rFonts w:ascii="仿宋" w:eastAsia="仿宋" w:hAnsi="仿宋" w:cs="Arial"/>
          <w:kern w:val="0"/>
          <w:sz w:val="28"/>
          <w:szCs w:val="28"/>
        </w:rPr>
        <w:t>jpg</w:t>
      </w:r>
      <w:r>
        <w:rPr>
          <w:rFonts w:ascii="仿宋" w:eastAsia="仿宋" w:hAnsi="仿宋" w:cs="Arial" w:hint="eastAsia"/>
          <w:kern w:val="0"/>
          <w:sz w:val="28"/>
          <w:szCs w:val="28"/>
        </w:rPr>
        <w:t>、</w:t>
      </w:r>
      <w:r>
        <w:rPr>
          <w:rFonts w:ascii="仿宋" w:eastAsia="仿宋" w:hAnsi="仿宋" w:cs="Arial"/>
          <w:kern w:val="0"/>
          <w:sz w:val="28"/>
          <w:szCs w:val="28"/>
        </w:rPr>
        <w:t>gif</w:t>
      </w:r>
      <w:r>
        <w:rPr>
          <w:rFonts w:ascii="仿宋" w:eastAsia="仿宋" w:hAnsi="仿宋" w:cs="Arial" w:hint="eastAsia"/>
          <w:kern w:val="0"/>
          <w:sz w:val="28"/>
          <w:szCs w:val="28"/>
        </w:rPr>
        <w:t>等图片文件，选择商品分类以及填写和商品相关的信息。</w:t>
      </w:r>
    </w:p>
    <w:p w:rsidR="001D3AF5" w:rsidRDefault="008874CD">
      <w:pPr>
        <w:snapToGrid w:val="0"/>
        <w:spacing w:line="560" w:lineRule="exact"/>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（八）商品照片处理：用</w:t>
      </w:r>
      <w:r>
        <w:rPr>
          <w:rFonts w:ascii="仿宋" w:eastAsia="仿宋" w:hAnsi="仿宋" w:cs="Arial"/>
          <w:kern w:val="0"/>
          <w:sz w:val="28"/>
          <w:szCs w:val="28"/>
        </w:rPr>
        <w:t>Fireworks</w:t>
      </w:r>
      <w:r>
        <w:rPr>
          <w:rFonts w:ascii="仿宋" w:eastAsia="仿宋" w:hAnsi="仿宋" w:cs="Arial" w:hint="eastAsia"/>
          <w:kern w:val="0"/>
          <w:sz w:val="28"/>
          <w:szCs w:val="28"/>
        </w:rPr>
        <w:t>、</w:t>
      </w:r>
      <w:r>
        <w:rPr>
          <w:rFonts w:ascii="仿宋" w:eastAsia="仿宋" w:hAnsi="仿宋" w:cs="Arial"/>
          <w:kern w:val="0"/>
          <w:sz w:val="28"/>
          <w:szCs w:val="28"/>
        </w:rPr>
        <w:t>Photoshop</w:t>
      </w:r>
      <w:r>
        <w:rPr>
          <w:rFonts w:ascii="仿宋" w:eastAsia="仿宋" w:hAnsi="仿宋" w:cs="Arial" w:hint="eastAsia"/>
          <w:kern w:val="0"/>
          <w:sz w:val="28"/>
          <w:szCs w:val="28"/>
        </w:rPr>
        <w:t>进行拍摄图片的处理。</w:t>
      </w:r>
    </w:p>
    <w:p w:rsidR="001D3AF5" w:rsidRDefault="003941C6">
      <w:pPr>
        <w:spacing w:line="480" w:lineRule="exact"/>
        <w:ind w:firstLine="570"/>
        <w:rPr>
          <w:rFonts w:ascii="仿宋" w:eastAsia="仿宋" w:hAnsi="仿宋" w:cs="Times New Roman"/>
          <w:b/>
          <w:sz w:val="28"/>
          <w:szCs w:val="28"/>
        </w:rPr>
      </w:pPr>
      <w:r>
        <w:rPr>
          <w:rFonts w:ascii="仿宋" w:eastAsia="仿宋" w:hAnsi="仿宋" w:cs="Times New Roman" w:hint="eastAsia"/>
          <w:b/>
          <w:sz w:val="28"/>
          <w:szCs w:val="28"/>
        </w:rPr>
        <w:t>十</w:t>
      </w:r>
      <w:r w:rsidR="008874CD">
        <w:rPr>
          <w:rFonts w:ascii="仿宋" w:eastAsia="仿宋" w:hAnsi="仿宋" w:cs="Times New Roman" w:hint="eastAsia"/>
          <w:b/>
          <w:sz w:val="28"/>
          <w:szCs w:val="28"/>
        </w:rPr>
        <w:t>、技术平台</w:t>
      </w:r>
    </w:p>
    <w:p w:rsidR="003941C6" w:rsidRDefault="003941C6">
      <w:pPr>
        <w:spacing w:line="480" w:lineRule="exact"/>
        <w:ind w:firstLine="425"/>
        <w:rPr>
          <w:rFonts w:ascii="仿宋" w:eastAsia="仿宋" w:hAnsi="仿宋"/>
          <w:sz w:val="28"/>
          <w:szCs w:val="28"/>
        </w:rPr>
      </w:pPr>
      <w:r>
        <w:rPr>
          <w:rFonts w:ascii="仿宋" w:eastAsia="仿宋" w:hAnsi="仿宋" w:hint="eastAsia"/>
          <w:sz w:val="28"/>
          <w:szCs w:val="28"/>
        </w:rPr>
        <w:t>（一）竞赛平台</w:t>
      </w:r>
    </w:p>
    <w:p w:rsidR="001D3AF5" w:rsidRDefault="008874CD">
      <w:pPr>
        <w:spacing w:line="480" w:lineRule="exact"/>
        <w:ind w:firstLine="425"/>
        <w:rPr>
          <w:rFonts w:ascii="仿宋_GB2312" w:eastAsia="仿宋_GB2312" w:hAnsi="宋体" w:cs="Times New Roman"/>
          <w:kern w:val="0"/>
          <w:sz w:val="30"/>
          <w:szCs w:val="30"/>
        </w:rPr>
      </w:pPr>
      <w:r w:rsidRPr="00C55859">
        <w:rPr>
          <w:rFonts w:ascii="仿宋" w:eastAsia="仿宋" w:hAnsi="仿宋" w:hint="eastAsia"/>
          <w:sz w:val="28"/>
          <w:szCs w:val="28"/>
        </w:rPr>
        <w:t>每名选手配备一台电脑</w:t>
      </w:r>
      <w:r w:rsidR="00C55859">
        <w:rPr>
          <w:rFonts w:ascii="仿宋" w:eastAsia="仿宋" w:hAnsi="仿宋" w:hint="eastAsia"/>
          <w:sz w:val="28"/>
          <w:szCs w:val="28"/>
        </w:rPr>
        <w:t>作为客户端</w:t>
      </w:r>
      <w:r w:rsidRPr="00C55859">
        <w:rPr>
          <w:rFonts w:ascii="仿宋" w:eastAsia="仿宋" w:hAnsi="仿宋" w:hint="eastAsia"/>
          <w:sz w:val="28"/>
          <w:szCs w:val="28"/>
        </w:rPr>
        <w:t>，</w:t>
      </w:r>
      <w:r w:rsidR="00C55859">
        <w:rPr>
          <w:rFonts w:ascii="仿宋" w:eastAsia="仿宋" w:hAnsi="仿宋" w:hint="eastAsia"/>
          <w:sz w:val="28"/>
          <w:szCs w:val="28"/>
        </w:rPr>
        <w:t>访问安装</w:t>
      </w:r>
      <w:r w:rsidRPr="00C55859">
        <w:rPr>
          <w:rFonts w:ascii="仿宋" w:eastAsia="仿宋" w:hAnsi="仿宋" w:hint="eastAsia"/>
          <w:sz w:val="28"/>
          <w:szCs w:val="28"/>
        </w:rPr>
        <w:t>北京立信思远教育科技有限公司提供的“</w:t>
      </w:r>
      <w:r w:rsidRPr="00C55859">
        <w:rPr>
          <w:rFonts w:ascii="仿宋" w:eastAsia="仿宋" w:hAnsi="仿宋"/>
          <w:sz w:val="28"/>
          <w:szCs w:val="28"/>
        </w:rPr>
        <w:t>立信思远</w:t>
      </w:r>
      <w:r w:rsidRPr="00C55859">
        <w:rPr>
          <w:rFonts w:ascii="仿宋" w:eastAsia="仿宋" w:hAnsi="仿宋" w:hint="eastAsia"/>
          <w:sz w:val="28"/>
          <w:szCs w:val="28"/>
        </w:rPr>
        <w:t>电子商务模拟教学软件（竞赛版）”</w:t>
      </w:r>
      <w:r w:rsidR="00C55859">
        <w:rPr>
          <w:rFonts w:ascii="仿宋" w:eastAsia="仿宋" w:hAnsi="仿宋" w:hint="eastAsia"/>
          <w:sz w:val="28"/>
          <w:szCs w:val="28"/>
        </w:rPr>
        <w:t>的服务器</w:t>
      </w:r>
      <w:r w:rsidRPr="00C55859">
        <w:rPr>
          <w:rFonts w:ascii="仿宋" w:eastAsia="仿宋" w:hAnsi="仿宋" w:hint="eastAsia"/>
          <w:sz w:val="28"/>
          <w:szCs w:val="28"/>
        </w:rPr>
        <w:t>。</w:t>
      </w:r>
      <w:r>
        <w:rPr>
          <w:rFonts w:ascii="仿宋" w:eastAsia="仿宋" w:hAnsi="仿宋" w:hint="eastAsia"/>
          <w:sz w:val="28"/>
          <w:szCs w:val="28"/>
        </w:rPr>
        <w:t>选手在竞赛平台上完成各项比赛内容。</w:t>
      </w:r>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1"/>
        <w:gridCol w:w="2184"/>
        <w:gridCol w:w="5617"/>
      </w:tblGrid>
      <w:tr w:rsidR="001D3AF5">
        <w:trPr>
          <w:trHeight w:val="411"/>
        </w:trPr>
        <w:tc>
          <w:tcPr>
            <w:tcW w:w="1561"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hAnsi="宋体" w:cs="Times New Roman"/>
                <w:b/>
                <w:bCs/>
                <w:sz w:val="24"/>
                <w:szCs w:val="24"/>
              </w:rPr>
            </w:pPr>
            <w:r>
              <w:rPr>
                <w:rFonts w:ascii="宋体" w:hAnsi="宋体" w:cs="仿宋_GB2312" w:hint="eastAsia"/>
                <w:b/>
                <w:bCs/>
                <w:sz w:val="24"/>
                <w:szCs w:val="24"/>
              </w:rPr>
              <w:t>竞赛内容</w:t>
            </w:r>
          </w:p>
        </w:tc>
        <w:tc>
          <w:tcPr>
            <w:tcW w:w="2184"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hAnsi="宋体" w:cs="Times New Roman"/>
                <w:b/>
                <w:bCs/>
                <w:sz w:val="24"/>
                <w:szCs w:val="24"/>
              </w:rPr>
            </w:pPr>
            <w:r>
              <w:rPr>
                <w:rFonts w:ascii="宋体" w:hAnsi="宋体" w:cs="仿宋_GB2312" w:hint="eastAsia"/>
                <w:b/>
                <w:bCs/>
                <w:sz w:val="24"/>
                <w:szCs w:val="24"/>
              </w:rPr>
              <w:t>功能模块</w:t>
            </w:r>
          </w:p>
        </w:tc>
        <w:tc>
          <w:tcPr>
            <w:tcW w:w="5617"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hAnsi="宋体" w:cs="Times New Roman"/>
                <w:b/>
                <w:bCs/>
                <w:sz w:val="24"/>
                <w:szCs w:val="24"/>
              </w:rPr>
            </w:pPr>
            <w:r>
              <w:rPr>
                <w:rFonts w:ascii="宋体" w:hAnsi="宋体" w:cs="仿宋_GB2312" w:hint="eastAsia"/>
                <w:b/>
                <w:bCs/>
                <w:sz w:val="24"/>
                <w:szCs w:val="24"/>
              </w:rPr>
              <w:t>后台支持</w:t>
            </w:r>
          </w:p>
        </w:tc>
      </w:tr>
      <w:tr w:rsidR="001D3AF5">
        <w:trPr>
          <w:trHeight w:val="428"/>
        </w:trPr>
        <w:tc>
          <w:tcPr>
            <w:tcW w:w="1561" w:type="dxa"/>
            <w:vMerge w:val="restart"/>
            <w:tcBorders>
              <w:top w:val="single" w:sz="4" w:space="0" w:color="auto"/>
              <w:left w:val="single" w:sz="4" w:space="0" w:color="auto"/>
              <w:bottom w:val="single" w:sz="4" w:space="0" w:color="auto"/>
              <w:right w:val="single" w:sz="4" w:space="0" w:color="auto"/>
            </w:tcBorders>
            <w:vAlign w:val="center"/>
          </w:tcPr>
          <w:p w:rsidR="001D3AF5" w:rsidRDefault="001D3AF5">
            <w:pPr>
              <w:jc w:val="center"/>
              <w:rPr>
                <w:rFonts w:ascii="宋体" w:hAnsi="宋体" w:cs="仿宋_GB2312"/>
                <w:sz w:val="24"/>
                <w:szCs w:val="24"/>
              </w:rPr>
            </w:pPr>
          </w:p>
          <w:p w:rsidR="001D3AF5" w:rsidRDefault="008874CD">
            <w:pPr>
              <w:jc w:val="center"/>
              <w:rPr>
                <w:rFonts w:ascii="宋体" w:hAnsi="宋体" w:cs="仿宋_GB2312"/>
                <w:sz w:val="24"/>
                <w:szCs w:val="24"/>
              </w:rPr>
            </w:pPr>
            <w:r>
              <w:rPr>
                <w:rFonts w:ascii="宋体" w:hAnsi="宋体" w:cs="仿宋_GB2312" w:hint="eastAsia"/>
                <w:sz w:val="24"/>
                <w:szCs w:val="24"/>
              </w:rPr>
              <w:t>网店</w:t>
            </w:r>
          </w:p>
          <w:p w:rsidR="001D3AF5" w:rsidRDefault="008874CD">
            <w:pPr>
              <w:jc w:val="center"/>
              <w:rPr>
                <w:rFonts w:ascii="宋体" w:hAnsi="宋体" w:cs="仿宋_GB2312"/>
                <w:sz w:val="24"/>
                <w:szCs w:val="24"/>
              </w:rPr>
            </w:pPr>
            <w:r>
              <w:rPr>
                <w:rFonts w:ascii="宋体" w:hAnsi="宋体" w:cs="仿宋_GB2312" w:hint="eastAsia"/>
                <w:sz w:val="24"/>
                <w:szCs w:val="24"/>
              </w:rPr>
              <w:t>编辑</w:t>
            </w:r>
          </w:p>
        </w:tc>
        <w:tc>
          <w:tcPr>
            <w:tcW w:w="2184" w:type="dxa"/>
            <w:tcBorders>
              <w:top w:val="single" w:sz="4" w:space="0" w:color="auto"/>
              <w:left w:val="single" w:sz="4" w:space="0" w:color="auto"/>
              <w:bottom w:val="single" w:sz="4" w:space="0" w:color="auto"/>
              <w:right w:val="single" w:sz="4" w:space="0" w:color="auto"/>
            </w:tcBorders>
            <w:vAlign w:val="center"/>
          </w:tcPr>
          <w:p w:rsidR="001D3AF5" w:rsidRDefault="008874CD">
            <w:pPr>
              <w:rPr>
                <w:rFonts w:ascii="宋体" w:hAnsi="宋体" w:cs="仿宋_GB2312"/>
                <w:sz w:val="24"/>
                <w:szCs w:val="24"/>
              </w:rPr>
            </w:pPr>
            <w:r>
              <w:rPr>
                <w:rFonts w:ascii="宋体" w:hAnsi="宋体" w:cs="仿宋_GB2312" w:hint="eastAsia"/>
                <w:sz w:val="24"/>
                <w:szCs w:val="24"/>
              </w:rPr>
              <w:t>网店</w:t>
            </w:r>
            <w:r>
              <w:rPr>
                <w:rFonts w:ascii="宋体" w:hAnsi="宋体" w:cs="仿宋_GB2312"/>
                <w:sz w:val="24"/>
                <w:szCs w:val="24"/>
              </w:rPr>
              <w:t>logo</w:t>
            </w:r>
          </w:p>
        </w:tc>
        <w:tc>
          <w:tcPr>
            <w:tcW w:w="5617" w:type="dxa"/>
            <w:tcBorders>
              <w:top w:val="single" w:sz="4" w:space="0" w:color="auto"/>
              <w:left w:val="single" w:sz="4" w:space="0" w:color="auto"/>
              <w:bottom w:val="single" w:sz="4" w:space="0" w:color="auto"/>
              <w:right w:val="single" w:sz="4" w:space="0" w:color="auto"/>
            </w:tcBorders>
            <w:vAlign w:val="center"/>
          </w:tcPr>
          <w:p w:rsidR="001D3AF5" w:rsidRDefault="008874CD">
            <w:pPr>
              <w:rPr>
                <w:rFonts w:ascii="宋体" w:hAnsi="宋体" w:cs="仿宋_GB2312"/>
                <w:sz w:val="24"/>
                <w:szCs w:val="24"/>
              </w:rPr>
            </w:pPr>
            <w:r>
              <w:rPr>
                <w:rFonts w:ascii="宋体" w:hAnsi="宋体" w:cs="仿宋_GB2312" w:hint="eastAsia"/>
                <w:sz w:val="24"/>
                <w:szCs w:val="24"/>
              </w:rPr>
              <w:t>支持</w:t>
            </w:r>
            <w:r>
              <w:rPr>
                <w:rFonts w:ascii="宋体" w:hAnsi="宋体" w:cs="仿宋_GB2312"/>
                <w:sz w:val="24"/>
                <w:szCs w:val="24"/>
              </w:rPr>
              <w:t>jpg</w:t>
            </w:r>
            <w:r>
              <w:rPr>
                <w:rFonts w:ascii="宋体" w:hAnsi="宋体" w:cs="仿宋_GB2312" w:hint="eastAsia"/>
                <w:sz w:val="24"/>
                <w:szCs w:val="24"/>
              </w:rPr>
              <w:t>、</w:t>
            </w:r>
            <w:proofErr w:type="spellStart"/>
            <w:r>
              <w:rPr>
                <w:rFonts w:ascii="宋体" w:hAnsi="宋体" w:cs="仿宋_GB2312"/>
                <w:sz w:val="24"/>
                <w:szCs w:val="24"/>
              </w:rPr>
              <w:t>png</w:t>
            </w:r>
            <w:proofErr w:type="spellEnd"/>
            <w:r>
              <w:rPr>
                <w:rFonts w:ascii="宋体" w:hAnsi="宋体" w:cs="仿宋_GB2312" w:hint="eastAsia"/>
                <w:sz w:val="24"/>
                <w:szCs w:val="24"/>
              </w:rPr>
              <w:t>等图片文件</w:t>
            </w:r>
          </w:p>
        </w:tc>
      </w:tr>
      <w:tr w:rsidR="001D3AF5">
        <w:trPr>
          <w:trHeight w:val="428"/>
        </w:trPr>
        <w:tc>
          <w:tcPr>
            <w:tcW w:w="1561" w:type="dxa"/>
            <w:vMerge/>
            <w:tcBorders>
              <w:top w:val="single" w:sz="4" w:space="0" w:color="auto"/>
              <w:left w:val="single" w:sz="4" w:space="0" w:color="auto"/>
              <w:bottom w:val="single" w:sz="4" w:space="0" w:color="auto"/>
              <w:right w:val="single" w:sz="4" w:space="0" w:color="auto"/>
            </w:tcBorders>
            <w:vAlign w:val="center"/>
          </w:tcPr>
          <w:p w:rsidR="001D3AF5" w:rsidRDefault="001D3AF5">
            <w:pPr>
              <w:jc w:val="center"/>
              <w:rPr>
                <w:rFonts w:ascii="宋体" w:hAnsi="宋体" w:cs="仿宋_GB2312"/>
                <w:sz w:val="24"/>
                <w:szCs w:val="24"/>
              </w:rPr>
            </w:pPr>
          </w:p>
        </w:tc>
        <w:tc>
          <w:tcPr>
            <w:tcW w:w="2184" w:type="dxa"/>
            <w:tcBorders>
              <w:top w:val="single" w:sz="4" w:space="0" w:color="auto"/>
              <w:left w:val="single" w:sz="4" w:space="0" w:color="auto"/>
              <w:bottom w:val="single" w:sz="4" w:space="0" w:color="auto"/>
              <w:right w:val="single" w:sz="4" w:space="0" w:color="auto"/>
            </w:tcBorders>
            <w:vAlign w:val="center"/>
          </w:tcPr>
          <w:p w:rsidR="001D3AF5" w:rsidRDefault="008874CD">
            <w:pPr>
              <w:rPr>
                <w:rFonts w:ascii="宋体" w:hAnsi="宋体" w:cs="仿宋_GB2312"/>
                <w:sz w:val="24"/>
                <w:szCs w:val="24"/>
              </w:rPr>
            </w:pPr>
            <w:r>
              <w:rPr>
                <w:rFonts w:ascii="宋体" w:hAnsi="宋体" w:cs="仿宋_GB2312" w:hint="eastAsia"/>
                <w:sz w:val="24"/>
                <w:szCs w:val="24"/>
              </w:rPr>
              <w:t>网店命名</w:t>
            </w:r>
          </w:p>
        </w:tc>
        <w:tc>
          <w:tcPr>
            <w:tcW w:w="5617" w:type="dxa"/>
            <w:tcBorders>
              <w:top w:val="single" w:sz="4" w:space="0" w:color="auto"/>
              <w:left w:val="single" w:sz="4" w:space="0" w:color="auto"/>
              <w:bottom w:val="single" w:sz="4" w:space="0" w:color="auto"/>
              <w:right w:val="single" w:sz="4" w:space="0" w:color="auto"/>
            </w:tcBorders>
            <w:vAlign w:val="center"/>
          </w:tcPr>
          <w:p w:rsidR="001D3AF5" w:rsidRDefault="008874CD">
            <w:pPr>
              <w:rPr>
                <w:rFonts w:ascii="宋体" w:hAnsi="宋体" w:cs="仿宋_GB2312"/>
                <w:sz w:val="24"/>
                <w:szCs w:val="24"/>
              </w:rPr>
            </w:pPr>
            <w:r>
              <w:rPr>
                <w:rFonts w:ascii="宋体" w:hAnsi="宋体" w:cs="仿宋_GB2312" w:hint="eastAsia"/>
                <w:sz w:val="24"/>
                <w:szCs w:val="24"/>
              </w:rPr>
              <w:t>选手自拟</w:t>
            </w:r>
          </w:p>
        </w:tc>
      </w:tr>
      <w:tr w:rsidR="001D3AF5">
        <w:trPr>
          <w:trHeight w:val="428"/>
        </w:trPr>
        <w:tc>
          <w:tcPr>
            <w:tcW w:w="1561" w:type="dxa"/>
            <w:vMerge/>
            <w:tcBorders>
              <w:top w:val="single" w:sz="4" w:space="0" w:color="auto"/>
              <w:left w:val="single" w:sz="4" w:space="0" w:color="auto"/>
              <w:bottom w:val="single" w:sz="4" w:space="0" w:color="auto"/>
              <w:right w:val="single" w:sz="4" w:space="0" w:color="auto"/>
            </w:tcBorders>
            <w:vAlign w:val="center"/>
          </w:tcPr>
          <w:p w:rsidR="001D3AF5" w:rsidRDefault="001D3AF5">
            <w:pPr>
              <w:jc w:val="center"/>
              <w:rPr>
                <w:rFonts w:ascii="宋体" w:hAnsi="宋体" w:cs="仿宋_GB2312"/>
                <w:sz w:val="24"/>
                <w:szCs w:val="24"/>
              </w:rPr>
            </w:pPr>
          </w:p>
        </w:tc>
        <w:tc>
          <w:tcPr>
            <w:tcW w:w="2184" w:type="dxa"/>
            <w:tcBorders>
              <w:top w:val="single" w:sz="4" w:space="0" w:color="auto"/>
              <w:left w:val="single" w:sz="4" w:space="0" w:color="auto"/>
              <w:bottom w:val="single" w:sz="4" w:space="0" w:color="auto"/>
              <w:right w:val="single" w:sz="4" w:space="0" w:color="auto"/>
            </w:tcBorders>
            <w:vAlign w:val="center"/>
          </w:tcPr>
          <w:p w:rsidR="001D3AF5" w:rsidRDefault="008874CD">
            <w:pPr>
              <w:rPr>
                <w:rFonts w:ascii="宋体" w:hAnsi="宋体" w:cs="仿宋_GB2312"/>
                <w:sz w:val="24"/>
                <w:szCs w:val="24"/>
              </w:rPr>
            </w:pPr>
            <w:r>
              <w:rPr>
                <w:rFonts w:ascii="宋体" w:hAnsi="宋体" w:cs="仿宋_GB2312" w:hint="eastAsia"/>
                <w:sz w:val="24"/>
                <w:szCs w:val="24"/>
              </w:rPr>
              <w:t>网店招牌</w:t>
            </w:r>
          </w:p>
        </w:tc>
        <w:tc>
          <w:tcPr>
            <w:tcW w:w="5617" w:type="dxa"/>
            <w:tcBorders>
              <w:top w:val="single" w:sz="4" w:space="0" w:color="auto"/>
              <w:left w:val="single" w:sz="4" w:space="0" w:color="auto"/>
              <w:bottom w:val="single" w:sz="4" w:space="0" w:color="auto"/>
              <w:right w:val="single" w:sz="4" w:space="0" w:color="auto"/>
            </w:tcBorders>
            <w:vAlign w:val="center"/>
          </w:tcPr>
          <w:p w:rsidR="001D3AF5" w:rsidRDefault="008874CD">
            <w:pPr>
              <w:rPr>
                <w:rFonts w:ascii="宋体" w:hAnsi="宋体" w:cs="仿宋_GB2312"/>
                <w:sz w:val="24"/>
                <w:szCs w:val="24"/>
              </w:rPr>
            </w:pPr>
            <w:r>
              <w:rPr>
                <w:rFonts w:ascii="宋体" w:hAnsi="宋体" w:cs="仿宋_GB2312" w:hint="eastAsia"/>
                <w:sz w:val="24"/>
                <w:szCs w:val="24"/>
              </w:rPr>
              <w:t>支持</w:t>
            </w:r>
            <w:r>
              <w:rPr>
                <w:rFonts w:ascii="宋体" w:hAnsi="宋体" w:cs="仿宋_GB2312"/>
                <w:sz w:val="24"/>
                <w:szCs w:val="24"/>
              </w:rPr>
              <w:t>jpg</w:t>
            </w:r>
            <w:r>
              <w:rPr>
                <w:rFonts w:ascii="宋体" w:hAnsi="宋体" w:cs="仿宋_GB2312" w:hint="eastAsia"/>
                <w:sz w:val="24"/>
                <w:szCs w:val="24"/>
              </w:rPr>
              <w:t>、</w:t>
            </w:r>
            <w:proofErr w:type="spellStart"/>
            <w:r>
              <w:rPr>
                <w:rFonts w:ascii="宋体" w:hAnsi="宋体" w:cs="仿宋_GB2312"/>
                <w:sz w:val="24"/>
                <w:szCs w:val="24"/>
              </w:rPr>
              <w:t>png</w:t>
            </w:r>
            <w:proofErr w:type="spellEnd"/>
            <w:r>
              <w:rPr>
                <w:rFonts w:ascii="宋体" w:hAnsi="宋体" w:cs="仿宋_GB2312" w:hint="eastAsia"/>
                <w:sz w:val="24"/>
                <w:szCs w:val="24"/>
              </w:rPr>
              <w:t>等图片文件</w:t>
            </w:r>
          </w:p>
        </w:tc>
      </w:tr>
      <w:tr w:rsidR="001D3AF5">
        <w:trPr>
          <w:trHeight w:val="428"/>
        </w:trPr>
        <w:tc>
          <w:tcPr>
            <w:tcW w:w="1561" w:type="dxa"/>
            <w:vMerge/>
            <w:tcBorders>
              <w:top w:val="single" w:sz="4" w:space="0" w:color="auto"/>
              <w:left w:val="single" w:sz="4" w:space="0" w:color="auto"/>
              <w:bottom w:val="single" w:sz="4" w:space="0" w:color="auto"/>
              <w:right w:val="single" w:sz="4" w:space="0" w:color="auto"/>
            </w:tcBorders>
            <w:vAlign w:val="center"/>
          </w:tcPr>
          <w:p w:rsidR="001D3AF5" w:rsidRDefault="001D3AF5">
            <w:pPr>
              <w:jc w:val="center"/>
              <w:rPr>
                <w:rFonts w:ascii="宋体" w:hAnsi="宋体" w:cs="仿宋_GB2312"/>
                <w:sz w:val="24"/>
                <w:szCs w:val="24"/>
              </w:rPr>
            </w:pPr>
          </w:p>
        </w:tc>
        <w:tc>
          <w:tcPr>
            <w:tcW w:w="2184" w:type="dxa"/>
            <w:tcBorders>
              <w:top w:val="single" w:sz="4" w:space="0" w:color="auto"/>
              <w:left w:val="single" w:sz="4" w:space="0" w:color="auto"/>
              <w:bottom w:val="single" w:sz="4" w:space="0" w:color="auto"/>
              <w:right w:val="single" w:sz="4" w:space="0" w:color="auto"/>
            </w:tcBorders>
            <w:vAlign w:val="center"/>
          </w:tcPr>
          <w:p w:rsidR="001D3AF5" w:rsidRDefault="008874CD">
            <w:pPr>
              <w:rPr>
                <w:rFonts w:ascii="宋体" w:hAnsi="宋体" w:cs="仿宋_GB2312"/>
                <w:sz w:val="24"/>
                <w:szCs w:val="24"/>
              </w:rPr>
            </w:pPr>
            <w:r>
              <w:rPr>
                <w:rFonts w:ascii="宋体" w:hAnsi="宋体" w:cs="仿宋_GB2312"/>
                <w:sz w:val="24"/>
                <w:szCs w:val="24"/>
              </w:rPr>
              <w:t>SEO</w:t>
            </w:r>
            <w:r>
              <w:rPr>
                <w:rFonts w:ascii="宋体" w:hAnsi="宋体" w:cs="仿宋_GB2312" w:hint="eastAsia"/>
                <w:sz w:val="24"/>
                <w:szCs w:val="24"/>
              </w:rPr>
              <w:t>关键字</w:t>
            </w:r>
          </w:p>
        </w:tc>
        <w:tc>
          <w:tcPr>
            <w:tcW w:w="5617" w:type="dxa"/>
            <w:tcBorders>
              <w:top w:val="single" w:sz="4" w:space="0" w:color="auto"/>
              <w:left w:val="single" w:sz="4" w:space="0" w:color="auto"/>
              <w:bottom w:val="single" w:sz="4" w:space="0" w:color="auto"/>
              <w:right w:val="single" w:sz="4" w:space="0" w:color="auto"/>
            </w:tcBorders>
            <w:vAlign w:val="center"/>
          </w:tcPr>
          <w:p w:rsidR="001D3AF5" w:rsidRDefault="008874CD">
            <w:pPr>
              <w:rPr>
                <w:rFonts w:ascii="宋体" w:hAnsi="宋体" w:cs="仿宋_GB2312"/>
                <w:sz w:val="24"/>
                <w:szCs w:val="24"/>
              </w:rPr>
            </w:pPr>
            <w:r>
              <w:rPr>
                <w:rFonts w:ascii="宋体" w:hAnsi="宋体" w:cs="仿宋_GB2312" w:hint="eastAsia"/>
                <w:sz w:val="24"/>
                <w:szCs w:val="24"/>
              </w:rPr>
              <w:t>选手自拟</w:t>
            </w:r>
          </w:p>
        </w:tc>
      </w:tr>
      <w:tr w:rsidR="001D3AF5">
        <w:trPr>
          <w:trHeight w:val="381"/>
        </w:trPr>
        <w:tc>
          <w:tcPr>
            <w:tcW w:w="1561" w:type="dxa"/>
            <w:vMerge/>
            <w:tcBorders>
              <w:top w:val="single" w:sz="4" w:space="0" w:color="auto"/>
              <w:left w:val="single" w:sz="4" w:space="0" w:color="auto"/>
              <w:bottom w:val="single" w:sz="4" w:space="0" w:color="auto"/>
              <w:right w:val="single" w:sz="4" w:space="0" w:color="auto"/>
            </w:tcBorders>
            <w:vAlign w:val="center"/>
          </w:tcPr>
          <w:p w:rsidR="001D3AF5" w:rsidRDefault="001D3AF5">
            <w:pPr>
              <w:jc w:val="center"/>
              <w:rPr>
                <w:rFonts w:ascii="宋体" w:hAnsi="宋体" w:cs="仿宋_GB2312"/>
                <w:sz w:val="24"/>
                <w:szCs w:val="24"/>
              </w:rPr>
            </w:pPr>
          </w:p>
        </w:tc>
        <w:tc>
          <w:tcPr>
            <w:tcW w:w="2184" w:type="dxa"/>
            <w:tcBorders>
              <w:top w:val="single" w:sz="4" w:space="0" w:color="auto"/>
              <w:left w:val="single" w:sz="4" w:space="0" w:color="auto"/>
              <w:bottom w:val="single" w:sz="4" w:space="0" w:color="auto"/>
              <w:right w:val="single" w:sz="4" w:space="0" w:color="auto"/>
            </w:tcBorders>
            <w:vAlign w:val="center"/>
          </w:tcPr>
          <w:p w:rsidR="001D3AF5" w:rsidRDefault="008874CD">
            <w:pPr>
              <w:rPr>
                <w:rFonts w:ascii="宋体" w:hAnsi="宋体" w:cs="仿宋_GB2312"/>
                <w:sz w:val="24"/>
                <w:szCs w:val="24"/>
              </w:rPr>
            </w:pPr>
            <w:r>
              <w:rPr>
                <w:rFonts w:ascii="宋体" w:hAnsi="宋体" w:cs="仿宋_GB2312" w:hint="eastAsia"/>
                <w:sz w:val="24"/>
                <w:szCs w:val="24"/>
              </w:rPr>
              <w:t>图片设计</w:t>
            </w:r>
          </w:p>
        </w:tc>
        <w:tc>
          <w:tcPr>
            <w:tcW w:w="5617" w:type="dxa"/>
            <w:tcBorders>
              <w:top w:val="single" w:sz="4" w:space="0" w:color="auto"/>
              <w:left w:val="single" w:sz="4" w:space="0" w:color="auto"/>
              <w:bottom w:val="single" w:sz="4" w:space="0" w:color="auto"/>
              <w:right w:val="single" w:sz="4" w:space="0" w:color="auto"/>
            </w:tcBorders>
            <w:vAlign w:val="center"/>
          </w:tcPr>
          <w:p w:rsidR="001D3AF5" w:rsidRDefault="008874CD">
            <w:pPr>
              <w:pStyle w:val="HTML"/>
              <w:jc w:val="both"/>
              <w:rPr>
                <w:rFonts w:ascii="宋体" w:hAnsi="宋体" w:cs="仿宋_GB2312"/>
                <w:kern w:val="2"/>
              </w:rPr>
            </w:pPr>
            <w:r>
              <w:rPr>
                <w:rFonts w:ascii="宋体" w:hAnsi="宋体" w:cs="仿宋_GB2312"/>
                <w:kern w:val="2"/>
              </w:rPr>
              <w:t>Fireworks</w:t>
            </w:r>
            <w:r>
              <w:rPr>
                <w:rFonts w:ascii="宋体" w:hAnsi="宋体" w:cs="仿宋_GB2312" w:hint="eastAsia"/>
                <w:kern w:val="2"/>
              </w:rPr>
              <w:t>、</w:t>
            </w:r>
            <w:r>
              <w:rPr>
                <w:rFonts w:ascii="宋体" w:hAnsi="宋体" w:cs="仿宋_GB2312"/>
                <w:kern w:val="2"/>
              </w:rPr>
              <w:t>Photoshop</w:t>
            </w:r>
          </w:p>
        </w:tc>
      </w:tr>
      <w:tr w:rsidR="001D3AF5">
        <w:trPr>
          <w:trHeight w:val="586"/>
        </w:trPr>
        <w:tc>
          <w:tcPr>
            <w:tcW w:w="1561" w:type="dxa"/>
            <w:vMerge/>
            <w:tcBorders>
              <w:top w:val="single" w:sz="4" w:space="0" w:color="auto"/>
              <w:left w:val="single" w:sz="4" w:space="0" w:color="auto"/>
              <w:bottom w:val="single" w:sz="4" w:space="0" w:color="auto"/>
              <w:right w:val="single" w:sz="4" w:space="0" w:color="auto"/>
            </w:tcBorders>
            <w:vAlign w:val="center"/>
          </w:tcPr>
          <w:p w:rsidR="001D3AF5" w:rsidRDefault="001D3AF5">
            <w:pPr>
              <w:jc w:val="center"/>
              <w:rPr>
                <w:rFonts w:ascii="宋体" w:hAnsi="宋体" w:cs="仿宋_GB2312"/>
                <w:sz w:val="24"/>
                <w:szCs w:val="24"/>
              </w:rPr>
            </w:pPr>
          </w:p>
        </w:tc>
        <w:tc>
          <w:tcPr>
            <w:tcW w:w="2184" w:type="dxa"/>
            <w:tcBorders>
              <w:top w:val="single" w:sz="4" w:space="0" w:color="auto"/>
              <w:left w:val="single" w:sz="4" w:space="0" w:color="auto"/>
              <w:bottom w:val="single" w:sz="4" w:space="0" w:color="auto"/>
              <w:right w:val="single" w:sz="4" w:space="0" w:color="auto"/>
            </w:tcBorders>
            <w:vAlign w:val="center"/>
          </w:tcPr>
          <w:p w:rsidR="001D3AF5" w:rsidRDefault="008874CD">
            <w:pPr>
              <w:rPr>
                <w:rFonts w:ascii="宋体" w:hAnsi="宋体" w:cs="仿宋_GB2312"/>
                <w:sz w:val="24"/>
                <w:szCs w:val="24"/>
              </w:rPr>
            </w:pPr>
            <w:r>
              <w:rPr>
                <w:rFonts w:ascii="宋体" w:hAnsi="宋体" w:cs="仿宋_GB2312" w:hint="eastAsia"/>
                <w:sz w:val="24"/>
                <w:szCs w:val="24"/>
              </w:rPr>
              <w:t>商品发布</w:t>
            </w:r>
          </w:p>
        </w:tc>
        <w:tc>
          <w:tcPr>
            <w:tcW w:w="5617" w:type="dxa"/>
            <w:tcBorders>
              <w:top w:val="single" w:sz="4" w:space="0" w:color="auto"/>
              <w:left w:val="single" w:sz="4" w:space="0" w:color="auto"/>
              <w:bottom w:val="single" w:sz="4" w:space="0" w:color="auto"/>
              <w:right w:val="single" w:sz="4" w:space="0" w:color="auto"/>
            </w:tcBorders>
            <w:vAlign w:val="center"/>
          </w:tcPr>
          <w:p w:rsidR="001D3AF5" w:rsidRDefault="008874CD">
            <w:pPr>
              <w:rPr>
                <w:rFonts w:ascii="宋体" w:hAnsi="宋体" w:cs="仿宋_GB2312"/>
                <w:sz w:val="24"/>
                <w:szCs w:val="24"/>
              </w:rPr>
            </w:pPr>
            <w:r>
              <w:rPr>
                <w:rFonts w:ascii="宋体" w:hAnsi="宋体" w:cs="仿宋_GB2312" w:hint="eastAsia"/>
                <w:sz w:val="24"/>
                <w:szCs w:val="24"/>
              </w:rPr>
              <w:t>支持上传</w:t>
            </w:r>
            <w:r>
              <w:rPr>
                <w:rFonts w:ascii="宋体" w:hAnsi="宋体" w:cs="仿宋_GB2312"/>
                <w:sz w:val="24"/>
                <w:szCs w:val="24"/>
              </w:rPr>
              <w:t>jpg</w:t>
            </w:r>
            <w:r>
              <w:rPr>
                <w:rFonts w:ascii="宋体" w:hAnsi="宋体" w:cs="仿宋_GB2312" w:hint="eastAsia"/>
                <w:sz w:val="24"/>
                <w:szCs w:val="24"/>
              </w:rPr>
              <w:t>、</w:t>
            </w:r>
            <w:r>
              <w:rPr>
                <w:rFonts w:ascii="宋体" w:hAnsi="宋体" w:cs="仿宋_GB2312"/>
                <w:sz w:val="24"/>
                <w:szCs w:val="24"/>
              </w:rPr>
              <w:t>gif</w:t>
            </w:r>
            <w:r>
              <w:rPr>
                <w:rFonts w:ascii="宋体" w:hAnsi="宋体" w:cs="仿宋_GB2312" w:hint="eastAsia"/>
                <w:sz w:val="24"/>
                <w:szCs w:val="24"/>
              </w:rPr>
              <w:t>等图片文件</w:t>
            </w:r>
          </w:p>
          <w:p w:rsidR="001D3AF5" w:rsidRDefault="008874CD">
            <w:pPr>
              <w:rPr>
                <w:rFonts w:ascii="宋体" w:hAnsi="宋体" w:cs="仿宋_GB2312"/>
                <w:sz w:val="24"/>
                <w:szCs w:val="24"/>
              </w:rPr>
            </w:pPr>
            <w:r>
              <w:rPr>
                <w:rFonts w:ascii="宋体" w:hAnsi="宋体" w:cs="仿宋_GB2312" w:hint="eastAsia"/>
                <w:sz w:val="24"/>
                <w:szCs w:val="24"/>
              </w:rPr>
              <w:t>选择商品分类以及填写商品相关的信息</w:t>
            </w:r>
          </w:p>
        </w:tc>
      </w:tr>
      <w:tr w:rsidR="001D3AF5">
        <w:trPr>
          <w:trHeight w:val="586"/>
        </w:trPr>
        <w:tc>
          <w:tcPr>
            <w:tcW w:w="1561" w:type="dxa"/>
            <w:vMerge/>
            <w:tcBorders>
              <w:top w:val="single" w:sz="4" w:space="0" w:color="auto"/>
              <w:left w:val="single" w:sz="4" w:space="0" w:color="auto"/>
              <w:bottom w:val="single" w:sz="4" w:space="0" w:color="auto"/>
              <w:right w:val="single" w:sz="4" w:space="0" w:color="auto"/>
            </w:tcBorders>
            <w:vAlign w:val="center"/>
          </w:tcPr>
          <w:p w:rsidR="001D3AF5" w:rsidRDefault="001D3AF5">
            <w:pPr>
              <w:jc w:val="center"/>
              <w:rPr>
                <w:rFonts w:ascii="宋体" w:hAnsi="宋体" w:cs="仿宋_GB2312"/>
                <w:sz w:val="24"/>
                <w:szCs w:val="24"/>
              </w:rPr>
            </w:pPr>
          </w:p>
        </w:tc>
        <w:tc>
          <w:tcPr>
            <w:tcW w:w="2184" w:type="dxa"/>
            <w:tcBorders>
              <w:top w:val="single" w:sz="4" w:space="0" w:color="auto"/>
              <w:left w:val="single" w:sz="4" w:space="0" w:color="auto"/>
              <w:bottom w:val="single" w:sz="4" w:space="0" w:color="auto"/>
              <w:right w:val="single" w:sz="4" w:space="0" w:color="auto"/>
            </w:tcBorders>
            <w:vAlign w:val="center"/>
          </w:tcPr>
          <w:p w:rsidR="001D3AF5" w:rsidRDefault="008874CD">
            <w:pPr>
              <w:rPr>
                <w:rFonts w:ascii="宋体" w:hAnsi="宋体" w:cs="仿宋_GB2312"/>
                <w:sz w:val="24"/>
                <w:szCs w:val="24"/>
              </w:rPr>
            </w:pPr>
            <w:r>
              <w:rPr>
                <w:rFonts w:ascii="宋体" w:hAnsi="宋体" w:cs="仿宋_GB2312" w:hint="eastAsia"/>
                <w:sz w:val="24"/>
                <w:szCs w:val="24"/>
              </w:rPr>
              <w:t>商品描述</w:t>
            </w:r>
          </w:p>
        </w:tc>
        <w:tc>
          <w:tcPr>
            <w:tcW w:w="5617" w:type="dxa"/>
            <w:tcBorders>
              <w:top w:val="single" w:sz="4" w:space="0" w:color="auto"/>
              <w:left w:val="single" w:sz="4" w:space="0" w:color="auto"/>
              <w:bottom w:val="single" w:sz="4" w:space="0" w:color="auto"/>
              <w:right w:val="single" w:sz="4" w:space="0" w:color="auto"/>
            </w:tcBorders>
            <w:vAlign w:val="center"/>
          </w:tcPr>
          <w:p w:rsidR="001D3AF5" w:rsidRDefault="008874CD">
            <w:pPr>
              <w:rPr>
                <w:rFonts w:ascii="宋体" w:hAnsi="宋体" w:cs="仿宋_GB2312"/>
                <w:sz w:val="24"/>
                <w:szCs w:val="24"/>
              </w:rPr>
            </w:pPr>
            <w:r>
              <w:rPr>
                <w:rFonts w:ascii="宋体" w:hAnsi="宋体" w:cs="仿宋_GB2312" w:hint="eastAsia"/>
                <w:sz w:val="24"/>
                <w:szCs w:val="24"/>
              </w:rPr>
              <w:t>支持文档编辑和</w:t>
            </w:r>
            <w:r>
              <w:rPr>
                <w:rFonts w:ascii="宋体" w:hAnsi="宋体" w:cs="仿宋_GB2312"/>
                <w:sz w:val="24"/>
                <w:szCs w:val="24"/>
              </w:rPr>
              <w:t>jpg</w:t>
            </w:r>
            <w:r>
              <w:rPr>
                <w:rFonts w:ascii="宋体" w:hAnsi="宋体" w:cs="仿宋_GB2312" w:hint="eastAsia"/>
                <w:sz w:val="24"/>
                <w:szCs w:val="24"/>
              </w:rPr>
              <w:t>、</w:t>
            </w:r>
            <w:proofErr w:type="spellStart"/>
            <w:r>
              <w:rPr>
                <w:rFonts w:ascii="宋体" w:hAnsi="宋体" w:cs="仿宋_GB2312"/>
                <w:sz w:val="24"/>
                <w:szCs w:val="24"/>
              </w:rPr>
              <w:t>png</w:t>
            </w:r>
            <w:proofErr w:type="spellEnd"/>
            <w:r>
              <w:rPr>
                <w:rFonts w:ascii="宋体" w:hAnsi="宋体" w:cs="仿宋_GB2312" w:hint="eastAsia"/>
                <w:sz w:val="24"/>
                <w:szCs w:val="24"/>
              </w:rPr>
              <w:t>等图片文件的上传</w:t>
            </w:r>
          </w:p>
        </w:tc>
      </w:tr>
      <w:tr w:rsidR="001D3AF5">
        <w:trPr>
          <w:trHeight w:val="571"/>
        </w:trPr>
        <w:tc>
          <w:tcPr>
            <w:tcW w:w="1561" w:type="dxa"/>
            <w:vMerge w:val="restart"/>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hAnsi="宋体" w:cs="Times New Roman"/>
                <w:sz w:val="24"/>
                <w:szCs w:val="24"/>
              </w:rPr>
            </w:pPr>
            <w:r>
              <w:rPr>
                <w:rFonts w:ascii="宋体" w:hAnsi="宋体" w:cs="仿宋_GB2312" w:hint="eastAsia"/>
                <w:sz w:val="24"/>
                <w:szCs w:val="24"/>
              </w:rPr>
              <w:t>网络</w:t>
            </w:r>
          </w:p>
          <w:p w:rsidR="001D3AF5" w:rsidRDefault="008874CD">
            <w:pPr>
              <w:jc w:val="center"/>
              <w:rPr>
                <w:rFonts w:ascii="宋体" w:hAnsi="宋体" w:cs="Times New Roman"/>
                <w:sz w:val="24"/>
                <w:szCs w:val="24"/>
              </w:rPr>
            </w:pPr>
            <w:r>
              <w:rPr>
                <w:rFonts w:ascii="宋体" w:hAnsi="宋体" w:cs="仿宋_GB2312" w:hint="eastAsia"/>
                <w:sz w:val="24"/>
                <w:szCs w:val="24"/>
              </w:rPr>
              <w:t>营销</w:t>
            </w:r>
          </w:p>
        </w:tc>
        <w:tc>
          <w:tcPr>
            <w:tcW w:w="2184" w:type="dxa"/>
            <w:tcBorders>
              <w:top w:val="single" w:sz="4" w:space="0" w:color="auto"/>
              <w:left w:val="single" w:sz="4" w:space="0" w:color="auto"/>
              <w:bottom w:val="single" w:sz="4" w:space="0" w:color="auto"/>
              <w:right w:val="single" w:sz="4" w:space="0" w:color="auto"/>
            </w:tcBorders>
            <w:vAlign w:val="center"/>
          </w:tcPr>
          <w:p w:rsidR="001D3AF5" w:rsidRDefault="008874CD">
            <w:pPr>
              <w:rPr>
                <w:rFonts w:ascii="宋体" w:hAnsi="宋体" w:cs="Times New Roman"/>
                <w:sz w:val="24"/>
                <w:szCs w:val="24"/>
              </w:rPr>
            </w:pPr>
            <w:proofErr w:type="gramStart"/>
            <w:r>
              <w:rPr>
                <w:rFonts w:ascii="宋体" w:hAnsi="宋体" w:cs="仿宋_GB2312" w:hint="eastAsia"/>
                <w:sz w:val="24"/>
                <w:szCs w:val="24"/>
              </w:rPr>
              <w:t>微信公众号</w:t>
            </w:r>
            <w:proofErr w:type="gramEnd"/>
            <w:r>
              <w:rPr>
                <w:rFonts w:ascii="宋体" w:hAnsi="宋体" w:cs="仿宋_GB2312" w:hint="eastAsia"/>
                <w:sz w:val="24"/>
                <w:szCs w:val="24"/>
              </w:rPr>
              <w:t>名称</w:t>
            </w:r>
          </w:p>
        </w:tc>
        <w:tc>
          <w:tcPr>
            <w:tcW w:w="5617" w:type="dxa"/>
            <w:tcBorders>
              <w:top w:val="single" w:sz="4" w:space="0" w:color="auto"/>
              <w:left w:val="single" w:sz="4" w:space="0" w:color="auto"/>
              <w:bottom w:val="single" w:sz="4" w:space="0" w:color="auto"/>
              <w:right w:val="single" w:sz="4" w:space="0" w:color="auto"/>
            </w:tcBorders>
            <w:vAlign w:val="center"/>
          </w:tcPr>
          <w:p w:rsidR="001D3AF5" w:rsidRDefault="008874CD">
            <w:pPr>
              <w:rPr>
                <w:rFonts w:ascii="宋体" w:hAnsi="宋体" w:cs="Times New Roman"/>
                <w:sz w:val="24"/>
                <w:szCs w:val="24"/>
              </w:rPr>
            </w:pPr>
            <w:r>
              <w:rPr>
                <w:rFonts w:ascii="宋体" w:hAnsi="宋体" w:cs="仿宋_GB2312" w:hint="eastAsia"/>
                <w:sz w:val="24"/>
                <w:szCs w:val="24"/>
              </w:rPr>
              <w:t>选手自拟</w:t>
            </w:r>
          </w:p>
        </w:tc>
      </w:tr>
      <w:tr w:rsidR="001D3AF5">
        <w:trPr>
          <w:trHeight w:val="571"/>
        </w:trPr>
        <w:tc>
          <w:tcPr>
            <w:tcW w:w="1561" w:type="dxa"/>
            <w:vMerge/>
            <w:tcBorders>
              <w:top w:val="single" w:sz="4" w:space="0" w:color="auto"/>
              <w:left w:val="single" w:sz="4" w:space="0" w:color="auto"/>
              <w:bottom w:val="single" w:sz="4" w:space="0" w:color="auto"/>
              <w:right w:val="single" w:sz="4" w:space="0" w:color="auto"/>
            </w:tcBorders>
            <w:vAlign w:val="center"/>
          </w:tcPr>
          <w:p w:rsidR="001D3AF5" w:rsidRDefault="001D3AF5">
            <w:pPr>
              <w:jc w:val="center"/>
              <w:rPr>
                <w:rFonts w:ascii="宋体" w:hAnsi="宋体" w:cs="Times New Roman"/>
                <w:sz w:val="24"/>
                <w:szCs w:val="24"/>
              </w:rPr>
            </w:pPr>
          </w:p>
        </w:tc>
        <w:tc>
          <w:tcPr>
            <w:tcW w:w="2184" w:type="dxa"/>
            <w:tcBorders>
              <w:top w:val="single" w:sz="4" w:space="0" w:color="auto"/>
              <w:left w:val="single" w:sz="4" w:space="0" w:color="auto"/>
              <w:bottom w:val="single" w:sz="4" w:space="0" w:color="auto"/>
              <w:right w:val="single" w:sz="4" w:space="0" w:color="auto"/>
            </w:tcBorders>
            <w:vAlign w:val="center"/>
          </w:tcPr>
          <w:p w:rsidR="001D3AF5" w:rsidRDefault="008874CD">
            <w:pPr>
              <w:rPr>
                <w:rFonts w:ascii="宋体" w:hAnsi="宋体" w:cs="仿宋_GB2312"/>
                <w:sz w:val="24"/>
                <w:szCs w:val="24"/>
              </w:rPr>
            </w:pPr>
            <w:proofErr w:type="gramStart"/>
            <w:r>
              <w:rPr>
                <w:rFonts w:ascii="宋体" w:hAnsi="宋体" w:cs="仿宋_GB2312" w:hint="eastAsia"/>
                <w:sz w:val="24"/>
                <w:szCs w:val="24"/>
              </w:rPr>
              <w:t>微信公众号</w:t>
            </w:r>
            <w:proofErr w:type="gramEnd"/>
            <w:r>
              <w:rPr>
                <w:rFonts w:ascii="宋体" w:hAnsi="宋体" w:cs="仿宋_GB2312"/>
                <w:sz w:val="24"/>
                <w:szCs w:val="24"/>
              </w:rPr>
              <w:t>logo</w:t>
            </w:r>
          </w:p>
        </w:tc>
        <w:tc>
          <w:tcPr>
            <w:tcW w:w="5617" w:type="dxa"/>
            <w:tcBorders>
              <w:top w:val="single" w:sz="4" w:space="0" w:color="auto"/>
              <w:left w:val="single" w:sz="4" w:space="0" w:color="auto"/>
              <w:bottom w:val="single" w:sz="4" w:space="0" w:color="auto"/>
              <w:right w:val="single" w:sz="4" w:space="0" w:color="auto"/>
            </w:tcBorders>
            <w:vAlign w:val="center"/>
          </w:tcPr>
          <w:p w:rsidR="001D3AF5" w:rsidRDefault="008874CD">
            <w:pPr>
              <w:rPr>
                <w:rFonts w:ascii="宋体" w:hAnsi="宋体" w:cs="Times New Roman"/>
                <w:sz w:val="24"/>
                <w:szCs w:val="24"/>
              </w:rPr>
            </w:pPr>
            <w:r>
              <w:rPr>
                <w:rFonts w:ascii="宋体" w:hAnsi="宋体" w:cs="仿宋_GB2312" w:hint="eastAsia"/>
                <w:sz w:val="24"/>
                <w:szCs w:val="24"/>
              </w:rPr>
              <w:t>支持</w:t>
            </w:r>
            <w:r>
              <w:rPr>
                <w:rFonts w:ascii="宋体" w:hAnsi="宋体" w:cs="仿宋_GB2312"/>
                <w:sz w:val="24"/>
                <w:szCs w:val="24"/>
              </w:rPr>
              <w:t>jpg</w:t>
            </w:r>
            <w:r>
              <w:rPr>
                <w:rFonts w:ascii="宋体" w:hAnsi="宋体" w:cs="仿宋_GB2312" w:hint="eastAsia"/>
                <w:sz w:val="24"/>
                <w:szCs w:val="24"/>
              </w:rPr>
              <w:t>、</w:t>
            </w:r>
            <w:proofErr w:type="spellStart"/>
            <w:r>
              <w:rPr>
                <w:rFonts w:ascii="宋体" w:hAnsi="宋体" w:cs="仿宋_GB2312"/>
                <w:sz w:val="24"/>
                <w:szCs w:val="24"/>
              </w:rPr>
              <w:t>png</w:t>
            </w:r>
            <w:proofErr w:type="spellEnd"/>
            <w:r>
              <w:rPr>
                <w:rFonts w:ascii="宋体" w:hAnsi="宋体" w:cs="仿宋_GB2312" w:hint="eastAsia"/>
                <w:sz w:val="24"/>
                <w:szCs w:val="24"/>
              </w:rPr>
              <w:t>等图片文件</w:t>
            </w:r>
          </w:p>
        </w:tc>
      </w:tr>
      <w:tr w:rsidR="001D3AF5">
        <w:trPr>
          <w:trHeight w:val="571"/>
        </w:trPr>
        <w:tc>
          <w:tcPr>
            <w:tcW w:w="1561" w:type="dxa"/>
            <w:vMerge/>
            <w:tcBorders>
              <w:top w:val="single" w:sz="4" w:space="0" w:color="auto"/>
              <w:left w:val="single" w:sz="4" w:space="0" w:color="auto"/>
              <w:bottom w:val="single" w:sz="4" w:space="0" w:color="auto"/>
              <w:right w:val="single" w:sz="4" w:space="0" w:color="auto"/>
            </w:tcBorders>
            <w:vAlign w:val="center"/>
          </w:tcPr>
          <w:p w:rsidR="001D3AF5" w:rsidRDefault="001D3AF5">
            <w:pPr>
              <w:jc w:val="center"/>
              <w:rPr>
                <w:rFonts w:ascii="宋体" w:hAnsi="宋体" w:cs="Times New Roman"/>
                <w:sz w:val="24"/>
                <w:szCs w:val="24"/>
              </w:rPr>
            </w:pPr>
          </w:p>
        </w:tc>
        <w:tc>
          <w:tcPr>
            <w:tcW w:w="2184" w:type="dxa"/>
            <w:tcBorders>
              <w:top w:val="single" w:sz="4" w:space="0" w:color="auto"/>
              <w:left w:val="single" w:sz="4" w:space="0" w:color="auto"/>
              <w:bottom w:val="single" w:sz="4" w:space="0" w:color="auto"/>
              <w:right w:val="single" w:sz="4" w:space="0" w:color="auto"/>
            </w:tcBorders>
            <w:vAlign w:val="center"/>
          </w:tcPr>
          <w:p w:rsidR="001D3AF5" w:rsidRDefault="008874CD">
            <w:pPr>
              <w:rPr>
                <w:rFonts w:ascii="宋体" w:hAnsi="宋体" w:cs="Times New Roman"/>
                <w:sz w:val="24"/>
                <w:szCs w:val="24"/>
              </w:rPr>
            </w:pPr>
            <w:proofErr w:type="gramStart"/>
            <w:r>
              <w:rPr>
                <w:rFonts w:ascii="宋体" w:hAnsi="宋体" w:cs="仿宋_GB2312" w:hint="eastAsia"/>
                <w:sz w:val="24"/>
                <w:szCs w:val="24"/>
              </w:rPr>
              <w:t>微信公众号</w:t>
            </w:r>
            <w:proofErr w:type="gramEnd"/>
            <w:r>
              <w:rPr>
                <w:rFonts w:ascii="宋体" w:hAnsi="宋体" w:cs="仿宋_GB2312" w:hint="eastAsia"/>
                <w:sz w:val="24"/>
                <w:szCs w:val="24"/>
              </w:rPr>
              <w:t>菜单</w:t>
            </w:r>
          </w:p>
        </w:tc>
        <w:tc>
          <w:tcPr>
            <w:tcW w:w="5617" w:type="dxa"/>
            <w:tcBorders>
              <w:top w:val="single" w:sz="4" w:space="0" w:color="auto"/>
              <w:left w:val="single" w:sz="4" w:space="0" w:color="auto"/>
              <w:bottom w:val="single" w:sz="4" w:space="0" w:color="auto"/>
              <w:right w:val="single" w:sz="4" w:space="0" w:color="auto"/>
            </w:tcBorders>
            <w:vAlign w:val="center"/>
          </w:tcPr>
          <w:p w:rsidR="001D3AF5" w:rsidRDefault="008874CD">
            <w:pPr>
              <w:rPr>
                <w:rFonts w:ascii="宋体" w:hAnsi="宋体" w:cs="Times New Roman"/>
                <w:sz w:val="24"/>
                <w:szCs w:val="24"/>
              </w:rPr>
            </w:pPr>
            <w:r>
              <w:rPr>
                <w:rFonts w:ascii="宋体" w:hAnsi="宋体" w:cs="仿宋_GB2312" w:hint="eastAsia"/>
                <w:sz w:val="24"/>
                <w:szCs w:val="24"/>
              </w:rPr>
              <w:t>选手自拟</w:t>
            </w:r>
          </w:p>
        </w:tc>
      </w:tr>
      <w:tr w:rsidR="001D3AF5">
        <w:trPr>
          <w:trHeight w:val="571"/>
        </w:trPr>
        <w:tc>
          <w:tcPr>
            <w:tcW w:w="1561" w:type="dxa"/>
            <w:vMerge/>
            <w:tcBorders>
              <w:top w:val="single" w:sz="4" w:space="0" w:color="auto"/>
              <w:left w:val="single" w:sz="4" w:space="0" w:color="auto"/>
              <w:bottom w:val="single" w:sz="4" w:space="0" w:color="auto"/>
              <w:right w:val="single" w:sz="4" w:space="0" w:color="auto"/>
            </w:tcBorders>
            <w:vAlign w:val="center"/>
          </w:tcPr>
          <w:p w:rsidR="001D3AF5" w:rsidRDefault="001D3AF5">
            <w:pPr>
              <w:jc w:val="center"/>
              <w:rPr>
                <w:rFonts w:ascii="宋体" w:hAnsi="宋体" w:cs="Times New Roman"/>
                <w:sz w:val="24"/>
                <w:szCs w:val="24"/>
              </w:rPr>
            </w:pPr>
          </w:p>
        </w:tc>
        <w:tc>
          <w:tcPr>
            <w:tcW w:w="2184" w:type="dxa"/>
            <w:tcBorders>
              <w:top w:val="single" w:sz="4" w:space="0" w:color="auto"/>
              <w:left w:val="single" w:sz="4" w:space="0" w:color="auto"/>
              <w:bottom w:val="single" w:sz="4" w:space="0" w:color="auto"/>
              <w:right w:val="single" w:sz="4" w:space="0" w:color="auto"/>
            </w:tcBorders>
            <w:vAlign w:val="center"/>
          </w:tcPr>
          <w:p w:rsidR="001D3AF5" w:rsidRDefault="008874CD">
            <w:pPr>
              <w:rPr>
                <w:rFonts w:ascii="宋体" w:hAnsi="宋体" w:cs="Times New Roman"/>
                <w:sz w:val="24"/>
                <w:szCs w:val="24"/>
              </w:rPr>
            </w:pPr>
            <w:proofErr w:type="gramStart"/>
            <w:r>
              <w:rPr>
                <w:rFonts w:ascii="宋体" w:hAnsi="宋体" w:cs="仿宋_GB2312" w:hint="eastAsia"/>
                <w:sz w:val="24"/>
                <w:szCs w:val="24"/>
              </w:rPr>
              <w:t>微信图文</w:t>
            </w:r>
            <w:proofErr w:type="gramEnd"/>
            <w:r>
              <w:rPr>
                <w:rFonts w:ascii="宋体" w:hAnsi="宋体" w:cs="仿宋_GB2312" w:hint="eastAsia"/>
                <w:sz w:val="24"/>
                <w:szCs w:val="24"/>
              </w:rPr>
              <w:t>消息</w:t>
            </w:r>
          </w:p>
        </w:tc>
        <w:tc>
          <w:tcPr>
            <w:tcW w:w="5617" w:type="dxa"/>
            <w:tcBorders>
              <w:top w:val="single" w:sz="4" w:space="0" w:color="auto"/>
              <w:left w:val="single" w:sz="4" w:space="0" w:color="auto"/>
              <w:bottom w:val="single" w:sz="4" w:space="0" w:color="auto"/>
              <w:right w:val="single" w:sz="4" w:space="0" w:color="auto"/>
            </w:tcBorders>
            <w:vAlign w:val="center"/>
          </w:tcPr>
          <w:p w:rsidR="001D3AF5" w:rsidRDefault="008874CD">
            <w:pPr>
              <w:rPr>
                <w:rFonts w:ascii="宋体" w:hAnsi="宋体" w:cs="Times New Roman"/>
                <w:sz w:val="24"/>
                <w:szCs w:val="24"/>
              </w:rPr>
            </w:pPr>
            <w:r>
              <w:rPr>
                <w:rFonts w:ascii="宋体" w:hAnsi="宋体" w:cs="仿宋_GB2312" w:hint="eastAsia"/>
                <w:sz w:val="24"/>
                <w:szCs w:val="24"/>
              </w:rPr>
              <w:t>支持文档编辑和</w:t>
            </w:r>
            <w:r>
              <w:rPr>
                <w:rFonts w:ascii="宋体" w:hAnsi="宋体" w:cs="仿宋_GB2312"/>
                <w:sz w:val="24"/>
                <w:szCs w:val="24"/>
              </w:rPr>
              <w:t>jpg</w:t>
            </w:r>
            <w:r>
              <w:rPr>
                <w:rFonts w:ascii="宋体" w:hAnsi="宋体" w:cs="仿宋_GB2312" w:hint="eastAsia"/>
                <w:sz w:val="24"/>
                <w:szCs w:val="24"/>
              </w:rPr>
              <w:t>、</w:t>
            </w:r>
            <w:proofErr w:type="spellStart"/>
            <w:r>
              <w:rPr>
                <w:rFonts w:ascii="宋体" w:hAnsi="宋体" w:cs="仿宋_GB2312"/>
                <w:sz w:val="24"/>
                <w:szCs w:val="24"/>
              </w:rPr>
              <w:t>png</w:t>
            </w:r>
            <w:proofErr w:type="spellEnd"/>
            <w:r>
              <w:rPr>
                <w:rFonts w:ascii="宋体" w:hAnsi="宋体" w:cs="仿宋_GB2312" w:hint="eastAsia"/>
                <w:sz w:val="24"/>
                <w:szCs w:val="24"/>
              </w:rPr>
              <w:t>等图片文件的上传</w:t>
            </w:r>
          </w:p>
        </w:tc>
      </w:tr>
      <w:tr w:rsidR="001D3AF5">
        <w:trPr>
          <w:trHeight w:val="571"/>
        </w:trPr>
        <w:tc>
          <w:tcPr>
            <w:tcW w:w="1561" w:type="dxa"/>
            <w:vMerge/>
            <w:tcBorders>
              <w:top w:val="single" w:sz="4" w:space="0" w:color="auto"/>
              <w:left w:val="single" w:sz="4" w:space="0" w:color="auto"/>
              <w:bottom w:val="single" w:sz="4" w:space="0" w:color="auto"/>
              <w:right w:val="single" w:sz="4" w:space="0" w:color="auto"/>
            </w:tcBorders>
            <w:vAlign w:val="center"/>
          </w:tcPr>
          <w:p w:rsidR="001D3AF5" w:rsidRDefault="001D3AF5">
            <w:pPr>
              <w:jc w:val="center"/>
              <w:rPr>
                <w:rFonts w:ascii="宋体" w:hAnsi="宋体" w:cs="Times New Roman"/>
                <w:sz w:val="24"/>
                <w:szCs w:val="24"/>
              </w:rPr>
            </w:pPr>
          </w:p>
        </w:tc>
        <w:tc>
          <w:tcPr>
            <w:tcW w:w="2184" w:type="dxa"/>
            <w:tcBorders>
              <w:top w:val="single" w:sz="4" w:space="0" w:color="auto"/>
              <w:left w:val="single" w:sz="4" w:space="0" w:color="auto"/>
              <w:bottom w:val="single" w:sz="4" w:space="0" w:color="auto"/>
              <w:right w:val="single" w:sz="4" w:space="0" w:color="auto"/>
            </w:tcBorders>
            <w:vAlign w:val="center"/>
          </w:tcPr>
          <w:p w:rsidR="001D3AF5" w:rsidRDefault="008874CD">
            <w:pPr>
              <w:rPr>
                <w:rFonts w:ascii="宋体" w:hAnsi="宋体" w:cs="仿宋_GB2312"/>
                <w:sz w:val="24"/>
                <w:szCs w:val="24"/>
              </w:rPr>
            </w:pPr>
            <w:r>
              <w:rPr>
                <w:rFonts w:ascii="宋体" w:hAnsi="宋体" w:cs="仿宋_GB2312" w:hint="eastAsia"/>
                <w:sz w:val="24"/>
                <w:szCs w:val="24"/>
              </w:rPr>
              <w:t>海报发布</w:t>
            </w:r>
          </w:p>
        </w:tc>
        <w:tc>
          <w:tcPr>
            <w:tcW w:w="5617" w:type="dxa"/>
            <w:tcBorders>
              <w:top w:val="single" w:sz="4" w:space="0" w:color="auto"/>
              <w:left w:val="single" w:sz="4" w:space="0" w:color="auto"/>
              <w:bottom w:val="single" w:sz="4" w:space="0" w:color="auto"/>
              <w:right w:val="single" w:sz="4" w:space="0" w:color="auto"/>
            </w:tcBorders>
            <w:vAlign w:val="center"/>
          </w:tcPr>
          <w:p w:rsidR="001D3AF5" w:rsidRDefault="008874CD">
            <w:pPr>
              <w:rPr>
                <w:rFonts w:ascii="宋体" w:hAnsi="宋体" w:cs="仿宋_GB2312"/>
                <w:sz w:val="24"/>
                <w:szCs w:val="24"/>
              </w:rPr>
            </w:pPr>
            <w:r>
              <w:rPr>
                <w:rFonts w:ascii="宋体" w:hAnsi="宋体" w:cs="仿宋_GB2312" w:hint="eastAsia"/>
                <w:sz w:val="24"/>
                <w:szCs w:val="24"/>
              </w:rPr>
              <w:t>支持文档编辑和</w:t>
            </w:r>
            <w:r>
              <w:rPr>
                <w:rFonts w:ascii="宋体" w:hAnsi="宋体" w:cs="仿宋_GB2312"/>
                <w:sz w:val="24"/>
                <w:szCs w:val="24"/>
              </w:rPr>
              <w:t>jpg</w:t>
            </w:r>
            <w:r>
              <w:rPr>
                <w:rFonts w:ascii="宋体" w:hAnsi="宋体" w:cs="仿宋_GB2312" w:hint="eastAsia"/>
                <w:sz w:val="24"/>
                <w:szCs w:val="24"/>
              </w:rPr>
              <w:t>、</w:t>
            </w:r>
            <w:proofErr w:type="spellStart"/>
            <w:r>
              <w:rPr>
                <w:rFonts w:ascii="宋体" w:hAnsi="宋体" w:cs="仿宋_GB2312"/>
                <w:sz w:val="24"/>
                <w:szCs w:val="24"/>
              </w:rPr>
              <w:t>png</w:t>
            </w:r>
            <w:proofErr w:type="spellEnd"/>
            <w:r>
              <w:rPr>
                <w:rFonts w:ascii="宋体" w:hAnsi="宋体" w:cs="仿宋_GB2312" w:hint="eastAsia"/>
                <w:sz w:val="24"/>
                <w:szCs w:val="24"/>
              </w:rPr>
              <w:t>等图片文件的上传</w:t>
            </w:r>
          </w:p>
        </w:tc>
      </w:tr>
      <w:tr w:rsidR="001D3AF5">
        <w:trPr>
          <w:trHeight w:val="571"/>
        </w:trPr>
        <w:tc>
          <w:tcPr>
            <w:tcW w:w="1561" w:type="dxa"/>
            <w:vMerge w:val="restart"/>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hAnsi="宋体" w:cs="Times New Roman"/>
                <w:sz w:val="24"/>
                <w:szCs w:val="24"/>
              </w:rPr>
            </w:pPr>
            <w:r>
              <w:rPr>
                <w:rFonts w:ascii="宋体" w:hAnsi="宋体" w:cs="Times New Roman" w:hint="eastAsia"/>
                <w:sz w:val="24"/>
                <w:szCs w:val="24"/>
              </w:rPr>
              <w:t>客户</w:t>
            </w:r>
          </w:p>
          <w:p w:rsidR="001D3AF5" w:rsidRDefault="008874CD">
            <w:pPr>
              <w:jc w:val="center"/>
              <w:rPr>
                <w:rFonts w:ascii="宋体" w:hAnsi="宋体" w:cs="Times New Roman"/>
                <w:sz w:val="24"/>
                <w:szCs w:val="24"/>
              </w:rPr>
            </w:pPr>
            <w:r>
              <w:rPr>
                <w:rFonts w:ascii="宋体" w:hAnsi="宋体" w:cs="Times New Roman" w:hint="eastAsia"/>
                <w:sz w:val="24"/>
                <w:szCs w:val="24"/>
              </w:rPr>
              <w:t>服务</w:t>
            </w:r>
          </w:p>
        </w:tc>
        <w:tc>
          <w:tcPr>
            <w:tcW w:w="2184" w:type="dxa"/>
            <w:tcBorders>
              <w:top w:val="single" w:sz="4" w:space="0" w:color="auto"/>
              <w:left w:val="single" w:sz="4" w:space="0" w:color="auto"/>
              <w:bottom w:val="single" w:sz="4" w:space="0" w:color="auto"/>
              <w:right w:val="single" w:sz="4" w:space="0" w:color="auto"/>
            </w:tcBorders>
            <w:vAlign w:val="center"/>
          </w:tcPr>
          <w:p w:rsidR="001D3AF5" w:rsidRDefault="008874CD">
            <w:pPr>
              <w:rPr>
                <w:rFonts w:ascii="宋体" w:hAnsi="宋体" w:cs="仿宋_GB2312"/>
                <w:sz w:val="24"/>
                <w:szCs w:val="24"/>
              </w:rPr>
            </w:pPr>
            <w:r>
              <w:rPr>
                <w:rFonts w:ascii="宋体" w:hAnsi="宋体" w:cs="仿宋_GB2312" w:hint="eastAsia"/>
                <w:sz w:val="24"/>
                <w:szCs w:val="24"/>
              </w:rPr>
              <w:t>买家咨询</w:t>
            </w:r>
          </w:p>
        </w:tc>
        <w:tc>
          <w:tcPr>
            <w:tcW w:w="5617" w:type="dxa"/>
            <w:tcBorders>
              <w:top w:val="single" w:sz="4" w:space="0" w:color="auto"/>
              <w:left w:val="single" w:sz="4" w:space="0" w:color="auto"/>
              <w:bottom w:val="single" w:sz="4" w:space="0" w:color="auto"/>
              <w:right w:val="single" w:sz="4" w:space="0" w:color="auto"/>
            </w:tcBorders>
            <w:vAlign w:val="center"/>
          </w:tcPr>
          <w:p w:rsidR="001D3AF5" w:rsidRPr="00042BD0" w:rsidRDefault="00042BD0">
            <w:pPr>
              <w:rPr>
                <w:rFonts w:ascii="宋体" w:hAnsi="宋体" w:cs="仿宋_GB2312"/>
                <w:sz w:val="24"/>
                <w:szCs w:val="24"/>
              </w:rPr>
            </w:pPr>
            <w:r w:rsidRPr="00042BD0">
              <w:rPr>
                <w:rFonts w:ascii="宋体" w:hAnsi="宋体" w:cs="仿宋_GB2312" w:hint="eastAsia"/>
                <w:sz w:val="24"/>
                <w:szCs w:val="24"/>
              </w:rPr>
              <w:t>支持延</w:t>
            </w:r>
            <w:r w:rsidR="008874CD" w:rsidRPr="00042BD0">
              <w:rPr>
                <w:rFonts w:ascii="宋体" w:hAnsi="宋体" w:cs="仿宋_GB2312" w:hint="eastAsia"/>
                <w:sz w:val="24"/>
                <w:szCs w:val="24"/>
              </w:rPr>
              <w:t>时咨询交互</w:t>
            </w:r>
          </w:p>
        </w:tc>
      </w:tr>
      <w:tr w:rsidR="001D3AF5">
        <w:trPr>
          <w:trHeight w:val="571"/>
        </w:trPr>
        <w:tc>
          <w:tcPr>
            <w:tcW w:w="1561" w:type="dxa"/>
            <w:vMerge/>
            <w:tcBorders>
              <w:top w:val="single" w:sz="4" w:space="0" w:color="auto"/>
              <w:left w:val="single" w:sz="4" w:space="0" w:color="auto"/>
              <w:bottom w:val="single" w:sz="4" w:space="0" w:color="auto"/>
              <w:right w:val="single" w:sz="4" w:space="0" w:color="auto"/>
            </w:tcBorders>
            <w:vAlign w:val="center"/>
          </w:tcPr>
          <w:p w:rsidR="001D3AF5" w:rsidRDefault="001D3AF5">
            <w:pPr>
              <w:jc w:val="center"/>
              <w:rPr>
                <w:rFonts w:ascii="宋体" w:hAnsi="宋体" w:cs="Times New Roman"/>
                <w:sz w:val="24"/>
                <w:szCs w:val="24"/>
              </w:rPr>
            </w:pPr>
          </w:p>
        </w:tc>
        <w:tc>
          <w:tcPr>
            <w:tcW w:w="2184" w:type="dxa"/>
            <w:tcBorders>
              <w:top w:val="single" w:sz="4" w:space="0" w:color="auto"/>
              <w:left w:val="single" w:sz="4" w:space="0" w:color="auto"/>
              <w:bottom w:val="single" w:sz="4" w:space="0" w:color="auto"/>
              <w:right w:val="single" w:sz="4" w:space="0" w:color="auto"/>
            </w:tcBorders>
            <w:vAlign w:val="center"/>
          </w:tcPr>
          <w:p w:rsidR="001D3AF5" w:rsidRDefault="008874CD">
            <w:pPr>
              <w:rPr>
                <w:rFonts w:ascii="宋体" w:hAnsi="宋体" w:cs="仿宋_GB2312"/>
                <w:sz w:val="24"/>
                <w:szCs w:val="24"/>
              </w:rPr>
            </w:pPr>
            <w:r>
              <w:rPr>
                <w:rFonts w:ascii="宋体" w:hAnsi="宋体" w:cs="仿宋_GB2312" w:hint="eastAsia"/>
                <w:sz w:val="24"/>
                <w:szCs w:val="24"/>
              </w:rPr>
              <w:t>咨询问题回复</w:t>
            </w:r>
          </w:p>
        </w:tc>
        <w:tc>
          <w:tcPr>
            <w:tcW w:w="5617" w:type="dxa"/>
            <w:tcBorders>
              <w:top w:val="single" w:sz="4" w:space="0" w:color="auto"/>
              <w:left w:val="single" w:sz="4" w:space="0" w:color="auto"/>
              <w:bottom w:val="single" w:sz="4" w:space="0" w:color="auto"/>
              <w:right w:val="single" w:sz="4" w:space="0" w:color="auto"/>
            </w:tcBorders>
            <w:vAlign w:val="center"/>
          </w:tcPr>
          <w:p w:rsidR="001D3AF5" w:rsidRPr="00042BD0" w:rsidRDefault="00042BD0">
            <w:pPr>
              <w:rPr>
                <w:rFonts w:ascii="宋体" w:hAnsi="宋体" w:cs="仿宋_GB2312"/>
                <w:sz w:val="24"/>
                <w:szCs w:val="24"/>
              </w:rPr>
            </w:pPr>
            <w:r w:rsidRPr="00042BD0">
              <w:rPr>
                <w:rFonts w:ascii="宋体" w:hAnsi="宋体" w:cs="仿宋_GB2312" w:hint="eastAsia"/>
                <w:sz w:val="24"/>
                <w:szCs w:val="24"/>
              </w:rPr>
              <w:t>支持延</w:t>
            </w:r>
            <w:r w:rsidR="008874CD" w:rsidRPr="00042BD0">
              <w:rPr>
                <w:rFonts w:ascii="宋体" w:hAnsi="宋体" w:cs="仿宋_GB2312" w:hint="eastAsia"/>
                <w:sz w:val="24"/>
                <w:szCs w:val="24"/>
              </w:rPr>
              <w:t>时回复</w:t>
            </w:r>
          </w:p>
        </w:tc>
      </w:tr>
      <w:tr w:rsidR="001D3AF5">
        <w:trPr>
          <w:trHeight w:val="571"/>
        </w:trPr>
        <w:tc>
          <w:tcPr>
            <w:tcW w:w="1561" w:type="dxa"/>
            <w:vMerge w:val="restart"/>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hAnsi="宋体" w:cs="Times New Roman"/>
                <w:sz w:val="24"/>
                <w:szCs w:val="24"/>
              </w:rPr>
            </w:pPr>
            <w:r>
              <w:rPr>
                <w:rFonts w:ascii="宋体" w:hAnsi="宋体" w:cs="仿宋_GB2312" w:hint="eastAsia"/>
                <w:sz w:val="24"/>
                <w:szCs w:val="24"/>
              </w:rPr>
              <w:t>在线</w:t>
            </w:r>
          </w:p>
          <w:p w:rsidR="001D3AF5" w:rsidRDefault="008874CD">
            <w:pPr>
              <w:jc w:val="center"/>
              <w:rPr>
                <w:rFonts w:ascii="宋体" w:hAnsi="宋体" w:cs="Times New Roman"/>
                <w:sz w:val="24"/>
                <w:szCs w:val="24"/>
              </w:rPr>
            </w:pPr>
            <w:r>
              <w:rPr>
                <w:rFonts w:ascii="宋体" w:hAnsi="宋体" w:cs="仿宋_GB2312" w:hint="eastAsia"/>
                <w:sz w:val="24"/>
                <w:szCs w:val="24"/>
              </w:rPr>
              <w:t>交易</w:t>
            </w:r>
          </w:p>
        </w:tc>
        <w:tc>
          <w:tcPr>
            <w:tcW w:w="2184" w:type="dxa"/>
            <w:tcBorders>
              <w:top w:val="single" w:sz="4" w:space="0" w:color="auto"/>
              <w:left w:val="single" w:sz="4" w:space="0" w:color="auto"/>
              <w:bottom w:val="single" w:sz="4" w:space="0" w:color="auto"/>
              <w:right w:val="single" w:sz="4" w:space="0" w:color="auto"/>
            </w:tcBorders>
            <w:vAlign w:val="center"/>
          </w:tcPr>
          <w:p w:rsidR="001D3AF5" w:rsidRDefault="008874CD">
            <w:pPr>
              <w:rPr>
                <w:rFonts w:ascii="宋体" w:hAnsi="宋体" w:cs="Times New Roman"/>
                <w:sz w:val="24"/>
                <w:szCs w:val="24"/>
              </w:rPr>
            </w:pPr>
            <w:r>
              <w:rPr>
                <w:rFonts w:ascii="宋体" w:hAnsi="宋体" w:cs="仿宋_GB2312" w:hint="eastAsia"/>
                <w:sz w:val="24"/>
                <w:szCs w:val="24"/>
              </w:rPr>
              <w:t>售前咨询</w:t>
            </w:r>
          </w:p>
        </w:tc>
        <w:tc>
          <w:tcPr>
            <w:tcW w:w="5617" w:type="dxa"/>
            <w:tcBorders>
              <w:top w:val="single" w:sz="4" w:space="0" w:color="auto"/>
              <w:left w:val="single" w:sz="4" w:space="0" w:color="auto"/>
              <w:bottom w:val="single" w:sz="4" w:space="0" w:color="auto"/>
              <w:right w:val="single" w:sz="4" w:space="0" w:color="auto"/>
            </w:tcBorders>
            <w:vAlign w:val="center"/>
          </w:tcPr>
          <w:p w:rsidR="001D3AF5" w:rsidRDefault="008874CD">
            <w:pPr>
              <w:rPr>
                <w:rFonts w:ascii="宋体" w:hAnsi="宋体" w:cs="Times New Roman"/>
                <w:sz w:val="24"/>
                <w:szCs w:val="24"/>
              </w:rPr>
            </w:pPr>
            <w:r>
              <w:rPr>
                <w:rFonts w:ascii="宋体" w:hAnsi="宋体" w:cs="仿宋_GB2312" w:hint="eastAsia"/>
                <w:sz w:val="24"/>
                <w:szCs w:val="24"/>
              </w:rPr>
              <w:t>选手自拟</w:t>
            </w:r>
          </w:p>
        </w:tc>
      </w:tr>
      <w:tr w:rsidR="001D3AF5">
        <w:trPr>
          <w:trHeight w:val="505"/>
        </w:trPr>
        <w:tc>
          <w:tcPr>
            <w:tcW w:w="1561" w:type="dxa"/>
            <w:vMerge/>
            <w:tcBorders>
              <w:top w:val="single" w:sz="4" w:space="0" w:color="auto"/>
              <w:left w:val="single" w:sz="4" w:space="0" w:color="auto"/>
              <w:bottom w:val="single" w:sz="4" w:space="0" w:color="auto"/>
              <w:right w:val="single" w:sz="4" w:space="0" w:color="auto"/>
            </w:tcBorders>
            <w:vAlign w:val="center"/>
          </w:tcPr>
          <w:p w:rsidR="001D3AF5" w:rsidRDefault="001D3AF5">
            <w:pPr>
              <w:jc w:val="center"/>
              <w:rPr>
                <w:rFonts w:ascii="仿宋_GB2312" w:eastAsia="仿宋_GB2312" w:hAnsi="宋体" w:cs="Times New Roman"/>
                <w:sz w:val="24"/>
                <w:szCs w:val="24"/>
              </w:rPr>
            </w:pPr>
          </w:p>
        </w:tc>
        <w:tc>
          <w:tcPr>
            <w:tcW w:w="2184" w:type="dxa"/>
            <w:tcBorders>
              <w:top w:val="single" w:sz="4" w:space="0" w:color="auto"/>
              <w:left w:val="single" w:sz="4" w:space="0" w:color="auto"/>
              <w:bottom w:val="single" w:sz="4" w:space="0" w:color="auto"/>
              <w:right w:val="single" w:sz="4" w:space="0" w:color="auto"/>
            </w:tcBorders>
            <w:vAlign w:val="center"/>
          </w:tcPr>
          <w:p w:rsidR="001D3AF5" w:rsidRDefault="008874CD">
            <w:pPr>
              <w:rPr>
                <w:rFonts w:ascii="宋体" w:hAnsi="宋体" w:cs="仿宋_GB2312"/>
                <w:sz w:val="24"/>
                <w:szCs w:val="24"/>
              </w:rPr>
            </w:pPr>
            <w:r>
              <w:rPr>
                <w:rFonts w:ascii="宋体" w:hAnsi="宋体" w:cs="仿宋_GB2312" w:hint="eastAsia"/>
                <w:sz w:val="24"/>
                <w:szCs w:val="24"/>
              </w:rPr>
              <w:t>交易流程平台</w:t>
            </w:r>
          </w:p>
        </w:tc>
        <w:tc>
          <w:tcPr>
            <w:tcW w:w="5617" w:type="dxa"/>
            <w:tcBorders>
              <w:top w:val="single" w:sz="4" w:space="0" w:color="auto"/>
              <w:left w:val="single" w:sz="4" w:space="0" w:color="auto"/>
              <w:bottom w:val="single" w:sz="4" w:space="0" w:color="auto"/>
              <w:right w:val="single" w:sz="4" w:space="0" w:color="auto"/>
            </w:tcBorders>
            <w:vAlign w:val="center"/>
          </w:tcPr>
          <w:p w:rsidR="001D3AF5" w:rsidRDefault="008874CD">
            <w:pPr>
              <w:rPr>
                <w:rFonts w:ascii="宋体" w:hAnsi="宋体" w:cs="仿宋_GB2312"/>
                <w:sz w:val="24"/>
                <w:szCs w:val="24"/>
              </w:rPr>
            </w:pPr>
            <w:r>
              <w:rPr>
                <w:rFonts w:ascii="宋体" w:hAnsi="宋体" w:cs="仿宋_GB2312" w:hint="eastAsia"/>
                <w:sz w:val="24"/>
                <w:szCs w:val="24"/>
              </w:rPr>
              <w:t>实现网店中买家、卖家的交易流程</w:t>
            </w:r>
          </w:p>
        </w:tc>
      </w:tr>
      <w:tr w:rsidR="001D3AF5">
        <w:trPr>
          <w:trHeight w:val="505"/>
        </w:trPr>
        <w:tc>
          <w:tcPr>
            <w:tcW w:w="1561" w:type="dxa"/>
            <w:vMerge/>
            <w:tcBorders>
              <w:top w:val="single" w:sz="4" w:space="0" w:color="auto"/>
              <w:left w:val="single" w:sz="4" w:space="0" w:color="auto"/>
              <w:bottom w:val="single" w:sz="4" w:space="0" w:color="auto"/>
              <w:right w:val="single" w:sz="4" w:space="0" w:color="auto"/>
            </w:tcBorders>
            <w:vAlign w:val="center"/>
          </w:tcPr>
          <w:p w:rsidR="001D3AF5" w:rsidRDefault="001D3AF5">
            <w:pPr>
              <w:jc w:val="center"/>
              <w:rPr>
                <w:rFonts w:ascii="仿宋_GB2312" w:eastAsia="仿宋_GB2312" w:hAnsi="宋体" w:cs="Times New Roman"/>
                <w:sz w:val="24"/>
                <w:szCs w:val="24"/>
              </w:rPr>
            </w:pPr>
          </w:p>
        </w:tc>
        <w:tc>
          <w:tcPr>
            <w:tcW w:w="2184" w:type="dxa"/>
            <w:tcBorders>
              <w:top w:val="single" w:sz="4" w:space="0" w:color="auto"/>
              <w:left w:val="single" w:sz="4" w:space="0" w:color="auto"/>
              <w:bottom w:val="single" w:sz="4" w:space="0" w:color="auto"/>
              <w:right w:val="single" w:sz="4" w:space="0" w:color="auto"/>
            </w:tcBorders>
            <w:vAlign w:val="center"/>
          </w:tcPr>
          <w:p w:rsidR="001D3AF5" w:rsidRDefault="008874CD">
            <w:pPr>
              <w:rPr>
                <w:rFonts w:ascii="宋体" w:hAnsi="宋体" w:cs="仿宋_GB2312"/>
                <w:sz w:val="24"/>
                <w:szCs w:val="24"/>
              </w:rPr>
            </w:pPr>
            <w:r>
              <w:rPr>
                <w:rFonts w:ascii="宋体" w:hAnsi="宋体" w:cs="仿宋_GB2312" w:hint="eastAsia"/>
                <w:sz w:val="24"/>
                <w:szCs w:val="24"/>
              </w:rPr>
              <w:t>售后评价</w:t>
            </w:r>
          </w:p>
        </w:tc>
        <w:tc>
          <w:tcPr>
            <w:tcW w:w="5617" w:type="dxa"/>
            <w:tcBorders>
              <w:top w:val="single" w:sz="4" w:space="0" w:color="auto"/>
              <w:left w:val="single" w:sz="4" w:space="0" w:color="auto"/>
              <w:bottom w:val="single" w:sz="4" w:space="0" w:color="auto"/>
              <w:right w:val="single" w:sz="4" w:space="0" w:color="auto"/>
            </w:tcBorders>
            <w:vAlign w:val="center"/>
          </w:tcPr>
          <w:p w:rsidR="001D3AF5" w:rsidRDefault="008874CD">
            <w:pPr>
              <w:rPr>
                <w:rFonts w:ascii="宋体" w:hAnsi="宋体" w:cs="仿宋_GB2312"/>
                <w:sz w:val="24"/>
                <w:szCs w:val="24"/>
              </w:rPr>
            </w:pPr>
            <w:r>
              <w:rPr>
                <w:rFonts w:ascii="宋体" w:hAnsi="宋体" w:cs="仿宋_GB2312" w:hint="eastAsia"/>
                <w:sz w:val="24"/>
                <w:szCs w:val="24"/>
              </w:rPr>
              <w:t>选手自拟</w:t>
            </w:r>
          </w:p>
        </w:tc>
      </w:tr>
    </w:tbl>
    <w:p w:rsidR="003941C6" w:rsidRDefault="003941C6">
      <w:pPr>
        <w:spacing w:line="480" w:lineRule="exact"/>
        <w:ind w:firstLineChars="177" w:firstLine="496"/>
        <w:jc w:val="left"/>
        <w:rPr>
          <w:rFonts w:ascii="仿宋" w:eastAsia="仿宋" w:hAnsi="仿宋" w:cs="Times New Roman"/>
          <w:sz w:val="28"/>
          <w:szCs w:val="28"/>
        </w:rPr>
      </w:pPr>
      <w:r>
        <w:rPr>
          <w:rFonts w:ascii="仿宋" w:eastAsia="仿宋" w:hAnsi="仿宋" w:cs="Times New Roman" w:hint="eastAsia"/>
          <w:sz w:val="28"/>
          <w:szCs w:val="28"/>
        </w:rPr>
        <w:t>（二）赛场硬件支持</w:t>
      </w:r>
    </w:p>
    <w:p w:rsidR="001D3AF5" w:rsidRDefault="008874CD">
      <w:pPr>
        <w:spacing w:line="480" w:lineRule="exact"/>
        <w:ind w:firstLineChars="177" w:firstLine="496"/>
        <w:jc w:val="left"/>
        <w:rPr>
          <w:rFonts w:ascii="仿宋" w:eastAsia="仿宋" w:hAnsi="仿宋" w:cs="Times New Roman"/>
          <w:sz w:val="28"/>
          <w:szCs w:val="28"/>
        </w:rPr>
      </w:pPr>
      <w:r>
        <w:rPr>
          <w:rFonts w:ascii="仿宋" w:eastAsia="仿宋" w:hAnsi="仿宋" w:cs="Times New Roman" w:hint="eastAsia"/>
          <w:sz w:val="28"/>
          <w:szCs w:val="28"/>
        </w:rPr>
        <w:t>承办学校负责赛场硬件支持。</w:t>
      </w:r>
    </w:p>
    <w:p w:rsidR="001D3AF5" w:rsidRDefault="008874CD">
      <w:pPr>
        <w:snapToGrid w:val="0"/>
        <w:spacing w:line="560" w:lineRule="exact"/>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（1）根据参赛队人数准备比赛用电脑，每个赛场按10%的比例准备备用电脑。</w:t>
      </w:r>
    </w:p>
    <w:p w:rsidR="001D3AF5" w:rsidRDefault="008874CD">
      <w:pPr>
        <w:snapToGrid w:val="0"/>
        <w:spacing w:line="560" w:lineRule="exact"/>
        <w:ind w:firstLineChars="200" w:firstLine="562"/>
        <w:jc w:val="left"/>
        <w:rPr>
          <w:rFonts w:ascii="仿宋" w:eastAsia="仿宋" w:hAnsi="仿宋" w:cs="Arial"/>
          <w:b/>
          <w:kern w:val="0"/>
          <w:sz w:val="28"/>
          <w:szCs w:val="28"/>
        </w:rPr>
      </w:pPr>
      <w:r>
        <w:rPr>
          <w:rFonts w:ascii="仿宋" w:eastAsia="仿宋" w:hAnsi="仿宋" w:cs="Arial" w:hint="eastAsia"/>
          <w:b/>
          <w:kern w:val="0"/>
          <w:sz w:val="28"/>
          <w:szCs w:val="28"/>
        </w:rPr>
        <w:t xml:space="preserve">硬件配置: </w:t>
      </w:r>
    </w:p>
    <w:p w:rsidR="001D3AF5" w:rsidRDefault="008874CD">
      <w:pPr>
        <w:snapToGrid w:val="0"/>
        <w:spacing w:line="560" w:lineRule="exact"/>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双核1.8 GHz以上CPU</w:t>
      </w:r>
    </w:p>
    <w:p w:rsidR="001D3AF5" w:rsidRDefault="008874CD">
      <w:pPr>
        <w:snapToGrid w:val="0"/>
        <w:spacing w:line="560" w:lineRule="exact"/>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4GB以上内存</w:t>
      </w:r>
    </w:p>
    <w:p w:rsidR="001D3AF5" w:rsidRDefault="008874CD">
      <w:pPr>
        <w:snapToGrid w:val="0"/>
        <w:spacing w:line="560" w:lineRule="exact"/>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100 GB以上硬盘</w:t>
      </w:r>
    </w:p>
    <w:p w:rsidR="001D3AF5" w:rsidRDefault="008874CD">
      <w:pPr>
        <w:snapToGrid w:val="0"/>
        <w:spacing w:line="560" w:lineRule="exact"/>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1G以上独立显卡</w:t>
      </w:r>
    </w:p>
    <w:p w:rsidR="001D3AF5" w:rsidRDefault="008874CD">
      <w:pPr>
        <w:snapToGrid w:val="0"/>
        <w:spacing w:line="560" w:lineRule="exact"/>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USB接口</w:t>
      </w:r>
    </w:p>
    <w:p w:rsidR="001D3AF5" w:rsidRDefault="008874CD">
      <w:pPr>
        <w:snapToGrid w:val="0"/>
        <w:spacing w:line="560" w:lineRule="exact"/>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不小于19寸液晶显示器</w:t>
      </w:r>
    </w:p>
    <w:p w:rsidR="001D3AF5" w:rsidRDefault="008874CD">
      <w:pPr>
        <w:snapToGrid w:val="0"/>
        <w:spacing w:line="560" w:lineRule="exact"/>
        <w:ind w:firstLineChars="200" w:firstLine="562"/>
        <w:jc w:val="left"/>
        <w:rPr>
          <w:rFonts w:ascii="仿宋" w:eastAsia="仿宋" w:hAnsi="仿宋" w:cs="Arial"/>
          <w:b/>
          <w:kern w:val="0"/>
          <w:sz w:val="28"/>
          <w:szCs w:val="28"/>
        </w:rPr>
      </w:pPr>
      <w:r>
        <w:rPr>
          <w:rFonts w:ascii="仿宋" w:eastAsia="仿宋" w:hAnsi="仿宋" w:cs="Arial" w:hint="eastAsia"/>
          <w:b/>
          <w:kern w:val="0"/>
          <w:sz w:val="28"/>
          <w:szCs w:val="28"/>
        </w:rPr>
        <w:t>软件配置：</w:t>
      </w:r>
    </w:p>
    <w:p w:rsidR="001D3AF5" w:rsidRDefault="008874CD">
      <w:pPr>
        <w:snapToGrid w:val="0"/>
        <w:spacing w:line="560" w:lineRule="exact"/>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lastRenderedPageBreak/>
        <w:t>Windows7 64位（中文版）</w:t>
      </w:r>
    </w:p>
    <w:p w:rsidR="001D3AF5" w:rsidRDefault="008874CD">
      <w:pPr>
        <w:snapToGrid w:val="0"/>
        <w:spacing w:line="560" w:lineRule="exact"/>
        <w:ind w:firstLineChars="200" w:firstLine="560"/>
        <w:jc w:val="left"/>
        <w:rPr>
          <w:rFonts w:ascii="仿宋" w:eastAsia="仿宋" w:hAnsi="仿宋" w:cs="Arial"/>
          <w:kern w:val="0"/>
          <w:sz w:val="28"/>
          <w:szCs w:val="28"/>
        </w:rPr>
      </w:pPr>
      <w:r>
        <w:rPr>
          <w:rFonts w:ascii="仿宋" w:eastAsia="仿宋" w:hAnsi="仿宋" w:cs="Arial"/>
          <w:kern w:val="0"/>
          <w:sz w:val="28"/>
          <w:szCs w:val="28"/>
        </w:rPr>
        <w:t xml:space="preserve">Internet Explorer </w:t>
      </w:r>
      <w:r>
        <w:rPr>
          <w:rFonts w:ascii="仿宋" w:eastAsia="仿宋" w:hAnsi="仿宋" w:cs="Arial" w:hint="eastAsia"/>
          <w:kern w:val="0"/>
          <w:sz w:val="28"/>
          <w:szCs w:val="28"/>
        </w:rPr>
        <w:t>11</w:t>
      </w:r>
    </w:p>
    <w:p w:rsidR="001D3AF5" w:rsidRDefault="008874CD">
      <w:pPr>
        <w:snapToGrid w:val="0"/>
        <w:spacing w:line="560" w:lineRule="exact"/>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Adobe Flash CS6 Professional  (中文版)</w:t>
      </w:r>
    </w:p>
    <w:p w:rsidR="001D3AF5" w:rsidRDefault="008874CD">
      <w:pPr>
        <w:snapToGrid w:val="0"/>
        <w:spacing w:line="560" w:lineRule="exact"/>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 xml:space="preserve">Adobe Fireworks CS6  (中文版) </w:t>
      </w:r>
    </w:p>
    <w:p w:rsidR="001D3AF5" w:rsidRDefault="008874CD">
      <w:pPr>
        <w:snapToGrid w:val="0"/>
        <w:spacing w:line="560" w:lineRule="exact"/>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Adobe Photoshop CS6 Extended (中文版)</w:t>
      </w:r>
    </w:p>
    <w:p w:rsidR="001D3AF5" w:rsidRDefault="008874CD">
      <w:pPr>
        <w:snapToGrid w:val="0"/>
        <w:spacing w:line="560" w:lineRule="exact"/>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Adobe Dreamweaver CS6(中文版)</w:t>
      </w:r>
    </w:p>
    <w:p w:rsidR="001D3AF5" w:rsidRDefault="008874CD">
      <w:pPr>
        <w:snapToGrid w:val="0"/>
        <w:spacing w:line="560" w:lineRule="exact"/>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Microsoft Office 2010(中文版)</w:t>
      </w:r>
    </w:p>
    <w:p w:rsidR="001D3AF5" w:rsidRDefault="008874CD">
      <w:pPr>
        <w:snapToGrid w:val="0"/>
        <w:spacing w:line="560" w:lineRule="exact"/>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WinRAR  (中文版)</w:t>
      </w:r>
    </w:p>
    <w:p w:rsidR="001D3AF5" w:rsidRDefault="008874CD">
      <w:pPr>
        <w:snapToGrid w:val="0"/>
        <w:spacing w:line="560" w:lineRule="exact"/>
        <w:ind w:firstLineChars="200" w:firstLine="560"/>
        <w:jc w:val="left"/>
        <w:rPr>
          <w:rFonts w:ascii="仿宋" w:eastAsia="仿宋" w:hAnsi="仿宋" w:cs="Arial"/>
          <w:kern w:val="0"/>
          <w:sz w:val="28"/>
          <w:szCs w:val="28"/>
        </w:rPr>
      </w:pPr>
      <w:proofErr w:type="gramStart"/>
      <w:r>
        <w:rPr>
          <w:rFonts w:ascii="仿宋" w:eastAsia="仿宋" w:hAnsi="仿宋" w:cs="Arial" w:hint="eastAsia"/>
          <w:kern w:val="0"/>
          <w:sz w:val="28"/>
          <w:szCs w:val="28"/>
        </w:rPr>
        <w:t>搜狗输入法</w:t>
      </w:r>
      <w:proofErr w:type="gramEnd"/>
      <w:r>
        <w:rPr>
          <w:rFonts w:ascii="仿宋" w:eastAsia="仿宋" w:hAnsi="仿宋" w:cs="Arial" w:hint="eastAsia"/>
          <w:kern w:val="0"/>
          <w:sz w:val="28"/>
          <w:szCs w:val="28"/>
        </w:rPr>
        <w:t>(最新版)</w:t>
      </w:r>
    </w:p>
    <w:p w:rsidR="001D3AF5" w:rsidRDefault="008874CD">
      <w:pPr>
        <w:snapToGrid w:val="0"/>
        <w:spacing w:line="560" w:lineRule="exact"/>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万能五笔输入法（最新版）</w:t>
      </w:r>
    </w:p>
    <w:p w:rsidR="001D3AF5" w:rsidRDefault="008874CD">
      <w:pPr>
        <w:snapToGrid w:val="0"/>
        <w:spacing w:line="560" w:lineRule="exact"/>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以上软件均不提供原介质包以外的第三方插件。</w:t>
      </w:r>
    </w:p>
    <w:p w:rsidR="001D3AF5" w:rsidRDefault="008874CD">
      <w:pPr>
        <w:snapToGrid w:val="0"/>
        <w:spacing w:line="560" w:lineRule="exact"/>
        <w:ind w:firstLineChars="200" w:firstLine="560"/>
        <w:jc w:val="left"/>
        <w:rPr>
          <w:rFonts w:ascii="仿宋" w:eastAsia="仿宋" w:hAnsi="仿宋" w:cs="Times New Roman"/>
          <w:sz w:val="28"/>
          <w:szCs w:val="28"/>
        </w:rPr>
      </w:pPr>
      <w:r>
        <w:rPr>
          <w:rFonts w:ascii="仿宋" w:eastAsia="仿宋" w:hAnsi="仿宋" w:cs="Times New Roman" w:hint="eastAsia"/>
          <w:sz w:val="28"/>
          <w:szCs w:val="28"/>
        </w:rPr>
        <w:t>（2）服务器配置：</w:t>
      </w:r>
    </w:p>
    <w:p w:rsidR="001D3AF5" w:rsidRDefault="008874CD">
      <w:pPr>
        <w:snapToGrid w:val="0"/>
        <w:spacing w:line="560" w:lineRule="exact"/>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赛场具备局域网，配备2台服务器 。</w:t>
      </w:r>
    </w:p>
    <w:p w:rsidR="001D3AF5" w:rsidRDefault="008874CD">
      <w:pPr>
        <w:snapToGrid w:val="0"/>
        <w:spacing w:line="560" w:lineRule="exact"/>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硬件配置：至强5500以上，8G及以上内存，500G以上硬盘。</w:t>
      </w:r>
    </w:p>
    <w:p w:rsidR="001D3AF5" w:rsidRDefault="008874CD">
      <w:pPr>
        <w:snapToGrid w:val="0"/>
        <w:spacing w:line="560" w:lineRule="exact"/>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软件配置：</w:t>
      </w:r>
    </w:p>
    <w:p w:rsidR="001D3AF5" w:rsidRDefault="008874CD">
      <w:pPr>
        <w:snapToGrid w:val="0"/>
        <w:spacing w:line="560" w:lineRule="exact"/>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Windows Server2008（中文版）</w:t>
      </w:r>
    </w:p>
    <w:p w:rsidR="001D3AF5" w:rsidRDefault="008874CD">
      <w:pPr>
        <w:snapToGrid w:val="0"/>
        <w:spacing w:line="560" w:lineRule="exact"/>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Microsoft Office 2010 (中文版)</w:t>
      </w:r>
    </w:p>
    <w:p w:rsidR="001D3AF5" w:rsidRDefault="008874CD">
      <w:pPr>
        <w:snapToGrid w:val="0"/>
        <w:spacing w:line="560" w:lineRule="exact"/>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WinRAR  (中文版)</w:t>
      </w:r>
    </w:p>
    <w:p w:rsidR="001D3AF5" w:rsidRDefault="008874CD">
      <w:pPr>
        <w:spacing w:line="480" w:lineRule="exact"/>
        <w:ind w:firstLineChars="177" w:firstLine="496"/>
        <w:jc w:val="left"/>
        <w:rPr>
          <w:rFonts w:ascii="仿宋" w:eastAsia="仿宋" w:hAnsi="仿宋" w:cs="Times New Roman"/>
          <w:sz w:val="28"/>
          <w:szCs w:val="28"/>
        </w:rPr>
      </w:pPr>
      <w:proofErr w:type="gramStart"/>
      <w:r>
        <w:rPr>
          <w:rFonts w:ascii="仿宋" w:eastAsia="仿宋" w:hAnsi="仿宋" w:cs="Times New Roman" w:hint="eastAsia"/>
          <w:sz w:val="28"/>
          <w:szCs w:val="28"/>
        </w:rPr>
        <w:t>搜狗输入法</w:t>
      </w:r>
      <w:proofErr w:type="gramEnd"/>
      <w:r>
        <w:rPr>
          <w:rFonts w:ascii="仿宋" w:eastAsia="仿宋" w:hAnsi="仿宋" w:cs="Times New Roman" w:hint="eastAsia"/>
          <w:sz w:val="28"/>
          <w:szCs w:val="28"/>
        </w:rPr>
        <w:t>(最新版)</w:t>
      </w:r>
    </w:p>
    <w:p w:rsidR="001D3AF5" w:rsidRDefault="008874CD">
      <w:pPr>
        <w:spacing w:line="480" w:lineRule="exact"/>
        <w:ind w:firstLineChars="177" w:firstLine="496"/>
        <w:jc w:val="left"/>
        <w:rPr>
          <w:rFonts w:ascii="仿宋" w:eastAsia="仿宋" w:hAnsi="仿宋" w:cs="Times New Roman"/>
          <w:sz w:val="28"/>
          <w:szCs w:val="28"/>
        </w:rPr>
      </w:pPr>
      <w:r>
        <w:rPr>
          <w:rFonts w:ascii="仿宋" w:eastAsia="仿宋" w:hAnsi="仿宋" w:cs="Times New Roman" w:hint="eastAsia"/>
          <w:sz w:val="28"/>
          <w:szCs w:val="28"/>
        </w:rPr>
        <w:t>万能五笔输入法（最新版）</w:t>
      </w:r>
    </w:p>
    <w:p w:rsidR="003941C6" w:rsidRDefault="003941C6">
      <w:pPr>
        <w:snapToGrid w:val="0"/>
        <w:spacing w:line="560" w:lineRule="exact"/>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w:t>
      </w:r>
      <w:r w:rsidR="008874CD">
        <w:rPr>
          <w:rFonts w:ascii="仿宋" w:eastAsia="仿宋" w:hAnsi="仿宋" w:cs="Arial" w:hint="eastAsia"/>
          <w:kern w:val="0"/>
          <w:sz w:val="28"/>
          <w:szCs w:val="28"/>
        </w:rPr>
        <w:t>3</w:t>
      </w:r>
      <w:r>
        <w:rPr>
          <w:rFonts w:ascii="仿宋" w:eastAsia="仿宋" w:hAnsi="仿宋" w:cs="Arial" w:hint="eastAsia"/>
          <w:kern w:val="0"/>
          <w:sz w:val="28"/>
          <w:szCs w:val="28"/>
        </w:rPr>
        <w:t>）</w:t>
      </w:r>
      <w:r w:rsidR="008874CD">
        <w:rPr>
          <w:rFonts w:ascii="仿宋" w:eastAsia="仿宋" w:hAnsi="仿宋" w:cs="Arial" w:hint="eastAsia"/>
          <w:kern w:val="0"/>
          <w:sz w:val="28"/>
          <w:szCs w:val="28"/>
        </w:rPr>
        <w:t xml:space="preserve"> 拍摄设备</w:t>
      </w:r>
    </w:p>
    <w:p w:rsidR="001D3AF5" w:rsidRDefault="008874CD">
      <w:pPr>
        <w:snapToGrid w:val="0"/>
        <w:spacing w:line="560" w:lineRule="exact"/>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按参赛队数配备摄影设备。每套包</w:t>
      </w:r>
      <w:proofErr w:type="gramStart"/>
      <w:r>
        <w:rPr>
          <w:rFonts w:ascii="仿宋" w:eastAsia="仿宋" w:hAnsi="仿宋" w:cs="Arial" w:hint="eastAsia"/>
          <w:kern w:val="0"/>
          <w:sz w:val="28"/>
          <w:szCs w:val="28"/>
        </w:rPr>
        <w:t>含统一</w:t>
      </w:r>
      <w:proofErr w:type="gramEnd"/>
      <w:r>
        <w:rPr>
          <w:rFonts w:ascii="仿宋" w:eastAsia="仿宋" w:hAnsi="仿宋" w:cs="Arial" w:hint="eastAsia"/>
          <w:kern w:val="0"/>
          <w:sz w:val="28"/>
          <w:szCs w:val="28"/>
        </w:rPr>
        <w:t>品牌及型号数码相机（SONY DSC-W800，具备手动功能，1000</w:t>
      </w:r>
      <w:proofErr w:type="gramStart"/>
      <w:r>
        <w:rPr>
          <w:rFonts w:ascii="仿宋" w:eastAsia="仿宋" w:hAnsi="仿宋" w:cs="Arial" w:hint="eastAsia"/>
          <w:kern w:val="0"/>
          <w:sz w:val="28"/>
          <w:szCs w:val="28"/>
        </w:rPr>
        <w:t>万像</w:t>
      </w:r>
      <w:proofErr w:type="gramEnd"/>
      <w:r>
        <w:rPr>
          <w:rFonts w:ascii="仿宋" w:eastAsia="仿宋" w:hAnsi="仿宋" w:cs="Arial" w:hint="eastAsia"/>
          <w:kern w:val="0"/>
          <w:sz w:val="28"/>
          <w:szCs w:val="28"/>
        </w:rPr>
        <w:t>素以上，电子防抖，微距小于5厘米、存储卡2G以上、2块充满电的相机电池、数码相机说明书）、数据线、相机三角架，80cm金银反光板一个，2张A4白色打印纸，2张125K</w:t>
      </w:r>
      <w:r>
        <w:rPr>
          <w:rFonts w:ascii="仿宋" w:eastAsia="仿宋" w:hAnsi="仿宋" w:cs="Arial" w:hint="eastAsia"/>
          <w:kern w:val="0"/>
          <w:sz w:val="28"/>
          <w:szCs w:val="28"/>
        </w:rPr>
        <w:lastRenderedPageBreak/>
        <w:t>对开亚粉纸（白色和蓝色各一张），</w:t>
      </w:r>
      <w:proofErr w:type="gramStart"/>
      <w:r>
        <w:rPr>
          <w:rFonts w:ascii="仿宋" w:eastAsia="仿宋" w:hAnsi="仿宋" w:cs="Arial" w:hint="eastAsia"/>
          <w:kern w:val="0"/>
          <w:sz w:val="28"/>
          <w:szCs w:val="28"/>
        </w:rPr>
        <w:t>回转四</w:t>
      </w:r>
      <w:proofErr w:type="gramEnd"/>
      <w:r>
        <w:rPr>
          <w:rFonts w:ascii="仿宋" w:eastAsia="仿宋" w:hAnsi="仿宋" w:cs="Arial" w:hint="eastAsia"/>
          <w:kern w:val="0"/>
          <w:sz w:val="28"/>
          <w:szCs w:val="28"/>
        </w:rPr>
        <w:t>灯头柔光箱50*70</w:t>
      </w:r>
      <w:proofErr w:type="gramStart"/>
      <w:r>
        <w:rPr>
          <w:rFonts w:ascii="仿宋" w:eastAsia="仿宋" w:hAnsi="仿宋" w:cs="Arial" w:hint="eastAsia"/>
          <w:kern w:val="0"/>
          <w:sz w:val="28"/>
          <w:szCs w:val="28"/>
        </w:rPr>
        <w:t>一</w:t>
      </w:r>
      <w:proofErr w:type="gramEnd"/>
      <w:r>
        <w:rPr>
          <w:rFonts w:ascii="仿宋" w:eastAsia="仿宋" w:hAnsi="仿宋" w:cs="Arial" w:hint="eastAsia"/>
          <w:kern w:val="0"/>
          <w:sz w:val="28"/>
          <w:szCs w:val="28"/>
        </w:rPr>
        <w:t>套（45W色温5500k灯泡四个、灯架一个），2G以上的U盘一个。</w:t>
      </w:r>
    </w:p>
    <w:p w:rsidR="00D5543E" w:rsidRDefault="00D5543E">
      <w:pPr>
        <w:snapToGrid w:val="0"/>
        <w:spacing w:line="560" w:lineRule="exact"/>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w:t>
      </w:r>
      <w:r w:rsidR="008874CD">
        <w:rPr>
          <w:rFonts w:ascii="仿宋" w:eastAsia="仿宋" w:hAnsi="仿宋" w:cs="Arial" w:hint="eastAsia"/>
          <w:kern w:val="0"/>
          <w:sz w:val="28"/>
          <w:szCs w:val="28"/>
        </w:rPr>
        <w:t>4</w:t>
      </w:r>
      <w:r>
        <w:rPr>
          <w:rFonts w:ascii="仿宋" w:eastAsia="仿宋" w:hAnsi="仿宋" w:cs="Arial" w:hint="eastAsia"/>
          <w:kern w:val="0"/>
          <w:sz w:val="28"/>
          <w:szCs w:val="28"/>
        </w:rPr>
        <w:t>）</w:t>
      </w:r>
      <w:r w:rsidR="008874CD">
        <w:rPr>
          <w:rFonts w:ascii="仿宋" w:eastAsia="仿宋" w:hAnsi="仿宋" w:cs="Arial" w:hint="eastAsia"/>
          <w:kern w:val="0"/>
          <w:sz w:val="28"/>
          <w:szCs w:val="28"/>
        </w:rPr>
        <w:t>网店商品</w:t>
      </w:r>
    </w:p>
    <w:p w:rsidR="001D3AF5" w:rsidRDefault="008874CD">
      <w:pPr>
        <w:snapToGrid w:val="0"/>
        <w:spacing w:line="560" w:lineRule="exact"/>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为每参赛队提供一个“商品收纳箱”(非透明），箱内包括：日用商品10件、《</w:t>
      </w:r>
      <w:r w:rsidR="00B93873">
        <w:rPr>
          <w:rFonts w:ascii="仿宋" w:eastAsia="仿宋" w:hAnsi="仿宋" w:cs="Arial" w:hint="eastAsia"/>
          <w:kern w:val="0"/>
          <w:sz w:val="28"/>
          <w:szCs w:val="28"/>
        </w:rPr>
        <w:t>赛项</w:t>
      </w:r>
      <w:r>
        <w:rPr>
          <w:rFonts w:ascii="仿宋" w:eastAsia="仿宋" w:hAnsi="仿宋" w:cs="Arial" w:hint="eastAsia"/>
          <w:kern w:val="0"/>
          <w:sz w:val="28"/>
          <w:szCs w:val="28"/>
        </w:rPr>
        <w:t>用商品清单》1张。选手用笔3支和练习本3本。箱子密封。</w:t>
      </w:r>
    </w:p>
    <w:p w:rsidR="001D3AF5" w:rsidRDefault="00615FE8">
      <w:pPr>
        <w:spacing w:line="480" w:lineRule="exact"/>
        <w:ind w:firstLine="426"/>
        <w:rPr>
          <w:rFonts w:ascii="仿宋" w:eastAsia="仿宋" w:hAnsi="仿宋" w:cs="Times New Roman"/>
          <w:b/>
          <w:sz w:val="28"/>
          <w:szCs w:val="28"/>
        </w:rPr>
      </w:pPr>
      <w:r>
        <w:rPr>
          <w:rFonts w:ascii="仿宋" w:eastAsia="仿宋" w:hAnsi="仿宋" w:cs="Times New Roman" w:hint="eastAsia"/>
          <w:b/>
          <w:sz w:val="28"/>
          <w:szCs w:val="28"/>
        </w:rPr>
        <w:t>十一</w:t>
      </w:r>
      <w:r w:rsidR="008874CD">
        <w:rPr>
          <w:rFonts w:ascii="仿宋" w:eastAsia="仿宋" w:hAnsi="仿宋" w:cs="Times New Roman" w:hint="eastAsia"/>
          <w:b/>
          <w:sz w:val="28"/>
          <w:szCs w:val="28"/>
        </w:rPr>
        <w:t>、</w:t>
      </w:r>
      <w:r>
        <w:rPr>
          <w:rFonts w:ascii="仿宋" w:eastAsia="仿宋" w:hAnsi="仿宋" w:cs="Times New Roman" w:hint="eastAsia"/>
          <w:b/>
          <w:sz w:val="28"/>
          <w:szCs w:val="28"/>
        </w:rPr>
        <w:t>成绩评定</w:t>
      </w:r>
    </w:p>
    <w:p w:rsidR="00615FE8" w:rsidRPr="008C3E8A" w:rsidRDefault="00615FE8" w:rsidP="00615FE8">
      <w:pPr>
        <w:widowControl/>
        <w:adjustRightInd w:val="0"/>
        <w:snapToGrid w:val="0"/>
        <w:spacing w:line="56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（一）评分标准制定原则</w:t>
      </w:r>
    </w:p>
    <w:p w:rsidR="00615FE8" w:rsidRPr="008C3E8A" w:rsidRDefault="00615FE8" w:rsidP="00615FE8">
      <w:pPr>
        <w:widowControl/>
        <w:adjustRightInd w:val="0"/>
        <w:snapToGrid w:val="0"/>
        <w:spacing w:line="560" w:lineRule="exact"/>
        <w:ind w:firstLineChars="200" w:firstLine="560"/>
        <w:rPr>
          <w:rFonts w:ascii="仿宋_GB2312" w:eastAsia="仿宋_GB2312" w:hAnsi="Times New Roman"/>
          <w:sz w:val="28"/>
          <w:szCs w:val="28"/>
        </w:rPr>
      </w:pPr>
      <w:r w:rsidRPr="008C3E8A">
        <w:rPr>
          <w:rFonts w:ascii="仿宋_GB2312" w:eastAsia="仿宋_GB2312" w:hAnsi="Times New Roman" w:hint="eastAsia"/>
          <w:sz w:val="28"/>
          <w:szCs w:val="28"/>
        </w:rPr>
        <w:t>1．按照行业规范、职业岗位要求，全面客观评价参赛选手职业能力，本着“公平、公正、公开”的原则制定评分标准。</w:t>
      </w:r>
    </w:p>
    <w:p w:rsidR="00615FE8" w:rsidRPr="008C3E8A" w:rsidRDefault="00615FE8" w:rsidP="00615FE8">
      <w:pPr>
        <w:widowControl/>
        <w:adjustRightInd w:val="0"/>
        <w:snapToGrid w:val="0"/>
        <w:spacing w:line="560" w:lineRule="exact"/>
        <w:ind w:firstLineChars="200" w:firstLine="560"/>
        <w:rPr>
          <w:rFonts w:ascii="仿宋_GB2312" w:eastAsia="仿宋_GB2312" w:hAnsi="Times New Roman"/>
          <w:sz w:val="28"/>
          <w:szCs w:val="28"/>
        </w:rPr>
      </w:pPr>
      <w:r w:rsidRPr="008C3E8A">
        <w:rPr>
          <w:rFonts w:ascii="仿宋_GB2312" w:eastAsia="仿宋_GB2312" w:hAnsi="Times New Roman" w:hint="eastAsia"/>
          <w:sz w:val="28"/>
          <w:szCs w:val="28"/>
        </w:rPr>
        <w:t>2．</w:t>
      </w:r>
      <w:r w:rsidR="00253391">
        <w:rPr>
          <w:rFonts w:ascii="仿宋_GB2312" w:eastAsia="仿宋_GB2312" w:hAnsi="Times New Roman" w:hint="eastAsia"/>
          <w:sz w:val="28"/>
          <w:szCs w:val="28"/>
        </w:rPr>
        <w:t>围绕一个</w:t>
      </w:r>
      <w:r w:rsidRPr="008C3E8A">
        <w:rPr>
          <w:rFonts w:ascii="仿宋_GB2312" w:eastAsia="仿宋_GB2312" w:hAnsi="Times New Roman" w:hint="eastAsia"/>
          <w:sz w:val="28"/>
          <w:szCs w:val="28"/>
        </w:rPr>
        <w:t>网</w:t>
      </w:r>
      <w:r>
        <w:rPr>
          <w:rFonts w:ascii="仿宋_GB2312" w:eastAsia="仿宋_GB2312" w:hAnsi="Times New Roman" w:hint="eastAsia"/>
          <w:sz w:val="28"/>
          <w:szCs w:val="28"/>
        </w:rPr>
        <w:t>店</w:t>
      </w:r>
      <w:r w:rsidR="00253391">
        <w:rPr>
          <w:rFonts w:ascii="仿宋_GB2312" w:eastAsia="仿宋_GB2312" w:hAnsi="Times New Roman" w:hint="eastAsia"/>
          <w:sz w:val="28"/>
          <w:szCs w:val="28"/>
        </w:rPr>
        <w:t>的建立、营销、运营各环节</w:t>
      </w:r>
      <w:r w:rsidRPr="008C3E8A">
        <w:rPr>
          <w:rFonts w:ascii="仿宋_GB2312" w:eastAsia="仿宋_GB2312" w:hAnsi="Times New Roman" w:hint="eastAsia"/>
          <w:sz w:val="28"/>
          <w:szCs w:val="28"/>
        </w:rPr>
        <w:t>，主要考核学生</w:t>
      </w:r>
      <w:r w:rsidR="00253391">
        <w:rPr>
          <w:rFonts w:ascii="仿宋_GB2312" w:eastAsia="仿宋_GB2312" w:hAnsi="Times New Roman" w:hint="eastAsia"/>
          <w:sz w:val="28"/>
          <w:szCs w:val="28"/>
        </w:rPr>
        <w:t>的网店策划</w:t>
      </w:r>
      <w:r w:rsidRPr="008C3E8A">
        <w:rPr>
          <w:rFonts w:ascii="仿宋_GB2312" w:eastAsia="仿宋_GB2312" w:hAnsi="Times New Roman" w:hint="eastAsia"/>
          <w:sz w:val="28"/>
          <w:szCs w:val="28"/>
        </w:rPr>
        <w:t>能力、</w:t>
      </w:r>
      <w:r w:rsidR="00253391">
        <w:rPr>
          <w:rFonts w:ascii="仿宋_GB2312" w:eastAsia="仿宋_GB2312" w:hAnsi="Times New Roman" w:hint="eastAsia"/>
          <w:sz w:val="28"/>
          <w:szCs w:val="28"/>
        </w:rPr>
        <w:t>网</w:t>
      </w:r>
      <w:proofErr w:type="gramStart"/>
      <w:r w:rsidR="00253391">
        <w:rPr>
          <w:rFonts w:ascii="仿宋_GB2312" w:eastAsia="仿宋_GB2312" w:hAnsi="Times New Roman" w:hint="eastAsia"/>
          <w:sz w:val="28"/>
          <w:szCs w:val="28"/>
        </w:rPr>
        <w:t>店建设</w:t>
      </w:r>
      <w:proofErr w:type="gramEnd"/>
      <w:r w:rsidRPr="008C3E8A">
        <w:rPr>
          <w:rFonts w:ascii="仿宋_GB2312" w:eastAsia="仿宋_GB2312" w:hAnsi="Times New Roman" w:hint="eastAsia"/>
          <w:sz w:val="28"/>
          <w:szCs w:val="28"/>
        </w:rPr>
        <w:t>能力、</w:t>
      </w:r>
      <w:r w:rsidR="00253391">
        <w:rPr>
          <w:rFonts w:ascii="仿宋_GB2312" w:eastAsia="仿宋_GB2312" w:hAnsi="Times New Roman" w:hint="eastAsia"/>
          <w:sz w:val="28"/>
          <w:szCs w:val="28"/>
        </w:rPr>
        <w:t>产品营销能力、客户服务能力</w:t>
      </w:r>
      <w:r w:rsidRPr="008C3E8A">
        <w:rPr>
          <w:rFonts w:ascii="仿宋_GB2312" w:eastAsia="仿宋_GB2312" w:hAnsi="Times New Roman" w:hint="eastAsia"/>
          <w:sz w:val="28"/>
          <w:szCs w:val="28"/>
        </w:rPr>
        <w:t>和综合</w:t>
      </w:r>
      <w:r w:rsidR="00253391">
        <w:rPr>
          <w:rFonts w:ascii="仿宋_GB2312" w:eastAsia="仿宋_GB2312" w:hAnsi="Times New Roman" w:hint="eastAsia"/>
          <w:sz w:val="28"/>
          <w:szCs w:val="28"/>
        </w:rPr>
        <w:t>运营</w:t>
      </w:r>
      <w:r w:rsidRPr="008C3E8A">
        <w:rPr>
          <w:rFonts w:ascii="仿宋_GB2312" w:eastAsia="仿宋_GB2312" w:hAnsi="Times New Roman" w:hint="eastAsia"/>
          <w:sz w:val="28"/>
          <w:szCs w:val="28"/>
        </w:rPr>
        <w:t>能力，评分以客观为主，科学严谨、可操作性强。</w:t>
      </w:r>
    </w:p>
    <w:p w:rsidR="00615FE8" w:rsidRPr="008C3E8A" w:rsidRDefault="00615FE8" w:rsidP="00615FE8">
      <w:pPr>
        <w:widowControl/>
        <w:adjustRightInd w:val="0"/>
        <w:snapToGrid w:val="0"/>
        <w:spacing w:line="560" w:lineRule="exact"/>
        <w:ind w:firstLineChars="200" w:firstLine="560"/>
        <w:rPr>
          <w:rFonts w:ascii="仿宋_GB2312" w:eastAsia="仿宋_GB2312" w:hAnsi="Times New Roman"/>
          <w:sz w:val="28"/>
          <w:szCs w:val="28"/>
        </w:rPr>
      </w:pPr>
      <w:r w:rsidRPr="008C3E8A">
        <w:rPr>
          <w:rFonts w:ascii="仿宋_GB2312" w:eastAsia="仿宋_GB2312" w:hAnsi="Times New Roman" w:hint="eastAsia"/>
          <w:sz w:val="28"/>
          <w:szCs w:val="28"/>
        </w:rPr>
        <w:t>3．评分细则制定全面合理、充分考核学生应用能力。</w:t>
      </w:r>
    </w:p>
    <w:p w:rsidR="00615FE8" w:rsidRPr="008C3E8A" w:rsidRDefault="00615FE8" w:rsidP="00615FE8">
      <w:pPr>
        <w:widowControl/>
        <w:adjustRightInd w:val="0"/>
        <w:snapToGrid w:val="0"/>
        <w:spacing w:line="560" w:lineRule="exact"/>
        <w:ind w:firstLineChars="200" w:firstLine="560"/>
        <w:rPr>
          <w:rFonts w:ascii="仿宋_GB2312" w:eastAsia="仿宋_GB2312" w:hAnsi="Times New Roman"/>
          <w:sz w:val="28"/>
          <w:szCs w:val="28"/>
        </w:rPr>
      </w:pPr>
      <w:r w:rsidRPr="008C3E8A">
        <w:rPr>
          <w:rFonts w:ascii="仿宋_GB2312" w:eastAsia="仿宋_GB2312" w:hAnsi="Times New Roman" w:hint="eastAsia"/>
          <w:sz w:val="28"/>
          <w:szCs w:val="28"/>
        </w:rPr>
        <w:t>（二）评分方法：结果评分。</w:t>
      </w:r>
    </w:p>
    <w:p w:rsidR="00615FE8" w:rsidRDefault="00615FE8" w:rsidP="00615FE8">
      <w:pPr>
        <w:snapToGrid w:val="0"/>
        <w:spacing w:line="560" w:lineRule="exact"/>
        <w:ind w:firstLineChars="200" w:firstLine="560"/>
        <w:jc w:val="left"/>
        <w:rPr>
          <w:rFonts w:ascii="仿宋" w:eastAsia="仿宋" w:hAnsi="仿宋" w:cs="Arial"/>
          <w:kern w:val="0"/>
          <w:sz w:val="28"/>
          <w:szCs w:val="28"/>
        </w:rPr>
      </w:pPr>
      <w:r w:rsidRPr="008C3E8A">
        <w:rPr>
          <w:rFonts w:ascii="仿宋_GB2312" w:eastAsia="仿宋_GB2312" w:hAnsi="Times New Roman" w:hint="eastAsia"/>
          <w:sz w:val="28"/>
          <w:szCs w:val="28"/>
        </w:rPr>
        <w:t>评分裁判对参赛队伍（选手）提交的竞赛作品，依据赛项评价标准判分。</w:t>
      </w:r>
    </w:p>
    <w:p w:rsidR="00F47020" w:rsidRDefault="008874CD">
      <w:pPr>
        <w:snapToGrid w:val="0"/>
        <w:spacing w:line="560" w:lineRule="exact"/>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不同竞赛内容的评分标准见下表所示：</w:t>
      </w:r>
    </w:p>
    <w:p w:rsidR="00F47020" w:rsidRDefault="00F47020">
      <w:pPr>
        <w:widowControl/>
        <w:jc w:val="left"/>
        <w:rPr>
          <w:rFonts w:ascii="仿宋" w:eastAsia="仿宋" w:hAnsi="仿宋" w:cs="Arial"/>
          <w:kern w:val="0"/>
          <w:sz w:val="28"/>
          <w:szCs w:val="28"/>
        </w:rPr>
      </w:pPr>
      <w:r>
        <w:rPr>
          <w:rFonts w:ascii="仿宋" w:eastAsia="仿宋" w:hAnsi="仿宋" w:cs="Arial"/>
          <w:kern w:val="0"/>
          <w:sz w:val="28"/>
          <w:szCs w:val="28"/>
        </w:rPr>
        <w:br w:type="page"/>
      </w:r>
    </w:p>
    <w:p w:rsidR="001D3AF5" w:rsidRDefault="001D3AF5">
      <w:pPr>
        <w:adjustRightInd w:val="0"/>
        <w:snapToGrid w:val="0"/>
        <w:spacing w:line="560" w:lineRule="exact"/>
        <w:ind w:firstLineChars="200" w:firstLine="600"/>
        <w:jc w:val="left"/>
        <w:rPr>
          <w:rFonts w:ascii="Arial Narrow" w:eastAsia="仿宋_GB2312" w:hAnsi="Arial Narrow" w:cs="仿宋_GB2312"/>
          <w:sz w:val="30"/>
          <w:szCs w:val="30"/>
        </w:rPr>
        <w:sectPr w:rsidR="001D3AF5">
          <w:footerReference w:type="default" r:id="rId7"/>
          <w:pgSz w:w="11906" w:h="16838"/>
          <w:pgMar w:top="1440" w:right="1133" w:bottom="1440" w:left="1800" w:header="851" w:footer="992" w:gutter="0"/>
          <w:cols w:space="720"/>
          <w:titlePg/>
          <w:docGrid w:type="lines" w:linePitch="312"/>
        </w:sectPr>
      </w:pPr>
    </w:p>
    <w:p w:rsidR="001D3AF5" w:rsidRDefault="008874CD">
      <w:pPr>
        <w:jc w:val="center"/>
        <w:rPr>
          <w:rFonts w:ascii="仿宋_GB2312" w:eastAsia="仿宋_GB2312"/>
          <w:sz w:val="30"/>
          <w:szCs w:val="30"/>
        </w:rPr>
      </w:pPr>
      <w:r>
        <w:rPr>
          <w:rFonts w:ascii="仿宋_GB2312" w:eastAsia="仿宋_GB2312"/>
          <w:sz w:val="30"/>
          <w:szCs w:val="30"/>
        </w:rPr>
        <w:lastRenderedPageBreak/>
        <w:t>1.</w:t>
      </w:r>
      <w:r>
        <w:rPr>
          <w:rFonts w:ascii="仿宋_GB2312" w:eastAsia="仿宋_GB2312" w:hint="eastAsia"/>
          <w:sz w:val="30"/>
          <w:szCs w:val="30"/>
        </w:rPr>
        <w:t>网店编辑评分标准</w:t>
      </w:r>
    </w:p>
    <w:tbl>
      <w:tblPr>
        <w:tblW w:w="15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28"/>
        <w:gridCol w:w="1275"/>
        <w:gridCol w:w="709"/>
        <w:gridCol w:w="7796"/>
        <w:gridCol w:w="808"/>
        <w:gridCol w:w="2268"/>
        <w:gridCol w:w="752"/>
      </w:tblGrid>
      <w:tr w:rsidR="001D3AF5">
        <w:trPr>
          <w:trHeight w:val="368"/>
          <w:jc w:val="center"/>
        </w:trPr>
        <w:tc>
          <w:tcPr>
            <w:tcW w:w="710"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b/>
                <w:sz w:val="24"/>
                <w:szCs w:val="24"/>
              </w:rPr>
            </w:pPr>
            <w:r>
              <w:rPr>
                <w:rFonts w:hint="eastAsia"/>
                <w:b/>
                <w:sz w:val="24"/>
                <w:szCs w:val="24"/>
              </w:rPr>
              <w:t>类型</w:t>
            </w:r>
          </w:p>
        </w:tc>
        <w:tc>
          <w:tcPr>
            <w:tcW w:w="728"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b/>
                <w:sz w:val="24"/>
                <w:szCs w:val="24"/>
              </w:rPr>
            </w:pPr>
            <w:r>
              <w:rPr>
                <w:rFonts w:hint="eastAsia"/>
                <w:b/>
                <w:sz w:val="24"/>
                <w:szCs w:val="24"/>
              </w:rPr>
              <w:t>序号</w:t>
            </w:r>
          </w:p>
        </w:tc>
        <w:tc>
          <w:tcPr>
            <w:tcW w:w="1275"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b/>
                <w:sz w:val="24"/>
                <w:szCs w:val="24"/>
              </w:rPr>
            </w:pPr>
            <w:r>
              <w:rPr>
                <w:rFonts w:hint="eastAsia"/>
                <w:b/>
                <w:sz w:val="24"/>
                <w:szCs w:val="24"/>
              </w:rPr>
              <w:t>项目</w:t>
            </w:r>
          </w:p>
        </w:tc>
        <w:tc>
          <w:tcPr>
            <w:tcW w:w="709"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b/>
                <w:sz w:val="24"/>
                <w:szCs w:val="24"/>
              </w:rPr>
            </w:pPr>
            <w:r>
              <w:rPr>
                <w:rFonts w:hint="eastAsia"/>
                <w:b/>
                <w:sz w:val="24"/>
                <w:szCs w:val="24"/>
              </w:rPr>
              <w:t>比例</w:t>
            </w:r>
          </w:p>
        </w:tc>
        <w:tc>
          <w:tcPr>
            <w:tcW w:w="7796"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b/>
                <w:sz w:val="24"/>
                <w:szCs w:val="24"/>
              </w:rPr>
            </w:pPr>
            <w:r>
              <w:rPr>
                <w:rFonts w:hint="eastAsia"/>
                <w:b/>
                <w:sz w:val="24"/>
                <w:szCs w:val="24"/>
              </w:rPr>
              <w:t>评分标准（客观）</w:t>
            </w:r>
          </w:p>
        </w:tc>
        <w:tc>
          <w:tcPr>
            <w:tcW w:w="808"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b/>
                <w:sz w:val="24"/>
                <w:szCs w:val="24"/>
              </w:rPr>
            </w:pPr>
            <w:r>
              <w:rPr>
                <w:rFonts w:hint="eastAsia"/>
                <w:b/>
                <w:sz w:val="24"/>
                <w:szCs w:val="24"/>
              </w:rPr>
              <w:t>分数</w:t>
            </w:r>
          </w:p>
        </w:tc>
        <w:tc>
          <w:tcPr>
            <w:tcW w:w="2268"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b/>
                <w:sz w:val="24"/>
                <w:szCs w:val="24"/>
              </w:rPr>
            </w:pPr>
            <w:r>
              <w:rPr>
                <w:rFonts w:hint="eastAsia"/>
                <w:b/>
                <w:sz w:val="24"/>
                <w:szCs w:val="24"/>
              </w:rPr>
              <w:t>评分标准（主观）</w:t>
            </w:r>
          </w:p>
        </w:tc>
        <w:tc>
          <w:tcPr>
            <w:tcW w:w="752"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b/>
                <w:sz w:val="24"/>
                <w:szCs w:val="24"/>
              </w:rPr>
            </w:pPr>
            <w:r>
              <w:rPr>
                <w:rFonts w:hint="eastAsia"/>
                <w:b/>
                <w:sz w:val="24"/>
                <w:szCs w:val="24"/>
              </w:rPr>
              <w:t>分数</w:t>
            </w:r>
          </w:p>
        </w:tc>
      </w:tr>
      <w:tr w:rsidR="001D3AF5">
        <w:trPr>
          <w:jc w:val="center"/>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rPr>
            </w:pPr>
            <w:r>
              <w:rPr>
                <w:rFonts w:ascii="宋体" w:hAnsi="宋体"/>
              </w:rPr>
              <w:t>PC</w:t>
            </w:r>
          </w:p>
          <w:p w:rsidR="001D3AF5" w:rsidRDefault="008874CD">
            <w:pPr>
              <w:jc w:val="center"/>
              <w:rPr>
                <w:rFonts w:ascii="宋体"/>
              </w:rPr>
            </w:pPr>
            <w:r>
              <w:rPr>
                <w:rFonts w:ascii="宋体" w:hAnsi="宋体" w:hint="eastAsia"/>
              </w:rPr>
              <w:t>端</w:t>
            </w:r>
          </w:p>
          <w:p w:rsidR="001D3AF5" w:rsidRDefault="008874CD">
            <w:pPr>
              <w:jc w:val="center"/>
              <w:rPr>
                <w:rFonts w:ascii="宋体"/>
              </w:rPr>
            </w:pPr>
            <w:r>
              <w:rPr>
                <w:rFonts w:ascii="宋体" w:hAnsi="宋体" w:hint="eastAsia"/>
              </w:rPr>
              <w:t>网</w:t>
            </w:r>
          </w:p>
          <w:p w:rsidR="001D3AF5" w:rsidRDefault="008874CD">
            <w:pPr>
              <w:jc w:val="center"/>
              <w:rPr>
                <w:rFonts w:ascii="宋体"/>
              </w:rPr>
            </w:pPr>
            <w:r>
              <w:rPr>
                <w:rFonts w:ascii="宋体" w:hAnsi="宋体" w:hint="eastAsia"/>
              </w:rPr>
              <w:t>店</w:t>
            </w:r>
          </w:p>
          <w:p w:rsidR="001D3AF5" w:rsidRDefault="008874CD">
            <w:pPr>
              <w:jc w:val="center"/>
              <w:rPr>
                <w:rFonts w:ascii="宋体"/>
              </w:rPr>
            </w:pPr>
            <w:r>
              <w:rPr>
                <w:rFonts w:ascii="宋体" w:hAnsi="宋体" w:hint="eastAsia"/>
              </w:rPr>
              <w:t>编</w:t>
            </w:r>
          </w:p>
          <w:p w:rsidR="001D3AF5" w:rsidRDefault="008874CD">
            <w:pPr>
              <w:jc w:val="center"/>
              <w:rPr>
                <w:rFonts w:ascii="宋体"/>
              </w:rPr>
            </w:pPr>
            <w:r>
              <w:rPr>
                <w:rFonts w:ascii="宋体" w:hAnsi="宋体" w:hint="eastAsia"/>
              </w:rPr>
              <w:t>辑</w:t>
            </w:r>
          </w:p>
        </w:tc>
        <w:tc>
          <w:tcPr>
            <w:tcW w:w="728"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rPr>
            </w:pPr>
            <w:r>
              <w:rPr>
                <w:rFonts w:ascii="宋体" w:hAnsi="宋体"/>
              </w:rPr>
              <w:t>1</w:t>
            </w:r>
          </w:p>
        </w:tc>
        <w:tc>
          <w:tcPr>
            <w:tcW w:w="1275" w:type="dxa"/>
            <w:tcBorders>
              <w:top w:val="single" w:sz="4" w:space="0" w:color="auto"/>
              <w:left w:val="single" w:sz="4" w:space="0" w:color="auto"/>
              <w:bottom w:val="single" w:sz="4" w:space="0" w:color="auto"/>
              <w:right w:val="single" w:sz="4" w:space="0" w:color="auto"/>
            </w:tcBorders>
          </w:tcPr>
          <w:p w:rsidR="001D3AF5" w:rsidRDefault="008874CD">
            <w:pPr>
              <w:jc w:val="center"/>
              <w:rPr>
                <w:rFonts w:ascii="宋体"/>
              </w:rPr>
            </w:pPr>
            <w:r>
              <w:rPr>
                <w:rFonts w:ascii="宋体" w:hAnsi="宋体" w:hint="eastAsia"/>
              </w:rPr>
              <w:t>网店</w:t>
            </w:r>
            <w:r>
              <w:rPr>
                <w:rFonts w:ascii="宋体" w:hAnsi="宋体"/>
              </w:rPr>
              <w:t>LOGO</w:t>
            </w:r>
          </w:p>
        </w:tc>
        <w:tc>
          <w:tcPr>
            <w:tcW w:w="709"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rPr>
            </w:pPr>
            <w:r>
              <w:rPr>
                <w:rFonts w:ascii="宋体" w:hAnsi="宋体"/>
              </w:rPr>
              <w:t>5%</w:t>
            </w:r>
          </w:p>
        </w:tc>
        <w:tc>
          <w:tcPr>
            <w:tcW w:w="7796" w:type="dxa"/>
            <w:tcBorders>
              <w:top w:val="single" w:sz="4" w:space="0" w:color="auto"/>
              <w:left w:val="single" w:sz="4" w:space="0" w:color="auto"/>
              <w:bottom w:val="single" w:sz="4" w:space="0" w:color="auto"/>
              <w:right w:val="single" w:sz="4" w:space="0" w:color="auto"/>
            </w:tcBorders>
            <w:vAlign w:val="center"/>
          </w:tcPr>
          <w:p w:rsidR="001D3AF5" w:rsidRDefault="008874CD">
            <w:pPr>
              <w:rPr>
                <w:rFonts w:ascii="宋体"/>
              </w:rPr>
            </w:pPr>
            <w:r>
              <w:rPr>
                <w:rFonts w:ascii="宋体" w:hAnsi="宋体"/>
              </w:rPr>
              <w:t>LOGO</w:t>
            </w:r>
            <w:r>
              <w:rPr>
                <w:rFonts w:ascii="宋体" w:hAnsi="宋体" w:hint="eastAsia"/>
              </w:rPr>
              <w:t>尺寸合理、比例正确，变形或模糊扣</w:t>
            </w:r>
            <w:r>
              <w:rPr>
                <w:rFonts w:ascii="宋体" w:hAnsi="宋体"/>
              </w:rPr>
              <w:t>3</w:t>
            </w:r>
            <w:r>
              <w:rPr>
                <w:rFonts w:ascii="宋体" w:hAnsi="宋体" w:hint="eastAsia"/>
              </w:rPr>
              <w:t>分</w:t>
            </w:r>
          </w:p>
        </w:tc>
        <w:tc>
          <w:tcPr>
            <w:tcW w:w="808"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rPr>
            </w:pPr>
            <w:r>
              <w:rPr>
                <w:rFonts w:ascii="宋体" w:hAnsi="宋体"/>
              </w:rPr>
              <w:t xml:space="preserve">4 </w:t>
            </w:r>
          </w:p>
        </w:tc>
        <w:tc>
          <w:tcPr>
            <w:tcW w:w="2268" w:type="dxa"/>
            <w:tcBorders>
              <w:top w:val="single" w:sz="4" w:space="0" w:color="auto"/>
              <w:left w:val="single" w:sz="4" w:space="0" w:color="auto"/>
              <w:bottom w:val="single" w:sz="4" w:space="0" w:color="auto"/>
              <w:right w:val="single" w:sz="4" w:space="0" w:color="auto"/>
            </w:tcBorders>
          </w:tcPr>
          <w:p w:rsidR="001D3AF5" w:rsidRDefault="008874CD">
            <w:pPr>
              <w:rPr>
                <w:rFonts w:ascii="宋体"/>
              </w:rPr>
            </w:pPr>
            <w:r>
              <w:rPr>
                <w:rFonts w:ascii="宋体" w:hAnsi="宋体" w:hint="eastAsia"/>
              </w:rPr>
              <w:t>具有较好的设计理念</w:t>
            </w:r>
          </w:p>
        </w:tc>
        <w:tc>
          <w:tcPr>
            <w:tcW w:w="752"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rPr>
            </w:pPr>
            <w:r>
              <w:rPr>
                <w:rFonts w:ascii="宋体" w:hAnsi="宋体"/>
              </w:rPr>
              <w:t>1</w:t>
            </w:r>
          </w:p>
        </w:tc>
      </w:tr>
      <w:tr w:rsidR="001D3AF5">
        <w:trPr>
          <w:trHeight w:val="221"/>
          <w:jc w:val="center"/>
        </w:trPr>
        <w:tc>
          <w:tcPr>
            <w:tcW w:w="710" w:type="dxa"/>
            <w:vMerge/>
            <w:tcBorders>
              <w:top w:val="single" w:sz="4" w:space="0" w:color="auto"/>
              <w:left w:val="single" w:sz="4" w:space="0" w:color="auto"/>
              <w:bottom w:val="single" w:sz="4" w:space="0" w:color="auto"/>
              <w:right w:val="single" w:sz="4" w:space="0" w:color="auto"/>
            </w:tcBorders>
          </w:tcPr>
          <w:p w:rsidR="001D3AF5" w:rsidRDefault="001D3AF5">
            <w:pPr>
              <w:rPr>
                <w:rFonts w:ascii="宋体"/>
              </w:rPr>
            </w:pPr>
          </w:p>
        </w:tc>
        <w:tc>
          <w:tcPr>
            <w:tcW w:w="728"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rPr>
            </w:pPr>
            <w:r>
              <w:rPr>
                <w:rFonts w:ascii="宋体" w:hAnsi="宋体"/>
              </w:rPr>
              <w:t>2</w:t>
            </w:r>
          </w:p>
        </w:tc>
        <w:tc>
          <w:tcPr>
            <w:tcW w:w="1275" w:type="dxa"/>
            <w:tcBorders>
              <w:top w:val="single" w:sz="4" w:space="0" w:color="auto"/>
              <w:left w:val="single" w:sz="4" w:space="0" w:color="auto"/>
              <w:bottom w:val="single" w:sz="4" w:space="0" w:color="auto"/>
              <w:right w:val="single" w:sz="4" w:space="0" w:color="auto"/>
            </w:tcBorders>
            <w:vAlign w:val="center"/>
          </w:tcPr>
          <w:p w:rsidR="001D3AF5" w:rsidRDefault="008874CD">
            <w:pPr>
              <w:pStyle w:val="af0"/>
              <w:spacing w:line="300" w:lineRule="exact"/>
              <w:ind w:firstLineChars="0" w:firstLine="0"/>
              <w:jc w:val="center"/>
              <w:rPr>
                <w:rFonts w:ascii="宋体" w:eastAsia="宋体" w:hAnsi="宋体"/>
                <w:b w:val="0"/>
                <w:bCs w:val="0"/>
                <w:color w:val="auto"/>
                <w:sz w:val="21"/>
                <w:szCs w:val="21"/>
              </w:rPr>
            </w:pPr>
            <w:r>
              <w:rPr>
                <w:rFonts w:ascii="宋体" w:eastAsia="宋体" w:hAnsi="宋体" w:cs="仿宋_GB2312" w:hint="eastAsia"/>
                <w:b w:val="0"/>
                <w:bCs w:val="0"/>
                <w:color w:val="auto"/>
                <w:sz w:val="21"/>
                <w:szCs w:val="21"/>
              </w:rPr>
              <w:t>网店名称</w:t>
            </w:r>
          </w:p>
        </w:tc>
        <w:tc>
          <w:tcPr>
            <w:tcW w:w="709"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hAnsi="宋体"/>
              </w:rPr>
            </w:pPr>
            <w:r>
              <w:rPr>
                <w:rFonts w:ascii="宋体" w:hAnsi="宋体"/>
              </w:rPr>
              <w:t>5%</w:t>
            </w:r>
          </w:p>
        </w:tc>
        <w:tc>
          <w:tcPr>
            <w:tcW w:w="7796" w:type="dxa"/>
            <w:tcBorders>
              <w:top w:val="single" w:sz="4" w:space="0" w:color="auto"/>
              <w:left w:val="single" w:sz="4" w:space="0" w:color="auto"/>
              <w:bottom w:val="single" w:sz="4" w:space="0" w:color="auto"/>
              <w:right w:val="single" w:sz="4" w:space="0" w:color="auto"/>
            </w:tcBorders>
            <w:vAlign w:val="center"/>
          </w:tcPr>
          <w:p w:rsidR="001D3AF5" w:rsidRDefault="008874CD">
            <w:pPr>
              <w:rPr>
                <w:rFonts w:ascii="宋体"/>
              </w:rPr>
            </w:pPr>
            <w:r>
              <w:rPr>
                <w:rFonts w:ascii="宋体" w:hAnsi="宋体" w:hint="eastAsia"/>
              </w:rPr>
              <w:t>网店名称字数在</w:t>
            </w:r>
            <w:r>
              <w:rPr>
                <w:rFonts w:ascii="宋体" w:hAnsi="宋体"/>
              </w:rPr>
              <w:t>10</w:t>
            </w:r>
            <w:r>
              <w:rPr>
                <w:rFonts w:ascii="宋体" w:hAnsi="宋体" w:hint="eastAsia"/>
              </w:rPr>
              <w:t>字之内，体现经营商品类别</w:t>
            </w:r>
          </w:p>
        </w:tc>
        <w:tc>
          <w:tcPr>
            <w:tcW w:w="808"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rPr>
            </w:pPr>
            <w:r>
              <w:rPr>
                <w:rFonts w:ascii="宋体" w:hAnsi="宋体"/>
              </w:rPr>
              <w:t>4</w:t>
            </w:r>
          </w:p>
        </w:tc>
        <w:tc>
          <w:tcPr>
            <w:tcW w:w="2268" w:type="dxa"/>
            <w:tcBorders>
              <w:top w:val="single" w:sz="4" w:space="0" w:color="auto"/>
              <w:left w:val="single" w:sz="4" w:space="0" w:color="auto"/>
              <w:bottom w:val="single" w:sz="4" w:space="0" w:color="auto"/>
              <w:right w:val="single" w:sz="4" w:space="0" w:color="auto"/>
            </w:tcBorders>
          </w:tcPr>
          <w:p w:rsidR="001D3AF5" w:rsidRDefault="008874CD">
            <w:pPr>
              <w:rPr>
                <w:rFonts w:ascii="宋体"/>
              </w:rPr>
            </w:pPr>
            <w:r>
              <w:rPr>
                <w:rFonts w:ascii="宋体" w:hAnsi="宋体" w:hint="eastAsia"/>
              </w:rPr>
              <w:t>体现经营理念、有创意</w:t>
            </w:r>
          </w:p>
        </w:tc>
        <w:tc>
          <w:tcPr>
            <w:tcW w:w="752"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rPr>
            </w:pPr>
            <w:r>
              <w:rPr>
                <w:rFonts w:ascii="宋体" w:hAnsi="宋体"/>
              </w:rPr>
              <w:t>1</w:t>
            </w:r>
          </w:p>
        </w:tc>
      </w:tr>
      <w:tr w:rsidR="001D3AF5">
        <w:trPr>
          <w:trHeight w:val="414"/>
          <w:jc w:val="center"/>
        </w:trPr>
        <w:tc>
          <w:tcPr>
            <w:tcW w:w="710" w:type="dxa"/>
            <w:vMerge/>
            <w:tcBorders>
              <w:top w:val="single" w:sz="4" w:space="0" w:color="auto"/>
              <w:left w:val="single" w:sz="4" w:space="0" w:color="auto"/>
              <w:bottom w:val="single" w:sz="4" w:space="0" w:color="auto"/>
              <w:right w:val="single" w:sz="4" w:space="0" w:color="auto"/>
            </w:tcBorders>
          </w:tcPr>
          <w:p w:rsidR="001D3AF5" w:rsidRDefault="001D3AF5">
            <w:pPr>
              <w:rPr>
                <w:rFonts w:ascii="宋体"/>
              </w:rPr>
            </w:pPr>
          </w:p>
        </w:tc>
        <w:tc>
          <w:tcPr>
            <w:tcW w:w="728"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rPr>
            </w:pPr>
            <w:r>
              <w:rPr>
                <w:rFonts w:ascii="宋体" w:hAnsi="宋体"/>
              </w:rPr>
              <w:t>3</w:t>
            </w:r>
          </w:p>
        </w:tc>
        <w:tc>
          <w:tcPr>
            <w:tcW w:w="1275" w:type="dxa"/>
            <w:tcBorders>
              <w:top w:val="single" w:sz="4" w:space="0" w:color="auto"/>
              <w:left w:val="single" w:sz="4" w:space="0" w:color="auto"/>
              <w:bottom w:val="single" w:sz="4" w:space="0" w:color="auto"/>
              <w:right w:val="single" w:sz="4" w:space="0" w:color="auto"/>
            </w:tcBorders>
            <w:vAlign w:val="center"/>
          </w:tcPr>
          <w:p w:rsidR="001D3AF5" w:rsidRDefault="008874CD">
            <w:pPr>
              <w:pStyle w:val="af0"/>
              <w:spacing w:line="300" w:lineRule="exact"/>
              <w:ind w:firstLineChars="0" w:firstLine="0"/>
              <w:jc w:val="center"/>
              <w:rPr>
                <w:rFonts w:ascii="宋体" w:eastAsia="宋体" w:hAnsi="宋体" w:cs="仿宋_GB2312"/>
                <w:b w:val="0"/>
                <w:bCs w:val="0"/>
                <w:color w:val="auto"/>
                <w:sz w:val="21"/>
                <w:szCs w:val="21"/>
              </w:rPr>
            </w:pPr>
            <w:r>
              <w:rPr>
                <w:rFonts w:ascii="宋体" w:eastAsia="宋体" w:hAnsi="宋体" w:cs="仿宋_GB2312"/>
                <w:b w:val="0"/>
                <w:bCs w:val="0"/>
                <w:color w:val="auto"/>
                <w:sz w:val="21"/>
                <w:szCs w:val="21"/>
              </w:rPr>
              <w:t>SEO</w:t>
            </w:r>
            <w:r>
              <w:rPr>
                <w:rFonts w:ascii="宋体" w:eastAsia="宋体" w:hAnsi="宋体" w:cs="仿宋_GB2312" w:hint="eastAsia"/>
                <w:b w:val="0"/>
                <w:bCs w:val="0"/>
                <w:color w:val="auto"/>
                <w:sz w:val="21"/>
                <w:szCs w:val="21"/>
              </w:rPr>
              <w:t>关键字</w:t>
            </w:r>
          </w:p>
        </w:tc>
        <w:tc>
          <w:tcPr>
            <w:tcW w:w="709"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hAnsi="宋体"/>
              </w:rPr>
            </w:pPr>
            <w:r>
              <w:rPr>
                <w:rFonts w:ascii="宋体" w:hAnsi="宋体"/>
              </w:rPr>
              <w:t>5%</w:t>
            </w:r>
          </w:p>
        </w:tc>
        <w:tc>
          <w:tcPr>
            <w:tcW w:w="7796" w:type="dxa"/>
            <w:tcBorders>
              <w:top w:val="single" w:sz="4" w:space="0" w:color="auto"/>
              <w:left w:val="single" w:sz="4" w:space="0" w:color="auto"/>
              <w:bottom w:val="single" w:sz="4" w:space="0" w:color="auto"/>
              <w:right w:val="single" w:sz="4" w:space="0" w:color="auto"/>
            </w:tcBorders>
            <w:vAlign w:val="center"/>
          </w:tcPr>
          <w:p w:rsidR="001D3AF5" w:rsidRDefault="008874CD">
            <w:pPr>
              <w:pStyle w:val="af0"/>
              <w:spacing w:line="300" w:lineRule="exact"/>
              <w:ind w:firstLineChars="0" w:firstLine="0"/>
              <w:rPr>
                <w:rFonts w:ascii="宋体" w:eastAsia="宋体" w:hAnsi="宋体"/>
                <w:b w:val="0"/>
                <w:bCs w:val="0"/>
                <w:color w:val="auto"/>
                <w:sz w:val="21"/>
                <w:szCs w:val="21"/>
              </w:rPr>
            </w:pPr>
            <w:r>
              <w:rPr>
                <w:rFonts w:ascii="宋体" w:eastAsia="宋体" w:hAnsi="宋体" w:cs="仿宋_GB2312" w:hint="eastAsia"/>
                <w:b w:val="0"/>
                <w:bCs w:val="0"/>
                <w:color w:val="auto"/>
                <w:sz w:val="21"/>
                <w:szCs w:val="21"/>
              </w:rPr>
              <w:t>至少包含商品品牌、名称、属性等关键字，漏掉一个扣</w:t>
            </w:r>
            <w:r>
              <w:rPr>
                <w:rFonts w:ascii="宋体" w:eastAsia="宋体" w:hAnsi="宋体" w:cs="仿宋_GB2312"/>
                <w:b w:val="0"/>
                <w:bCs w:val="0"/>
                <w:color w:val="auto"/>
                <w:sz w:val="21"/>
                <w:szCs w:val="21"/>
              </w:rPr>
              <w:t>2</w:t>
            </w:r>
            <w:r>
              <w:rPr>
                <w:rFonts w:ascii="宋体" w:eastAsia="宋体" w:hAnsi="宋体" w:cs="仿宋_GB2312" w:hint="eastAsia"/>
                <w:b w:val="0"/>
                <w:bCs w:val="0"/>
                <w:color w:val="auto"/>
                <w:sz w:val="21"/>
                <w:szCs w:val="21"/>
              </w:rPr>
              <w:t>分</w:t>
            </w:r>
          </w:p>
        </w:tc>
        <w:tc>
          <w:tcPr>
            <w:tcW w:w="808" w:type="dxa"/>
            <w:tcBorders>
              <w:top w:val="single" w:sz="4" w:space="0" w:color="auto"/>
              <w:left w:val="single" w:sz="4" w:space="0" w:color="auto"/>
              <w:bottom w:val="single" w:sz="4" w:space="0" w:color="auto"/>
              <w:right w:val="single" w:sz="4" w:space="0" w:color="auto"/>
            </w:tcBorders>
            <w:vAlign w:val="center"/>
          </w:tcPr>
          <w:p w:rsidR="001D3AF5" w:rsidRDefault="008874CD">
            <w:pPr>
              <w:pStyle w:val="af0"/>
              <w:spacing w:line="300" w:lineRule="exact"/>
              <w:ind w:firstLineChars="0" w:firstLine="0"/>
              <w:jc w:val="center"/>
              <w:rPr>
                <w:rFonts w:ascii="宋体" w:eastAsia="宋体" w:hAnsi="宋体"/>
                <w:b w:val="0"/>
                <w:bCs w:val="0"/>
                <w:color w:val="auto"/>
                <w:sz w:val="21"/>
                <w:szCs w:val="21"/>
              </w:rPr>
            </w:pPr>
            <w:r>
              <w:rPr>
                <w:rFonts w:ascii="宋体" w:eastAsia="宋体" w:hAnsi="宋体"/>
                <w:b w:val="0"/>
                <w:bCs w:val="0"/>
                <w:color w:val="auto"/>
                <w:sz w:val="21"/>
                <w:szCs w:val="21"/>
              </w:rPr>
              <w:t xml:space="preserve">5 </w:t>
            </w:r>
          </w:p>
        </w:tc>
        <w:tc>
          <w:tcPr>
            <w:tcW w:w="2268" w:type="dxa"/>
            <w:tcBorders>
              <w:top w:val="single" w:sz="4" w:space="0" w:color="auto"/>
              <w:left w:val="single" w:sz="4" w:space="0" w:color="auto"/>
              <w:bottom w:val="single" w:sz="4" w:space="0" w:color="auto"/>
              <w:right w:val="single" w:sz="4" w:space="0" w:color="auto"/>
            </w:tcBorders>
          </w:tcPr>
          <w:p w:rsidR="001D3AF5" w:rsidRDefault="001D3AF5">
            <w:pPr>
              <w:rPr>
                <w:rFonts w:ascii="宋体" w:cs="仿宋_GB2312"/>
              </w:rPr>
            </w:pPr>
          </w:p>
        </w:tc>
        <w:tc>
          <w:tcPr>
            <w:tcW w:w="752" w:type="dxa"/>
            <w:tcBorders>
              <w:top w:val="single" w:sz="4" w:space="0" w:color="auto"/>
              <w:left w:val="single" w:sz="4" w:space="0" w:color="auto"/>
              <w:bottom w:val="single" w:sz="4" w:space="0" w:color="auto"/>
              <w:right w:val="single" w:sz="4" w:space="0" w:color="auto"/>
            </w:tcBorders>
            <w:vAlign w:val="center"/>
          </w:tcPr>
          <w:p w:rsidR="001D3AF5" w:rsidRDefault="001D3AF5">
            <w:pPr>
              <w:jc w:val="center"/>
              <w:rPr>
                <w:rFonts w:ascii="宋体" w:cs="仿宋_GB2312"/>
              </w:rPr>
            </w:pPr>
          </w:p>
        </w:tc>
      </w:tr>
      <w:tr w:rsidR="001D3AF5">
        <w:trPr>
          <w:jc w:val="center"/>
        </w:trPr>
        <w:tc>
          <w:tcPr>
            <w:tcW w:w="710" w:type="dxa"/>
            <w:vMerge/>
            <w:tcBorders>
              <w:top w:val="single" w:sz="4" w:space="0" w:color="auto"/>
              <w:left w:val="single" w:sz="4" w:space="0" w:color="auto"/>
              <w:bottom w:val="single" w:sz="4" w:space="0" w:color="auto"/>
              <w:right w:val="single" w:sz="4" w:space="0" w:color="auto"/>
            </w:tcBorders>
          </w:tcPr>
          <w:p w:rsidR="001D3AF5" w:rsidRDefault="001D3AF5">
            <w:pPr>
              <w:rPr>
                <w:rFonts w:ascii="宋体"/>
              </w:rPr>
            </w:pPr>
          </w:p>
        </w:tc>
        <w:tc>
          <w:tcPr>
            <w:tcW w:w="728"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rPr>
            </w:pPr>
            <w:r>
              <w:rPr>
                <w:rFonts w:ascii="宋体" w:hAnsi="宋体"/>
              </w:rPr>
              <w:t>4</w:t>
            </w:r>
          </w:p>
        </w:tc>
        <w:tc>
          <w:tcPr>
            <w:tcW w:w="1275" w:type="dxa"/>
            <w:tcBorders>
              <w:top w:val="single" w:sz="4" w:space="0" w:color="auto"/>
              <w:left w:val="single" w:sz="4" w:space="0" w:color="auto"/>
              <w:bottom w:val="single" w:sz="4" w:space="0" w:color="auto"/>
              <w:right w:val="single" w:sz="4" w:space="0" w:color="auto"/>
            </w:tcBorders>
            <w:vAlign w:val="center"/>
          </w:tcPr>
          <w:p w:rsidR="001D3AF5" w:rsidRDefault="008874CD">
            <w:pPr>
              <w:pStyle w:val="af0"/>
              <w:spacing w:line="300" w:lineRule="exact"/>
              <w:ind w:firstLineChars="0" w:firstLine="0"/>
              <w:jc w:val="center"/>
              <w:rPr>
                <w:rFonts w:ascii="宋体" w:eastAsia="宋体" w:hAnsi="宋体" w:cs="仿宋_GB2312"/>
                <w:b w:val="0"/>
                <w:bCs w:val="0"/>
                <w:color w:val="auto"/>
                <w:sz w:val="21"/>
                <w:szCs w:val="21"/>
              </w:rPr>
            </w:pPr>
            <w:r>
              <w:rPr>
                <w:rFonts w:ascii="宋体" w:eastAsia="宋体" w:hAnsi="宋体" w:cs="方正仿宋简体" w:hint="eastAsia"/>
                <w:b w:val="0"/>
                <w:color w:val="auto"/>
                <w:sz w:val="21"/>
                <w:szCs w:val="21"/>
              </w:rPr>
              <w:t>网店店招</w:t>
            </w:r>
          </w:p>
        </w:tc>
        <w:tc>
          <w:tcPr>
            <w:tcW w:w="709"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rPr>
            </w:pPr>
            <w:r>
              <w:rPr>
                <w:rFonts w:ascii="宋体" w:hAnsi="宋体"/>
              </w:rPr>
              <w:t>5%</w:t>
            </w:r>
          </w:p>
        </w:tc>
        <w:tc>
          <w:tcPr>
            <w:tcW w:w="7796" w:type="dxa"/>
            <w:tcBorders>
              <w:top w:val="single" w:sz="4" w:space="0" w:color="auto"/>
              <w:left w:val="single" w:sz="4" w:space="0" w:color="auto"/>
              <w:bottom w:val="single" w:sz="4" w:space="0" w:color="auto"/>
              <w:right w:val="single" w:sz="4" w:space="0" w:color="auto"/>
            </w:tcBorders>
            <w:vAlign w:val="center"/>
          </w:tcPr>
          <w:p w:rsidR="001D3AF5" w:rsidRDefault="008874CD">
            <w:pPr>
              <w:rPr>
                <w:rFonts w:ascii="宋体"/>
              </w:rPr>
            </w:pPr>
            <w:proofErr w:type="gramStart"/>
            <w:r>
              <w:rPr>
                <w:rFonts w:ascii="宋体" w:hAnsi="宋体" w:hint="eastAsia"/>
              </w:rPr>
              <w:t>包含网</w:t>
            </w:r>
            <w:proofErr w:type="gramEnd"/>
            <w:r>
              <w:rPr>
                <w:rFonts w:ascii="宋体" w:hAnsi="宋体" w:hint="eastAsia"/>
              </w:rPr>
              <w:t>店名、主营商品、网店</w:t>
            </w:r>
            <w:r>
              <w:rPr>
                <w:rFonts w:ascii="宋体" w:hAnsi="宋体"/>
              </w:rPr>
              <w:t>LOGO</w:t>
            </w:r>
            <w:r>
              <w:rPr>
                <w:rFonts w:ascii="宋体" w:hAnsi="宋体" w:hint="eastAsia"/>
              </w:rPr>
              <w:t>、促销信息，缺少一个要素扣</w:t>
            </w:r>
            <w:r>
              <w:rPr>
                <w:rFonts w:ascii="宋体" w:hAnsi="宋体"/>
              </w:rPr>
              <w:t>2</w:t>
            </w:r>
            <w:r>
              <w:rPr>
                <w:rFonts w:ascii="宋体" w:hAnsi="宋体" w:hint="eastAsia"/>
              </w:rPr>
              <w:t>分</w:t>
            </w:r>
          </w:p>
        </w:tc>
        <w:tc>
          <w:tcPr>
            <w:tcW w:w="808"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rPr>
            </w:pPr>
            <w:r>
              <w:rPr>
                <w:rFonts w:ascii="宋体" w:hAnsi="宋体"/>
              </w:rPr>
              <w:t xml:space="preserve">4 </w:t>
            </w:r>
          </w:p>
        </w:tc>
        <w:tc>
          <w:tcPr>
            <w:tcW w:w="2268" w:type="dxa"/>
            <w:tcBorders>
              <w:top w:val="single" w:sz="4" w:space="0" w:color="auto"/>
              <w:left w:val="single" w:sz="4" w:space="0" w:color="auto"/>
              <w:bottom w:val="single" w:sz="4" w:space="0" w:color="auto"/>
              <w:right w:val="single" w:sz="4" w:space="0" w:color="auto"/>
            </w:tcBorders>
          </w:tcPr>
          <w:p w:rsidR="001D3AF5" w:rsidRDefault="008874CD">
            <w:pPr>
              <w:rPr>
                <w:rFonts w:ascii="宋体" w:cs="仿宋_GB2312"/>
              </w:rPr>
            </w:pPr>
            <w:r>
              <w:rPr>
                <w:rFonts w:ascii="宋体" w:hAnsi="宋体" w:hint="eastAsia"/>
              </w:rPr>
              <w:t>色彩搭配合理，视觉效果好</w:t>
            </w:r>
          </w:p>
        </w:tc>
        <w:tc>
          <w:tcPr>
            <w:tcW w:w="752"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cs="仿宋_GB2312"/>
              </w:rPr>
            </w:pPr>
            <w:r>
              <w:rPr>
                <w:rFonts w:ascii="宋体" w:hAnsi="宋体" w:cs="仿宋_GB2312"/>
              </w:rPr>
              <w:t>1</w:t>
            </w:r>
          </w:p>
        </w:tc>
      </w:tr>
      <w:tr w:rsidR="001D3AF5">
        <w:trPr>
          <w:jc w:val="center"/>
        </w:trPr>
        <w:tc>
          <w:tcPr>
            <w:tcW w:w="710" w:type="dxa"/>
            <w:vMerge/>
            <w:tcBorders>
              <w:top w:val="single" w:sz="4" w:space="0" w:color="auto"/>
              <w:left w:val="single" w:sz="4" w:space="0" w:color="auto"/>
              <w:bottom w:val="single" w:sz="4" w:space="0" w:color="auto"/>
              <w:right w:val="single" w:sz="4" w:space="0" w:color="auto"/>
            </w:tcBorders>
          </w:tcPr>
          <w:p w:rsidR="001D3AF5" w:rsidRDefault="001D3AF5">
            <w:pPr>
              <w:rPr>
                <w:rFonts w:ascii="宋体"/>
              </w:rPr>
            </w:pPr>
          </w:p>
        </w:tc>
        <w:tc>
          <w:tcPr>
            <w:tcW w:w="728"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rPr>
            </w:pPr>
            <w:r>
              <w:rPr>
                <w:rFonts w:ascii="宋体" w:hAnsi="宋体"/>
              </w:rPr>
              <w:t>5</w:t>
            </w:r>
          </w:p>
        </w:tc>
        <w:tc>
          <w:tcPr>
            <w:tcW w:w="1275" w:type="dxa"/>
            <w:tcBorders>
              <w:top w:val="single" w:sz="4" w:space="0" w:color="auto"/>
              <w:left w:val="single" w:sz="4" w:space="0" w:color="auto"/>
              <w:bottom w:val="single" w:sz="4" w:space="0" w:color="auto"/>
              <w:right w:val="single" w:sz="4" w:space="0" w:color="auto"/>
            </w:tcBorders>
            <w:vAlign w:val="center"/>
          </w:tcPr>
          <w:p w:rsidR="001D3AF5" w:rsidRDefault="008874CD">
            <w:pPr>
              <w:pStyle w:val="af0"/>
              <w:spacing w:line="300" w:lineRule="exact"/>
              <w:ind w:firstLineChars="0" w:firstLine="0"/>
              <w:jc w:val="center"/>
              <w:rPr>
                <w:rFonts w:ascii="宋体" w:eastAsia="宋体" w:hAnsi="宋体" w:cs="方正仿宋简体"/>
                <w:b w:val="0"/>
                <w:color w:val="auto"/>
                <w:sz w:val="21"/>
                <w:szCs w:val="21"/>
              </w:rPr>
            </w:pPr>
            <w:proofErr w:type="gramStart"/>
            <w:r>
              <w:rPr>
                <w:rFonts w:ascii="宋体" w:eastAsia="宋体" w:hAnsi="宋体" w:cs="方正仿宋简体" w:hint="eastAsia"/>
                <w:b w:val="0"/>
                <w:color w:val="auto"/>
                <w:sz w:val="21"/>
                <w:szCs w:val="21"/>
              </w:rPr>
              <w:t>轮播图</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rPr>
            </w:pPr>
            <w:r>
              <w:rPr>
                <w:rFonts w:ascii="宋体" w:hAnsi="宋体"/>
              </w:rPr>
              <w:t>5%</w:t>
            </w:r>
          </w:p>
        </w:tc>
        <w:tc>
          <w:tcPr>
            <w:tcW w:w="7796" w:type="dxa"/>
            <w:tcBorders>
              <w:top w:val="single" w:sz="4" w:space="0" w:color="auto"/>
              <w:left w:val="single" w:sz="4" w:space="0" w:color="auto"/>
              <w:bottom w:val="single" w:sz="4" w:space="0" w:color="auto"/>
              <w:right w:val="single" w:sz="4" w:space="0" w:color="auto"/>
            </w:tcBorders>
            <w:vAlign w:val="center"/>
          </w:tcPr>
          <w:p w:rsidR="001D3AF5" w:rsidRDefault="008874CD">
            <w:pPr>
              <w:rPr>
                <w:rFonts w:ascii="宋体"/>
              </w:rPr>
            </w:pPr>
            <w:r>
              <w:rPr>
                <w:rFonts w:ascii="宋体" w:hAnsi="宋体" w:hint="eastAsia"/>
              </w:rPr>
              <w:t>至少</w:t>
            </w:r>
            <w:r>
              <w:rPr>
                <w:rFonts w:ascii="宋体" w:hAnsi="宋体"/>
              </w:rPr>
              <w:t>2</w:t>
            </w:r>
            <w:r>
              <w:rPr>
                <w:rFonts w:ascii="宋体" w:hAnsi="宋体" w:hint="eastAsia"/>
              </w:rPr>
              <w:t>个</w:t>
            </w:r>
            <w:proofErr w:type="gramStart"/>
            <w:r>
              <w:rPr>
                <w:rFonts w:ascii="宋体" w:hAnsi="宋体" w:hint="eastAsia"/>
              </w:rPr>
              <w:t>轮播图</w:t>
            </w:r>
            <w:proofErr w:type="gramEnd"/>
            <w:r>
              <w:rPr>
                <w:rFonts w:ascii="宋体" w:hAnsi="宋体" w:hint="eastAsia"/>
              </w:rPr>
              <w:t>，缺少一个扣</w:t>
            </w:r>
            <w:r>
              <w:rPr>
                <w:rFonts w:ascii="宋体" w:hAnsi="宋体"/>
              </w:rPr>
              <w:t>3</w:t>
            </w:r>
            <w:r>
              <w:rPr>
                <w:rFonts w:ascii="宋体" w:hAnsi="宋体" w:hint="eastAsia"/>
              </w:rPr>
              <w:t>分</w:t>
            </w:r>
          </w:p>
        </w:tc>
        <w:tc>
          <w:tcPr>
            <w:tcW w:w="808"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rPr>
            </w:pPr>
            <w:r>
              <w:rPr>
                <w:rFonts w:ascii="宋体" w:hAnsi="宋体"/>
              </w:rPr>
              <w:t>5</w:t>
            </w:r>
          </w:p>
        </w:tc>
        <w:tc>
          <w:tcPr>
            <w:tcW w:w="2268" w:type="dxa"/>
            <w:tcBorders>
              <w:top w:val="single" w:sz="4" w:space="0" w:color="auto"/>
              <w:left w:val="single" w:sz="4" w:space="0" w:color="auto"/>
              <w:bottom w:val="single" w:sz="4" w:space="0" w:color="auto"/>
              <w:right w:val="single" w:sz="4" w:space="0" w:color="auto"/>
            </w:tcBorders>
          </w:tcPr>
          <w:p w:rsidR="001D3AF5" w:rsidRDefault="001D3AF5">
            <w:pPr>
              <w:rPr>
                <w:rFonts w:ascii="宋体" w:cs="仿宋_GB2312"/>
              </w:rPr>
            </w:pPr>
          </w:p>
        </w:tc>
        <w:tc>
          <w:tcPr>
            <w:tcW w:w="752" w:type="dxa"/>
            <w:tcBorders>
              <w:top w:val="single" w:sz="4" w:space="0" w:color="auto"/>
              <w:left w:val="single" w:sz="4" w:space="0" w:color="auto"/>
              <w:bottom w:val="single" w:sz="4" w:space="0" w:color="auto"/>
              <w:right w:val="single" w:sz="4" w:space="0" w:color="auto"/>
            </w:tcBorders>
            <w:vAlign w:val="center"/>
          </w:tcPr>
          <w:p w:rsidR="001D3AF5" w:rsidRDefault="001D3AF5">
            <w:pPr>
              <w:jc w:val="center"/>
              <w:rPr>
                <w:rFonts w:ascii="宋体" w:cs="仿宋_GB2312"/>
              </w:rPr>
            </w:pPr>
          </w:p>
        </w:tc>
      </w:tr>
      <w:tr w:rsidR="001D3AF5">
        <w:trPr>
          <w:jc w:val="center"/>
        </w:trPr>
        <w:tc>
          <w:tcPr>
            <w:tcW w:w="710" w:type="dxa"/>
            <w:vMerge/>
            <w:tcBorders>
              <w:top w:val="single" w:sz="4" w:space="0" w:color="auto"/>
              <w:left w:val="single" w:sz="4" w:space="0" w:color="auto"/>
              <w:bottom w:val="single" w:sz="4" w:space="0" w:color="auto"/>
              <w:right w:val="single" w:sz="4" w:space="0" w:color="auto"/>
            </w:tcBorders>
          </w:tcPr>
          <w:p w:rsidR="001D3AF5" w:rsidRDefault="001D3AF5">
            <w:pPr>
              <w:rPr>
                <w:rFonts w:ascii="宋体"/>
              </w:rPr>
            </w:pPr>
          </w:p>
        </w:tc>
        <w:tc>
          <w:tcPr>
            <w:tcW w:w="728"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rPr>
            </w:pPr>
            <w:r>
              <w:rPr>
                <w:rFonts w:ascii="宋体" w:hAnsi="宋体"/>
              </w:rPr>
              <w:t>6</w:t>
            </w:r>
          </w:p>
        </w:tc>
        <w:tc>
          <w:tcPr>
            <w:tcW w:w="1275" w:type="dxa"/>
            <w:tcBorders>
              <w:top w:val="single" w:sz="4" w:space="0" w:color="auto"/>
              <w:left w:val="single" w:sz="4" w:space="0" w:color="auto"/>
              <w:bottom w:val="single" w:sz="4" w:space="0" w:color="auto"/>
              <w:right w:val="single" w:sz="4" w:space="0" w:color="auto"/>
            </w:tcBorders>
            <w:vAlign w:val="center"/>
          </w:tcPr>
          <w:p w:rsidR="001D3AF5" w:rsidRDefault="008874CD">
            <w:pPr>
              <w:pStyle w:val="af0"/>
              <w:spacing w:line="300" w:lineRule="exact"/>
              <w:ind w:firstLineChars="0" w:firstLine="0"/>
              <w:jc w:val="center"/>
              <w:rPr>
                <w:rFonts w:ascii="宋体" w:eastAsia="宋体" w:hAnsi="宋体" w:cs="仿宋_GB2312"/>
                <w:b w:val="0"/>
                <w:bCs w:val="0"/>
                <w:color w:val="auto"/>
                <w:sz w:val="21"/>
                <w:szCs w:val="21"/>
              </w:rPr>
            </w:pPr>
            <w:r>
              <w:rPr>
                <w:rFonts w:ascii="宋体" w:eastAsia="宋体" w:hAnsi="宋体" w:cs="方正仿宋简体" w:hint="eastAsia"/>
                <w:b w:val="0"/>
                <w:color w:val="auto"/>
                <w:sz w:val="21"/>
                <w:szCs w:val="21"/>
              </w:rPr>
              <w:t>商品分类</w:t>
            </w:r>
          </w:p>
        </w:tc>
        <w:tc>
          <w:tcPr>
            <w:tcW w:w="709"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rPr>
            </w:pPr>
            <w:r>
              <w:rPr>
                <w:rFonts w:ascii="宋体" w:hAnsi="宋体"/>
              </w:rPr>
              <w:t>5%</w:t>
            </w:r>
          </w:p>
        </w:tc>
        <w:tc>
          <w:tcPr>
            <w:tcW w:w="7796" w:type="dxa"/>
            <w:tcBorders>
              <w:top w:val="single" w:sz="4" w:space="0" w:color="auto"/>
              <w:left w:val="single" w:sz="4" w:space="0" w:color="auto"/>
              <w:bottom w:val="single" w:sz="4" w:space="0" w:color="auto"/>
              <w:right w:val="single" w:sz="4" w:space="0" w:color="auto"/>
            </w:tcBorders>
            <w:vAlign w:val="center"/>
          </w:tcPr>
          <w:p w:rsidR="001D3AF5" w:rsidRDefault="008874CD">
            <w:pPr>
              <w:rPr>
                <w:rFonts w:ascii="宋体"/>
              </w:rPr>
            </w:pPr>
            <w:r>
              <w:rPr>
                <w:rFonts w:ascii="宋体" w:hAnsi="宋体" w:hint="eastAsia"/>
              </w:rPr>
              <w:t>提供准确的自定义商品分类，分类能链接到网店中的对应商品（少一个链接扣</w:t>
            </w:r>
            <w:r>
              <w:rPr>
                <w:rFonts w:ascii="宋体" w:hAnsi="宋体"/>
              </w:rPr>
              <w:t>5</w:t>
            </w:r>
            <w:r>
              <w:rPr>
                <w:rFonts w:ascii="宋体" w:hAnsi="宋体" w:hint="eastAsia"/>
              </w:rPr>
              <w:t>分）</w:t>
            </w:r>
          </w:p>
        </w:tc>
        <w:tc>
          <w:tcPr>
            <w:tcW w:w="808"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rPr>
            </w:pPr>
            <w:r>
              <w:rPr>
                <w:rFonts w:ascii="宋体" w:hAnsi="宋体"/>
              </w:rPr>
              <w:t xml:space="preserve">5 </w:t>
            </w:r>
          </w:p>
        </w:tc>
        <w:tc>
          <w:tcPr>
            <w:tcW w:w="2268" w:type="dxa"/>
            <w:tcBorders>
              <w:top w:val="single" w:sz="4" w:space="0" w:color="auto"/>
              <w:left w:val="single" w:sz="4" w:space="0" w:color="auto"/>
              <w:bottom w:val="single" w:sz="4" w:space="0" w:color="auto"/>
              <w:right w:val="single" w:sz="4" w:space="0" w:color="auto"/>
            </w:tcBorders>
          </w:tcPr>
          <w:p w:rsidR="001D3AF5" w:rsidRDefault="001D3AF5">
            <w:pPr>
              <w:rPr>
                <w:rFonts w:ascii="宋体" w:cs="仿宋_GB2312"/>
              </w:rPr>
            </w:pPr>
          </w:p>
        </w:tc>
        <w:tc>
          <w:tcPr>
            <w:tcW w:w="752" w:type="dxa"/>
            <w:tcBorders>
              <w:top w:val="single" w:sz="4" w:space="0" w:color="auto"/>
              <w:left w:val="single" w:sz="4" w:space="0" w:color="auto"/>
              <w:bottom w:val="single" w:sz="4" w:space="0" w:color="auto"/>
              <w:right w:val="single" w:sz="4" w:space="0" w:color="auto"/>
            </w:tcBorders>
            <w:vAlign w:val="center"/>
          </w:tcPr>
          <w:p w:rsidR="001D3AF5" w:rsidRDefault="001D3AF5">
            <w:pPr>
              <w:jc w:val="center"/>
              <w:rPr>
                <w:rFonts w:ascii="宋体" w:cs="仿宋_GB2312"/>
              </w:rPr>
            </w:pPr>
          </w:p>
        </w:tc>
      </w:tr>
      <w:tr w:rsidR="001D3AF5">
        <w:trPr>
          <w:jc w:val="center"/>
        </w:trPr>
        <w:tc>
          <w:tcPr>
            <w:tcW w:w="710" w:type="dxa"/>
            <w:vMerge/>
            <w:tcBorders>
              <w:top w:val="single" w:sz="4" w:space="0" w:color="auto"/>
              <w:left w:val="single" w:sz="4" w:space="0" w:color="auto"/>
              <w:bottom w:val="single" w:sz="4" w:space="0" w:color="auto"/>
              <w:right w:val="single" w:sz="4" w:space="0" w:color="auto"/>
            </w:tcBorders>
          </w:tcPr>
          <w:p w:rsidR="001D3AF5" w:rsidRDefault="001D3AF5">
            <w:pPr>
              <w:rPr>
                <w:rFonts w:ascii="宋体"/>
              </w:rPr>
            </w:pPr>
          </w:p>
        </w:tc>
        <w:tc>
          <w:tcPr>
            <w:tcW w:w="728"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rPr>
            </w:pPr>
            <w:r>
              <w:rPr>
                <w:rFonts w:ascii="宋体" w:hAnsi="宋体"/>
              </w:rPr>
              <w:t>7</w:t>
            </w:r>
          </w:p>
        </w:tc>
        <w:tc>
          <w:tcPr>
            <w:tcW w:w="1275" w:type="dxa"/>
            <w:tcBorders>
              <w:top w:val="single" w:sz="4" w:space="0" w:color="auto"/>
              <w:left w:val="single" w:sz="4" w:space="0" w:color="auto"/>
              <w:bottom w:val="single" w:sz="4" w:space="0" w:color="auto"/>
              <w:right w:val="single" w:sz="4" w:space="0" w:color="auto"/>
            </w:tcBorders>
            <w:vAlign w:val="center"/>
          </w:tcPr>
          <w:p w:rsidR="001D3AF5" w:rsidRDefault="008874CD">
            <w:pPr>
              <w:pStyle w:val="af0"/>
              <w:spacing w:line="300" w:lineRule="exact"/>
              <w:ind w:firstLineChars="0" w:firstLine="0"/>
              <w:jc w:val="center"/>
              <w:rPr>
                <w:rFonts w:ascii="宋体" w:eastAsia="宋体" w:hAnsi="宋体" w:cs="仿宋_GB2312"/>
                <w:b w:val="0"/>
                <w:bCs w:val="0"/>
                <w:color w:val="auto"/>
                <w:sz w:val="21"/>
                <w:szCs w:val="21"/>
              </w:rPr>
            </w:pPr>
            <w:r>
              <w:rPr>
                <w:rFonts w:ascii="宋体" w:eastAsia="宋体" w:hAnsi="宋体" w:cs="方正仿宋简体" w:hint="eastAsia"/>
                <w:b w:val="0"/>
                <w:color w:val="auto"/>
                <w:sz w:val="21"/>
                <w:szCs w:val="21"/>
              </w:rPr>
              <w:t>商品主图</w:t>
            </w:r>
          </w:p>
        </w:tc>
        <w:tc>
          <w:tcPr>
            <w:tcW w:w="709"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rPr>
            </w:pPr>
            <w:r>
              <w:rPr>
                <w:rFonts w:ascii="宋体" w:hAnsi="宋体"/>
              </w:rPr>
              <w:t>5%</w:t>
            </w:r>
          </w:p>
        </w:tc>
        <w:tc>
          <w:tcPr>
            <w:tcW w:w="7796" w:type="dxa"/>
            <w:tcBorders>
              <w:top w:val="single" w:sz="4" w:space="0" w:color="auto"/>
              <w:left w:val="single" w:sz="4" w:space="0" w:color="auto"/>
              <w:bottom w:val="single" w:sz="4" w:space="0" w:color="auto"/>
              <w:right w:val="single" w:sz="4" w:space="0" w:color="auto"/>
            </w:tcBorders>
            <w:vAlign w:val="center"/>
          </w:tcPr>
          <w:p w:rsidR="001D3AF5" w:rsidRDefault="008874CD">
            <w:pPr>
              <w:rPr>
                <w:rFonts w:ascii="宋体"/>
              </w:rPr>
            </w:pPr>
            <w:r>
              <w:rPr>
                <w:rFonts w:ascii="宋体" w:hAnsi="宋体" w:hint="eastAsia"/>
              </w:rPr>
              <w:t>表达商品的全貌，只能有一件商品，包含多个不得分</w:t>
            </w:r>
          </w:p>
        </w:tc>
        <w:tc>
          <w:tcPr>
            <w:tcW w:w="808"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rPr>
            </w:pPr>
            <w:r>
              <w:rPr>
                <w:rFonts w:ascii="宋体" w:hAnsi="宋体"/>
              </w:rPr>
              <w:t xml:space="preserve">5 </w:t>
            </w:r>
          </w:p>
        </w:tc>
        <w:tc>
          <w:tcPr>
            <w:tcW w:w="2268" w:type="dxa"/>
            <w:tcBorders>
              <w:top w:val="single" w:sz="4" w:space="0" w:color="auto"/>
              <w:left w:val="single" w:sz="4" w:space="0" w:color="auto"/>
              <w:bottom w:val="single" w:sz="4" w:space="0" w:color="auto"/>
              <w:right w:val="single" w:sz="4" w:space="0" w:color="auto"/>
            </w:tcBorders>
          </w:tcPr>
          <w:p w:rsidR="001D3AF5" w:rsidRDefault="001D3AF5">
            <w:pPr>
              <w:rPr>
                <w:rFonts w:ascii="宋体" w:cs="仿宋_GB2312"/>
              </w:rPr>
            </w:pPr>
          </w:p>
        </w:tc>
        <w:tc>
          <w:tcPr>
            <w:tcW w:w="752" w:type="dxa"/>
            <w:tcBorders>
              <w:top w:val="single" w:sz="4" w:space="0" w:color="auto"/>
              <w:left w:val="single" w:sz="4" w:space="0" w:color="auto"/>
              <w:bottom w:val="single" w:sz="4" w:space="0" w:color="auto"/>
              <w:right w:val="single" w:sz="4" w:space="0" w:color="auto"/>
            </w:tcBorders>
            <w:vAlign w:val="center"/>
          </w:tcPr>
          <w:p w:rsidR="001D3AF5" w:rsidRDefault="001D3AF5">
            <w:pPr>
              <w:jc w:val="center"/>
              <w:rPr>
                <w:rFonts w:ascii="宋体" w:cs="仿宋_GB2312"/>
              </w:rPr>
            </w:pPr>
          </w:p>
        </w:tc>
      </w:tr>
      <w:tr w:rsidR="001D3AF5">
        <w:trPr>
          <w:jc w:val="center"/>
        </w:trPr>
        <w:tc>
          <w:tcPr>
            <w:tcW w:w="710" w:type="dxa"/>
            <w:vMerge/>
            <w:tcBorders>
              <w:top w:val="single" w:sz="4" w:space="0" w:color="auto"/>
              <w:left w:val="single" w:sz="4" w:space="0" w:color="auto"/>
              <w:bottom w:val="single" w:sz="4" w:space="0" w:color="auto"/>
              <w:right w:val="single" w:sz="4" w:space="0" w:color="auto"/>
            </w:tcBorders>
          </w:tcPr>
          <w:p w:rsidR="001D3AF5" w:rsidRDefault="001D3AF5">
            <w:pPr>
              <w:rPr>
                <w:rFonts w:ascii="宋体"/>
              </w:rPr>
            </w:pPr>
          </w:p>
        </w:tc>
        <w:tc>
          <w:tcPr>
            <w:tcW w:w="728"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rPr>
            </w:pPr>
            <w:r>
              <w:rPr>
                <w:rFonts w:ascii="宋体" w:hAnsi="宋体"/>
              </w:rPr>
              <w:t>8</w:t>
            </w:r>
          </w:p>
        </w:tc>
        <w:tc>
          <w:tcPr>
            <w:tcW w:w="1275" w:type="dxa"/>
            <w:tcBorders>
              <w:top w:val="single" w:sz="4" w:space="0" w:color="auto"/>
              <w:left w:val="single" w:sz="4" w:space="0" w:color="auto"/>
              <w:bottom w:val="single" w:sz="4" w:space="0" w:color="auto"/>
              <w:right w:val="single" w:sz="4" w:space="0" w:color="auto"/>
            </w:tcBorders>
            <w:vAlign w:val="center"/>
          </w:tcPr>
          <w:p w:rsidR="001D3AF5" w:rsidRDefault="008874CD">
            <w:pPr>
              <w:pStyle w:val="af0"/>
              <w:spacing w:line="300" w:lineRule="exact"/>
              <w:ind w:firstLineChars="0" w:firstLine="0"/>
              <w:jc w:val="center"/>
              <w:rPr>
                <w:rFonts w:ascii="宋体" w:eastAsia="宋体" w:hAnsi="宋体" w:cs="方正仿宋简体"/>
                <w:b w:val="0"/>
                <w:color w:val="auto"/>
                <w:sz w:val="21"/>
                <w:szCs w:val="21"/>
              </w:rPr>
            </w:pPr>
            <w:proofErr w:type="gramStart"/>
            <w:r>
              <w:rPr>
                <w:rFonts w:ascii="宋体" w:eastAsia="宋体" w:hAnsi="宋体" w:cs="方正仿宋简体" w:hint="eastAsia"/>
                <w:b w:val="0"/>
                <w:color w:val="auto"/>
                <w:sz w:val="21"/>
                <w:szCs w:val="21"/>
              </w:rPr>
              <w:t>商品辅图</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rPr>
            </w:pPr>
            <w:r>
              <w:rPr>
                <w:rFonts w:ascii="宋体" w:hAnsi="宋体"/>
              </w:rPr>
              <w:t>10%</w:t>
            </w:r>
          </w:p>
        </w:tc>
        <w:tc>
          <w:tcPr>
            <w:tcW w:w="7796" w:type="dxa"/>
            <w:tcBorders>
              <w:top w:val="single" w:sz="4" w:space="0" w:color="auto"/>
              <w:left w:val="single" w:sz="4" w:space="0" w:color="auto"/>
              <w:bottom w:val="single" w:sz="4" w:space="0" w:color="auto"/>
              <w:right w:val="single" w:sz="4" w:space="0" w:color="auto"/>
            </w:tcBorders>
            <w:vAlign w:val="center"/>
          </w:tcPr>
          <w:p w:rsidR="001D3AF5" w:rsidRDefault="008874CD">
            <w:pPr>
              <w:spacing w:line="360" w:lineRule="auto"/>
              <w:rPr>
                <w:rFonts w:ascii="宋体"/>
              </w:rPr>
            </w:pPr>
            <w:r>
              <w:rPr>
                <w:rFonts w:ascii="宋体" w:hAnsi="宋体" w:hint="eastAsia"/>
              </w:rPr>
              <w:t>从</w:t>
            </w:r>
            <w:r>
              <w:rPr>
                <w:rFonts w:ascii="宋体" w:hAnsi="宋体"/>
              </w:rPr>
              <w:t>3</w:t>
            </w:r>
            <w:r>
              <w:rPr>
                <w:rFonts w:ascii="宋体" w:hAnsi="宋体" w:hint="eastAsia"/>
              </w:rPr>
              <w:t>个不同角度展示商品特性，相似图片扣</w:t>
            </w:r>
            <w:r>
              <w:rPr>
                <w:rFonts w:ascii="宋体" w:hAnsi="宋体"/>
              </w:rPr>
              <w:t>4</w:t>
            </w:r>
            <w:r>
              <w:rPr>
                <w:rFonts w:ascii="宋体" w:hAnsi="宋体" w:hint="eastAsia"/>
              </w:rPr>
              <w:t>分</w:t>
            </w:r>
            <w:r>
              <w:rPr>
                <w:rFonts w:ascii="宋体" w:hAnsi="宋体"/>
              </w:rPr>
              <w:t xml:space="preserve"> </w:t>
            </w:r>
          </w:p>
        </w:tc>
        <w:tc>
          <w:tcPr>
            <w:tcW w:w="808"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rPr>
            </w:pPr>
            <w:r>
              <w:rPr>
                <w:rFonts w:ascii="宋体" w:hAnsi="宋体"/>
              </w:rPr>
              <w:t xml:space="preserve">10 </w:t>
            </w:r>
          </w:p>
        </w:tc>
        <w:tc>
          <w:tcPr>
            <w:tcW w:w="2268" w:type="dxa"/>
            <w:tcBorders>
              <w:top w:val="single" w:sz="4" w:space="0" w:color="auto"/>
              <w:left w:val="single" w:sz="4" w:space="0" w:color="auto"/>
              <w:bottom w:val="single" w:sz="4" w:space="0" w:color="auto"/>
              <w:right w:val="single" w:sz="4" w:space="0" w:color="auto"/>
            </w:tcBorders>
          </w:tcPr>
          <w:p w:rsidR="001D3AF5" w:rsidRDefault="001D3AF5">
            <w:pPr>
              <w:rPr>
                <w:rFonts w:ascii="宋体" w:cs="仿宋_GB2312"/>
              </w:rPr>
            </w:pPr>
          </w:p>
        </w:tc>
        <w:tc>
          <w:tcPr>
            <w:tcW w:w="752" w:type="dxa"/>
            <w:tcBorders>
              <w:top w:val="single" w:sz="4" w:space="0" w:color="auto"/>
              <w:left w:val="single" w:sz="4" w:space="0" w:color="auto"/>
              <w:bottom w:val="single" w:sz="4" w:space="0" w:color="auto"/>
              <w:right w:val="single" w:sz="4" w:space="0" w:color="auto"/>
            </w:tcBorders>
            <w:vAlign w:val="center"/>
          </w:tcPr>
          <w:p w:rsidR="001D3AF5" w:rsidRDefault="001D3AF5">
            <w:pPr>
              <w:jc w:val="center"/>
              <w:rPr>
                <w:rFonts w:ascii="宋体" w:cs="仿宋_GB2312"/>
              </w:rPr>
            </w:pPr>
          </w:p>
        </w:tc>
      </w:tr>
      <w:tr w:rsidR="001D3AF5">
        <w:trPr>
          <w:jc w:val="center"/>
        </w:trPr>
        <w:tc>
          <w:tcPr>
            <w:tcW w:w="710" w:type="dxa"/>
            <w:vMerge/>
            <w:tcBorders>
              <w:top w:val="single" w:sz="4" w:space="0" w:color="auto"/>
              <w:left w:val="single" w:sz="4" w:space="0" w:color="auto"/>
              <w:bottom w:val="single" w:sz="4" w:space="0" w:color="auto"/>
              <w:right w:val="single" w:sz="4" w:space="0" w:color="auto"/>
            </w:tcBorders>
          </w:tcPr>
          <w:p w:rsidR="001D3AF5" w:rsidRDefault="001D3AF5">
            <w:pPr>
              <w:rPr>
                <w:rFonts w:ascii="宋体"/>
              </w:rPr>
            </w:pPr>
          </w:p>
        </w:tc>
        <w:tc>
          <w:tcPr>
            <w:tcW w:w="728"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rPr>
            </w:pPr>
            <w:r>
              <w:rPr>
                <w:rFonts w:ascii="宋体" w:hAnsi="宋体"/>
              </w:rPr>
              <w:t>9</w:t>
            </w:r>
          </w:p>
        </w:tc>
        <w:tc>
          <w:tcPr>
            <w:tcW w:w="1275" w:type="dxa"/>
            <w:tcBorders>
              <w:top w:val="single" w:sz="4" w:space="0" w:color="auto"/>
              <w:left w:val="single" w:sz="4" w:space="0" w:color="auto"/>
              <w:bottom w:val="single" w:sz="4" w:space="0" w:color="auto"/>
              <w:right w:val="single" w:sz="4" w:space="0" w:color="auto"/>
            </w:tcBorders>
            <w:vAlign w:val="center"/>
          </w:tcPr>
          <w:p w:rsidR="001D3AF5" w:rsidRDefault="008874CD">
            <w:pPr>
              <w:pStyle w:val="af0"/>
              <w:spacing w:line="300" w:lineRule="exact"/>
              <w:ind w:firstLineChars="0" w:firstLine="0"/>
              <w:jc w:val="center"/>
              <w:rPr>
                <w:rFonts w:ascii="宋体" w:eastAsia="宋体" w:hAnsi="宋体" w:cs="方正仿宋简体"/>
                <w:b w:val="0"/>
                <w:color w:val="auto"/>
                <w:sz w:val="21"/>
                <w:szCs w:val="21"/>
              </w:rPr>
            </w:pPr>
            <w:r>
              <w:rPr>
                <w:rFonts w:ascii="宋体" w:eastAsia="宋体" w:hAnsi="宋体" w:cs="方正仿宋简体" w:hint="eastAsia"/>
                <w:b w:val="0"/>
                <w:color w:val="auto"/>
                <w:sz w:val="21"/>
                <w:szCs w:val="21"/>
              </w:rPr>
              <w:t>图片水印</w:t>
            </w:r>
          </w:p>
        </w:tc>
        <w:tc>
          <w:tcPr>
            <w:tcW w:w="709"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rPr>
            </w:pPr>
            <w:r>
              <w:rPr>
                <w:rFonts w:ascii="宋体" w:hAnsi="宋体"/>
              </w:rPr>
              <w:t>5%</w:t>
            </w:r>
          </w:p>
        </w:tc>
        <w:tc>
          <w:tcPr>
            <w:tcW w:w="7796" w:type="dxa"/>
            <w:tcBorders>
              <w:top w:val="single" w:sz="4" w:space="0" w:color="auto"/>
              <w:left w:val="single" w:sz="4" w:space="0" w:color="auto"/>
              <w:bottom w:val="single" w:sz="4" w:space="0" w:color="auto"/>
              <w:right w:val="single" w:sz="4" w:space="0" w:color="auto"/>
            </w:tcBorders>
            <w:vAlign w:val="center"/>
          </w:tcPr>
          <w:p w:rsidR="001D3AF5" w:rsidRDefault="008874CD">
            <w:pPr>
              <w:rPr>
                <w:rFonts w:ascii="宋体"/>
              </w:rPr>
            </w:pPr>
            <w:r>
              <w:rPr>
                <w:rFonts w:ascii="宋体" w:hAnsi="宋体" w:hint="eastAsia"/>
              </w:rPr>
              <w:t>每张图有水印，水印不破坏图片，（缺少一个扣</w:t>
            </w:r>
            <w:r>
              <w:rPr>
                <w:rFonts w:ascii="宋体" w:hAnsi="宋体"/>
              </w:rPr>
              <w:t>2</w:t>
            </w:r>
            <w:r>
              <w:rPr>
                <w:rFonts w:ascii="宋体" w:hAnsi="宋体" w:hint="eastAsia"/>
              </w:rPr>
              <w:t>分，共</w:t>
            </w:r>
            <w:r>
              <w:rPr>
                <w:rFonts w:ascii="宋体" w:hAnsi="宋体"/>
              </w:rPr>
              <w:t>5</w:t>
            </w:r>
            <w:r>
              <w:rPr>
                <w:rFonts w:ascii="宋体" w:hAnsi="宋体" w:hint="eastAsia"/>
              </w:rPr>
              <w:t>分）</w:t>
            </w:r>
          </w:p>
        </w:tc>
        <w:tc>
          <w:tcPr>
            <w:tcW w:w="808"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rPr>
            </w:pPr>
            <w:r>
              <w:rPr>
                <w:rFonts w:ascii="宋体" w:hAnsi="宋体"/>
              </w:rPr>
              <w:t xml:space="preserve">5 </w:t>
            </w:r>
          </w:p>
        </w:tc>
        <w:tc>
          <w:tcPr>
            <w:tcW w:w="2268" w:type="dxa"/>
            <w:tcBorders>
              <w:top w:val="single" w:sz="4" w:space="0" w:color="auto"/>
              <w:left w:val="single" w:sz="4" w:space="0" w:color="auto"/>
              <w:bottom w:val="single" w:sz="4" w:space="0" w:color="auto"/>
              <w:right w:val="single" w:sz="4" w:space="0" w:color="auto"/>
            </w:tcBorders>
          </w:tcPr>
          <w:p w:rsidR="001D3AF5" w:rsidRDefault="001D3AF5">
            <w:pPr>
              <w:rPr>
                <w:rFonts w:ascii="宋体" w:cs="仿宋_GB2312"/>
              </w:rPr>
            </w:pPr>
          </w:p>
        </w:tc>
        <w:tc>
          <w:tcPr>
            <w:tcW w:w="752" w:type="dxa"/>
            <w:tcBorders>
              <w:top w:val="single" w:sz="4" w:space="0" w:color="auto"/>
              <w:left w:val="single" w:sz="4" w:space="0" w:color="auto"/>
              <w:bottom w:val="single" w:sz="4" w:space="0" w:color="auto"/>
              <w:right w:val="single" w:sz="4" w:space="0" w:color="auto"/>
            </w:tcBorders>
            <w:vAlign w:val="center"/>
          </w:tcPr>
          <w:p w:rsidR="001D3AF5" w:rsidRDefault="001D3AF5">
            <w:pPr>
              <w:jc w:val="center"/>
              <w:rPr>
                <w:rFonts w:ascii="宋体" w:cs="仿宋_GB2312"/>
              </w:rPr>
            </w:pPr>
          </w:p>
        </w:tc>
      </w:tr>
      <w:tr w:rsidR="001D3AF5">
        <w:trPr>
          <w:jc w:val="center"/>
        </w:trPr>
        <w:tc>
          <w:tcPr>
            <w:tcW w:w="710" w:type="dxa"/>
            <w:vMerge/>
            <w:tcBorders>
              <w:top w:val="single" w:sz="4" w:space="0" w:color="auto"/>
              <w:left w:val="single" w:sz="4" w:space="0" w:color="auto"/>
              <w:bottom w:val="single" w:sz="4" w:space="0" w:color="auto"/>
              <w:right w:val="single" w:sz="4" w:space="0" w:color="auto"/>
            </w:tcBorders>
          </w:tcPr>
          <w:p w:rsidR="001D3AF5" w:rsidRDefault="001D3AF5">
            <w:pPr>
              <w:rPr>
                <w:rFonts w:ascii="宋体"/>
              </w:rPr>
            </w:pPr>
          </w:p>
        </w:tc>
        <w:tc>
          <w:tcPr>
            <w:tcW w:w="728"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rPr>
            </w:pPr>
            <w:r>
              <w:rPr>
                <w:rFonts w:ascii="宋体" w:hAnsi="宋体"/>
              </w:rPr>
              <w:t>10</w:t>
            </w:r>
          </w:p>
        </w:tc>
        <w:tc>
          <w:tcPr>
            <w:tcW w:w="1275" w:type="dxa"/>
            <w:tcBorders>
              <w:top w:val="single" w:sz="4" w:space="0" w:color="auto"/>
              <w:left w:val="single" w:sz="4" w:space="0" w:color="auto"/>
              <w:bottom w:val="single" w:sz="4" w:space="0" w:color="auto"/>
              <w:right w:val="single" w:sz="4" w:space="0" w:color="auto"/>
            </w:tcBorders>
            <w:vAlign w:val="center"/>
          </w:tcPr>
          <w:p w:rsidR="001D3AF5" w:rsidRDefault="008874CD">
            <w:pPr>
              <w:pStyle w:val="af0"/>
              <w:spacing w:line="300" w:lineRule="exact"/>
              <w:ind w:firstLineChars="0" w:firstLine="0"/>
              <w:jc w:val="center"/>
              <w:rPr>
                <w:rFonts w:ascii="宋体" w:eastAsia="宋体" w:hAnsi="宋体" w:cs="方正仿宋简体"/>
                <w:b w:val="0"/>
                <w:color w:val="auto"/>
                <w:sz w:val="21"/>
                <w:szCs w:val="21"/>
              </w:rPr>
            </w:pPr>
            <w:r>
              <w:rPr>
                <w:rFonts w:ascii="宋体" w:eastAsia="宋体" w:hAnsi="宋体" w:cs="方正仿宋简体" w:hint="eastAsia"/>
                <w:b w:val="0"/>
                <w:color w:val="auto"/>
                <w:sz w:val="21"/>
                <w:szCs w:val="21"/>
              </w:rPr>
              <w:t>商品标题</w:t>
            </w:r>
          </w:p>
        </w:tc>
        <w:tc>
          <w:tcPr>
            <w:tcW w:w="709"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rPr>
            </w:pPr>
            <w:r>
              <w:rPr>
                <w:rFonts w:ascii="宋体" w:hAnsi="宋体"/>
              </w:rPr>
              <w:t>5%</w:t>
            </w:r>
          </w:p>
        </w:tc>
        <w:tc>
          <w:tcPr>
            <w:tcW w:w="7796" w:type="dxa"/>
            <w:tcBorders>
              <w:top w:val="single" w:sz="4" w:space="0" w:color="auto"/>
              <w:left w:val="single" w:sz="4" w:space="0" w:color="auto"/>
              <w:bottom w:val="single" w:sz="4" w:space="0" w:color="auto"/>
              <w:right w:val="single" w:sz="4" w:space="0" w:color="auto"/>
            </w:tcBorders>
            <w:vAlign w:val="center"/>
          </w:tcPr>
          <w:p w:rsidR="001D3AF5" w:rsidRDefault="008874CD">
            <w:pPr>
              <w:rPr>
                <w:rFonts w:ascii="宋体"/>
              </w:rPr>
            </w:pPr>
            <w:r>
              <w:rPr>
                <w:rFonts w:ascii="宋体" w:hAnsi="宋体" w:hint="eastAsia"/>
              </w:rPr>
              <w:t>包含商品品牌、名称、规格型号，关键词包括商品属性特点、卖点</w:t>
            </w:r>
            <w:r w:rsidRPr="005F6B95">
              <w:rPr>
                <w:rFonts w:ascii="宋体" w:hAnsi="宋体" w:hint="eastAsia"/>
              </w:rPr>
              <w:t>与折扣信息</w:t>
            </w:r>
            <w:r>
              <w:rPr>
                <w:rFonts w:ascii="宋体" w:hAnsi="宋体" w:hint="eastAsia"/>
              </w:rPr>
              <w:t>，缺少一个要素扣</w:t>
            </w:r>
            <w:r>
              <w:rPr>
                <w:rFonts w:ascii="宋体" w:hAnsi="宋体"/>
              </w:rPr>
              <w:t>2</w:t>
            </w:r>
            <w:r>
              <w:rPr>
                <w:rFonts w:ascii="宋体" w:hAnsi="宋体" w:hint="eastAsia"/>
              </w:rPr>
              <w:t>分，共</w:t>
            </w:r>
            <w:r>
              <w:rPr>
                <w:rFonts w:ascii="宋体" w:hAnsi="宋体"/>
              </w:rPr>
              <w:t>5</w:t>
            </w:r>
            <w:r>
              <w:rPr>
                <w:rFonts w:ascii="宋体" w:hAnsi="宋体" w:hint="eastAsia"/>
              </w:rPr>
              <w:t>分</w:t>
            </w:r>
          </w:p>
        </w:tc>
        <w:tc>
          <w:tcPr>
            <w:tcW w:w="808"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rPr>
            </w:pPr>
            <w:r>
              <w:rPr>
                <w:rFonts w:ascii="宋体" w:hAnsi="宋体"/>
              </w:rPr>
              <w:t>5</w:t>
            </w:r>
          </w:p>
        </w:tc>
        <w:tc>
          <w:tcPr>
            <w:tcW w:w="2268" w:type="dxa"/>
            <w:tcBorders>
              <w:top w:val="single" w:sz="4" w:space="0" w:color="auto"/>
              <w:left w:val="single" w:sz="4" w:space="0" w:color="auto"/>
              <w:bottom w:val="single" w:sz="4" w:space="0" w:color="auto"/>
              <w:right w:val="single" w:sz="4" w:space="0" w:color="auto"/>
            </w:tcBorders>
          </w:tcPr>
          <w:p w:rsidR="001D3AF5" w:rsidRDefault="001D3AF5">
            <w:pPr>
              <w:rPr>
                <w:rFonts w:ascii="宋体" w:cs="仿宋_GB2312"/>
              </w:rPr>
            </w:pPr>
          </w:p>
        </w:tc>
        <w:tc>
          <w:tcPr>
            <w:tcW w:w="752" w:type="dxa"/>
            <w:tcBorders>
              <w:top w:val="single" w:sz="4" w:space="0" w:color="auto"/>
              <w:left w:val="single" w:sz="4" w:space="0" w:color="auto"/>
              <w:bottom w:val="single" w:sz="4" w:space="0" w:color="auto"/>
              <w:right w:val="single" w:sz="4" w:space="0" w:color="auto"/>
            </w:tcBorders>
            <w:vAlign w:val="center"/>
          </w:tcPr>
          <w:p w:rsidR="001D3AF5" w:rsidRDefault="001D3AF5">
            <w:pPr>
              <w:jc w:val="center"/>
              <w:rPr>
                <w:rFonts w:ascii="宋体" w:cs="仿宋_GB2312"/>
              </w:rPr>
            </w:pPr>
          </w:p>
        </w:tc>
      </w:tr>
      <w:tr w:rsidR="001D3AF5">
        <w:trPr>
          <w:jc w:val="center"/>
        </w:trPr>
        <w:tc>
          <w:tcPr>
            <w:tcW w:w="710" w:type="dxa"/>
            <w:vMerge/>
            <w:tcBorders>
              <w:top w:val="single" w:sz="4" w:space="0" w:color="auto"/>
              <w:left w:val="single" w:sz="4" w:space="0" w:color="auto"/>
              <w:bottom w:val="single" w:sz="4" w:space="0" w:color="auto"/>
              <w:right w:val="single" w:sz="4" w:space="0" w:color="auto"/>
            </w:tcBorders>
          </w:tcPr>
          <w:p w:rsidR="001D3AF5" w:rsidRDefault="001D3AF5">
            <w:pPr>
              <w:rPr>
                <w:rFonts w:ascii="宋体"/>
              </w:rPr>
            </w:pPr>
          </w:p>
        </w:tc>
        <w:tc>
          <w:tcPr>
            <w:tcW w:w="728"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rPr>
            </w:pPr>
            <w:r>
              <w:rPr>
                <w:rFonts w:ascii="宋体" w:hAnsi="宋体"/>
              </w:rPr>
              <w:t>11</w:t>
            </w:r>
          </w:p>
        </w:tc>
        <w:tc>
          <w:tcPr>
            <w:tcW w:w="1275" w:type="dxa"/>
            <w:tcBorders>
              <w:top w:val="single" w:sz="4" w:space="0" w:color="auto"/>
              <w:left w:val="single" w:sz="4" w:space="0" w:color="auto"/>
              <w:bottom w:val="single" w:sz="4" w:space="0" w:color="auto"/>
              <w:right w:val="single" w:sz="4" w:space="0" w:color="auto"/>
            </w:tcBorders>
            <w:vAlign w:val="center"/>
          </w:tcPr>
          <w:p w:rsidR="001D3AF5" w:rsidRDefault="008874CD">
            <w:pPr>
              <w:pStyle w:val="af0"/>
              <w:spacing w:line="300" w:lineRule="exact"/>
              <w:ind w:firstLineChars="0" w:firstLine="0"/>
              <w:jc w:val="center"/>
              <w:rPr>
                <w:rFonts w:ascii="宋体" w:eastAsia="宋体" w:hAnsi="宋体" w:cs="方正仿宋简体"/>
                <w:b w:val="0"/>
                <w:color w:val="auto"/>
                <w:sz w:val="21"/>
                <w:szCs w:val="21"/>
              </w:rPr>
            </w:pPr>
            <w:r>
              <w:rPr>
                <w:rFonts w:ascii="宋体" w:eastAsia="宋体" w:hAnsi="宋体" w:cs="方正仿宋简体" w:hint="eastAsia"/>
                <w:b w:val="0"/>
                <w:color w:val="auto"/>
                <w:sz w:val="21"/>
                <w:szCs w:val="21"/>
              </w:rPr>
              <w:t>商品描述</w:t>
            </w:r>
          </w:p>
        </w:tc>
        <w:tc>
          <w:tcPr>
            <w:tcW w:w="709"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rPr>
            </w:pPr>
            <w:r>
              <w:rPr>
                <w:rFonts w:ascii="宋体" w:hAnsi="宋体"/>
              </w:rPr>
              <w:t>10%</w:t>
            </w:r>
          </w:p>
        </w:tc>
        <w:tc>
          <w:tcPr>
            <w:tcW w:w="7796" w:type="dxa"/>
            <w:tcBorders>
              <w:top w:val="single" w:sz="4" w:space="0" w:color="auto"/>
              <w:left w:val="single" w:sz="4" w:space="0" w:color="auto"/>
              <w:bottom w:val="single" w:sz="4" w:space="0" w:color="auto"/>
              <w:right w:val="single" w:sz="4" w:space="0" w:color="auto"/>
            </w:tcBorders>
            <w:vAlign w:val="center"/>
          </w:tcPr>
          <w:p w:rsidR="001D3AF5" w:rsidRDefault="008874CD">
            <w:pPr>
              <w:rPr>
                <w:rFonts w:ascii="宋体"/>
              </w:rPr>
            </w:pPr>
            <w:r>
              <w:rPr>
                <w:rFonts w:ascii="宋体" w:hAnsi="宋体" w:hint="eastAsia"/>
              </w:rPr>
              <w:t>价格与清单一致，商品参数与包装一致，有</w:t>
            </w:r>
            <w:r>
              <w:rPr>
                <w:rFonts w:ascii="宋体" w:hAnsi="宋体"/>
              </w:rPr>
              <w:t>5</w:t>
            </w:r>
            <w:r>
              <w:rPr>
                <w:rFonts w:ascii="宋体" w:hAnsi="宋体" w:hint="eastAsia"/>
              </w:rPr>
              <w:t>张以上图片及文字说明</w:t>
            </w:r>
          </w:p>
        </w:tc>
        <w:tc>
          <w:tcPr>
            <w:tcW w:w="808"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rPr>
            </w:pPr>
            <w:r>
              <w:rPr>
                <w:rFonts w:ascii="宋体" w:hAnsi="宋体"/>
              </w:rPr>
              <w:t>8</w:t>
            </w:r>
          </w:p>
        </w:tc>
        <w:tc>
          <w:tcPr>
            <w:tcW w:w="2268" w:type="dxa"/>
            <w:tcBorders>
              <w:top w:val="single" w:sz="4" w:space="0" w:color="auto"/>
              <w:left w:val="single" w:sz="4" w:space="0" w:color="auto"/>
              <w:bottom w:val="single" w:sz="4" w:space="0" w:color="auto"/>
              <w:right w:val="single" w:sz="4" w:space="0" w:color="auto"/>
            </w:tcBorders>
          </w:tcPr>
          <w:p w:rsidR="001D3AF5" w:rsidRDefault="008874CD">
            <w:pPr>
              <w:rPr>
                <w:rFonts w:ascii="宋体" w:cs="仿宋_GB2312"/>
              </w:rPr>
            </w:pPr>
            <w:r>
              <w:rPr>
                <w:rFonts w:ascii="宋体" w:hAnsi="宋体" w:cs="仿宋_GB2312" w:hint="eastAsia"/>
              </w:rPr>
              <w:t>细节展示方式多样</w:t>
            </w:r>
          </w:p>
        </w:tc>
        <w:tc>
          <w:tcPr>
            <w:tcW w:w="752"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cs="仿宋_GB2312"/>
              </w:rPr>
            </w:pPr>
            <w:r>
              <w:rPr>
                <w:rFonts w:ascii="宋体" w:hAnsi="宋体" w:cs="仿宋_GB2312"/>
              </w:rPr>
              <w:t>2</w:t>
            </w:r>
          </w:p>
        </w:tc>
      </w:tr>
      <w:tr w:rsidR="001D3AF5">
        <w:trPr>
          <w:jc w:val="center"/>
        </w:trPr>
        <w:tc>
          <w:tcPr>
            <w:tcW w:w="710" w:type="dxa"/>
            <w:vMerge/>
            <w:tcBorders>
              <w:top w:val="single" w:sz="4" w:space="0" w:color="auto"/>
              <w:left w:val="single" w:sz="4" w:space="0" w:color="auto"/>
              <w:bottom w:val="single" w:sz="4" w:space="0" w:color="auto"/>
              <w:right w:val="single" w:sz="4" w:space="0" w:color="auto"/>
            </w:tcBorders>
          </w:tcPr>
          <w:p w:rsidR="001D3AF5" w:rsidRDefault="001D3AF5">
            <w:pPr>
              <w:rPr>
                <w:rFonts w:ascii="宋体"/>
              </w:rPr>
            </w:pPr>
          </w:p>
        </w:tc>
        <w:tc>
          <w:tcPr>
            <w:tcW w:w="728"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rPr>
            </w:pPr>
            <w:r>
              <w:rPr>
                <w:rFonts w:ascii="宋体" w:hAnsi="宋体"/>
              </w:rPr>
              <w:t>12</w:t>
            </w:r>
          </w:p>
        </w:tc>
        <w:tc>
          <w:tcPr>
            <w:tcW w:w="1275" w:type="dxa"/>
            <w:tcBorders>
              <w:top w:val="single" w:sz="4" w:space="0" w:color="auto"/>
              <w:left w:val="single" w:sz="4" w:space="0" w:color="auto"/>
              <w:bottom w:val="single" w:sz="4" w:space="0" w:color="auto"/>
              <w:right w:val="single" w:sz="4" w:space="0" w:color="auto"/>
            </w:tcBorders>
            <w:vAlign w:val="center"/>
          </w:tcPr>
          <w:p w:rsidR="001D3AF5" w:rsidRDefault="008874CD">
            <w:pPr>
              <w:pStyle w:val="af0"/>
              <w:spacing w:line="300" w:lineRule="exact"/>
              <w:ind w:firstLineChars="0" w:firstLine="0"/>
              <w:jc w:val="center"/>
              <w:rPr>
                <w:rFonts w:ascii="宋体" w:eastAsia="宋体" w:hAnsi="宋体" w:cs="方正仿宋简体"/>
                <w:b w:val="0"/>
                <w:color w:val="auto"/>
                <w:sz w:val="21"/>
                <w:szCs w:val="21"/>
              </w:rPr>
            </w:pPr>
            <w:r>
              <w:rPr>
                <w:rFonts w:ascii="宋体" w:eastAsia="宋体" w:hAnsi="宋体" w:cs="方正仿宋简体" w:hint="eastAsia"/>
                <w:b w:val="0"/>
                <w:color w:val="auto"/>
                <w:sz w:val="21"/>
                <w:szCs w:val="21"/>
              </w:rPr>
              <w:t>售后服务</w:t>
            </w:r>
          </w:p>
        </w:tc>
        <w:tc>
          <w:tcPr>
            <w:tcW w:w="709"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rPr>
            </w:pPr>
            <w:r>
              <w:rPr>
                <w:rFonts w:ascii="宋体" w:hAnsi="宋体"/>
              </w:rPr>
              <w:t>10%</w:t>
            </w:r>
          </w:p>
        </w:tc>
        <w:tc>
          <w:tcPr>
            <w:tcW w:w="7796" w:type="dxa"/>
            <w:tcBorders>
              <w:top w:val="single" w:sz="4" w:space="0" w:color="auto"/>
              <w:left w:val="single" w:sz="4" w:space="0" w:color="auto"/>
              <w:bottom w:val="single" w:sz="4" w:space="0" w:color="auto"/>
              <w:right w:val="single" w:sz="4" w:space="0" w:color="auto"/>
            </w:tcBorders>
            <w:vAlign w:val="center"/>
          </w:tcPr>
          <w:p w:rsidR="001D3AF5" w:rsidRDefault="008874CD">
            <w:pPr>
              <w:rPr>
                <w:rFonts w:ascii="宋体"/>
              </w:rPr>
            </w:pPr>
            <w:r>
              <w:rPr>
                <w:rFonts w:ascii="宋体" w:hAnsi="宋体" w:hint="eastAsia"/>
              </w:rPr>
              <w:t>商品产地、联系方式、网店售后以及购物或退货流程（缺少</w:t>
            </w:r>
            <w:r>
              <w:rPr>
                <w:rFonts w:ascii="宋体" w:hAnsi="宋体"/>
              </w:rPr>
              <w:t>1</w:t>
            </w:r>
            <w:r>
              <w:rPr>
                <w:rFonts w:ascii="宋体" w:hAnsi="宋体" w:hint="eastAsia"/>
              </w:rPr>
              <w:t>项扣</w:t>
            </w:r>
            <w:r>
              <w:rPr>
                <w:rFonts w:ascii="宋体" w:hAnsi="宋体"/>
              </w:rPr>
              <w:t>1</w:t>
            </w:r>
            <w:r>
              <w:rPr>
                <w:rFonts w:ascii="宋体" w:hAnsi="宋体" w:hint="eastAsia"/>
              </w:rPr>
              <w:t>分，共</w:t>
            </w:r>
            <w:r>
              <w:rPr>
                <w:rFonts w:ascii="宋体" w:hAnsi="宋体"/>
              </w:rPr>
              <w:t>10</w:t>
            </w:r>
            <w:r>
              <w:rPr>
                <w:rFonts w:ascii="宋体" w:hAnsi="宋体" w:hint="eastAsia"/>
              </w:rPr>
              <w:t>分）</w:t>
            </w:r>
          </w:p>
        </w:tc>
        <w:tc>
          <w:tcPr>
            <w:tcW w:w="808"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rPr>
            </w:pPr>
            <w:r>
              <w:rPr>
                <w:rFonts w:ascii="宋体" w:hAnsi="宋体"/>
              </w:rPr>
              <w:t>10</w:t>
            </w:r>
          </w:p>
        </w:tc>
        <w:tc>
          <w:tcPr>
            <w:tcW w:w="2268" w:type="dxa"/>
            <w:tcBorders>
              <w:top w:val="single" w:sz="4" w:space="0" w:color="auto"/>
              <w:left w:val="single" w:sz="4" w:space="0" w:color="auto"/>
              <w:bottom w:val="single" w:sz="4" w:space="0" w:color="auto"/>
              <w:right w:val="single" w:sz="4" w:space="0" w:color="auto"/>
            </w:tcBorders>
          </w:tcPr>
          <w:p w:rsidR="001D3AF5" w:rsidRDefault="001D3AF5">
            <w:pPr>
              <w:rPr>
                <w:rFonts w:ascii="宋体" w:cs="仿宋_GB2312"/>
              </w:rPr>
            </w:pPr>
          </w:p>
        </w:tc>
        <w:tc>
          <w:tcPr>
            <w:tcW w:w="752" w:type="dxa"/>
            <w:tcBorders>
              <w:top w:val="single" w:sz="4" w:space="0" w:color="auto"/>
              <w:left w:val="single" w:sz="4" w:space="0" w:color="auto"/>
              <w:bottom w:val="single" w:sz="4" w:space="0" w:color="auto"/>
              <w:right w:val="single" w:sz="4" w:space="0" w:color="auto"/>
            </w:tcBorders>
            <w:vAlign w:val="center"/>
          </w:tcPr>
          <w:p w:rsidR="001D3AF5" w:rsidRDefault="001D3AF5">
            <w:pPr>
              <w:jc w:val="center"/>
              <w:rPr>
                <w:rFonts w:ascii="宋体" w:cs="仿宋_GB2312"/>
              </w:rPr>
            </w:pPr>
          </w:p>
        </w:tc>
      </w:tr>
      <w:tr w:rsidR="001D3AF5">
        <w:trPr>
          <w:jc w:val="center"/>
        </w:trPr>
        <w:tc>
          <w:tcPr>
            <w:tcW w:w="710" w:type="dxa"/>
            <w:vMerge/>
            <w:tcBorders>
              <w:top w:val="single" w:sz="4" w:space="0" w:color="auto"/>
              <w:left w:val="single" w:sz="4" w:space="0" w:color="auto"/>
              <w:bottom w:val="single" w:sz="4" w:space="0" w:color="auto"/>
              <w:right w:val="single" w:sz="4" w:space="0" w:color="auto"/>
            </w:tcBorders>
          </w:tcPr>
          <w:p w:rsidR="001D3AF5" w:rsidRDefault="001D3AF5">
            <w:pPr>
              <w:rPr>
                <w:rFonts w:ascii="宋体"/>
              </w:rPr>
            </w:pPr>
          </w:p>
        </w:tc>
        <w:tc>
          <w:tcPr>
            <w:tcW w:w="728"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rPr>
            </w:pPr>
            <w:r>
              <w:rPr>
                <w:rFonts w:ascii="宋体" w:hAnsi="宋体"/>
              </w:rPr>
              <w:t>13</w:t>
            </w:r>
          </w:p>
        </w:tc>
        <w:tc>
          <w:tcPr>
            <w:tcW w:w="1275" w:type="dxa"/>
            <w:tcBorders>
              <w:top w:val="single" w:sz="4" w:space="0" w:color="auto"/>
              <w:left w:val="single" w:sz="4" w:space="0" w:color="auto"/>
              <w:bottom w:val="single" w:sz="4" w:space="0" w:color="auto"/>
              <w:right w:val="single" w:sz="4" w:space="0" w:color="auto"/>
            </w:tcBorders>
            <w:vAlign w:val="center"/>
          </w:tcPr>
          <w:p w:rsidR="001D3AF5" w:rsidRDefault="008874CD">
            <w:pPr>
              <w:pStyle w:val="af0"/>
              <w:spacing w:line="300" w:lineRule="exact"/>
              <w:ind w:firstLineChars="0" w:firstLine="0"/>
              <w:jc w:val="center"/>
              <w:rPr>
                <w:rFonts w:ascii="宋体" w:eastAsia="宋体" w:hAnsi="宋体" w:cs="方正仿宋简体"/>
                <w:b w:val="0"/>
                <w:color w:val="auto"/>
                <w:sz w:val="21"/>
                <w:szCs w:val="21"/>
              </w:rPr>
            </w:pPr>
            <w:r>
              <w:rPr>
                <w:rFonts w:ascii="宋体" w:eastAsia="宋体" w:hAnsi="宋体" w:cs="方正仿宋简体" w:hint="eastAsia"/>
                <w:b w:val="0"/>
                <w:color w:val="auto"/>
                <w:sz w:val="21"/>
                <w:szCs w:val="21"/>
              </w:rPr>
              <w:t>优惠券</w:t>
            </w:r>
          </w:p>
        </w:tc>
        <w:tc>
          <w:tcPr>
            <w:tcW w:w="709"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rPr>
            </w:pPr>
            <w:r>
              <w:rPr>
                <w:rFonts w:ascii="宋体" w:hAnsi="宋体"/>
              </w:rPr>
              <w:t>5%</w:t>
            </w:r>
          </w:p>
        </w:tc>
        <w:tc>
          <w:tcPr>
            <w:tcW w:w="7796" w:type="dxa"/>
            <w:tcBorders>
              <w:top w:val="single" w:sz="4" w:space="0" w:color="auto"/>
              <w:left w:val="single" w:sz="4" w:space="0" w:color="auto"/>
              <w:bottom w:val="single" w:sz="4" w:space="0" w:color="auto"/>
              <w:right w:val="single" w:sz="4" w:space="0" w:color="auto"/>
            </w:tcBorders>
            <w:vAlign w:val="center"/>
          </w:tcPr>
          <w:p w:rsidR="001D3AF5" w:rsidRDefault="008874CD">
            <w:pPr>
              <w:spacing w:line="360" w:lineRule="auto"/>
              <w:rPr>
                <w:rFonts w:ascii="宋体"/>
              </w:rPr>
            </w:pPr>
            <w:r>
              <w:rPr>
                <w:rFonts w:ascii="宋体" w:hAnsi="宋体" w:hint="eastAsia"/>
              </w:rPr>
              <w:t>有至少</w:t>
            </w:r>
            <w:r>
              <w:rPr>
                <w:rFonts w:ascii="宋体" w:hAnsi="宋体"/>
              </w:rPr>
              <w:t>1</w:t>
            </w:r>
            <w:r>
              <w:rPr>
                <w:rFonts w:ascii="宋体" w:hAnsi="宋体" w:hint="eastAsia"/>
              </w:rPr>
              <w:t>张优惠券，得</w:t>
            </w:r>
            <w:r>
              <w:rPr>
                <w:rFonts w:ascii="宋体" w:hAnsi="宋体"/>
              </w:rPr>
              <w:t>5</w:t>
            </w:r>
            <w:r>
              <w:rPr>
                <w:rFonts w:ascii="宋体" w:hAnsi="宋体" w:hint="eastAsia"/>
              </w:rPr>
              <w:t>分，无</w:t>
            </w:r>
            <w:r>
              <w:rPr>
                <w:rFonts w:ascii="宋体"/>
              </w:rPr>
              <w:t>0</w:t>
            </w:r>
            <w:r>
              <w:rPr>
                <w:rFonts w:ascii="宋体" w:hAnsi="宋体" w:hint="eastAsia"/>
              </w:rPr>
              <w:t>分</w:t>
            </w:r>
          </w:p>
        </w:tc>
        <w:tc>
          <w:tcPr>
            <w:tcW w:w="808"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hAnsi="宋体"/>
              </w:rPr>
            </w:pPr>
            <w:r>
              <w:rPr>
                <w:rFonts w:ascii="宋体" w:hAnsi="宋体"/>
              </w:rPr>
              <w:t xml:space="preserve">5 </w:t>
            </w:r>
          </w:p>
        </w:tc>
        <w:tc>
          <w:tcPr>
            <w:tcW w:w="2268" w:type="dxa"/>
            <w:tcBorders>
              <w:top w:val="single" w:sz="4" w:space="0" w:color="auto"/>
              <w:left w:val="single" w:sz="4" w:space="0" w:color="auto"/>
              <w:bottom w:val="single" w:sz="4" w:space="0" w:color="auto"/>
              <w:right w:val="single" w:sz="4" w:space="0" w:color="auto"/>
            </w:tcBorders>
          </w:tcPr>
          <w:p w:rsidR="001D3AF5" w:rsidRDefault="001D3AF5">
            <w:pPr>
              <w:rPr>
                <w:rFonts w:ascii="宋体" w:cs="仿宋_GB2312"/>
              </w:rPr>
            </w:pPr>
          </w:p>
        </w:tc>
        <w:tc>
          <w:tcPr>
            <w:tcW w:w="752" w:type="dxa"/>
            <w:tcBorders>
              <w:top w:val="single" w:sz="4" w:space="0" w:color="auto"/>
              <w:left w:val="single" w:sz="4" w:space="0" w:color="auto"/>
              <w:bottom w:val="single" w:sz="4" w:space="0" w:color="auto"/>
              <w:right w:val="single" w:sz="4" w:space="0" w:color="auto"/>
            </w:tcBorders>
            <w:vAlign w:val="center"/>
          </w:tcPr>
          <w:p w:rsidR="001D3AF5" w:rsidRDefault="001D3AF5">
            <w:pPr>
              <w:jc w:val="center"/>
              <w:rPr>
                <w:rFonts w:ascii="宋体" w:cs="仿宋_GB2312"/>
              </w:rPr>
            </w:pPr>
          </w:p>
        </w:tc>
      </w:tr>
      <w:tr w:rsidR="001D3AF5">
        <w:trPr>
          <w:trHeight w:val="604"/>
          <w:jc w:val="center"/>
        </w:trPr>
        <w:tc>
          <w:tcPr>
            <w:tcW w:w="710" w:type="dxa"/>
            <w:vMerge/>
            <w:tcBorders>
              <w:top w:val="single" w:sz="4" w:space="0" w:color="auto"/>
              <w:left w:val="single" w:sz="4" w:space="0" w:color="auto"/>
              <w:bottom w:val="single" w:sz="4" w:space="0" w:color="auto"/>
              <w:right w:val="single" w:sz="4" w:space="0" w:color="auto"/>
            </w:tcBorders>
          </w:tcPr>
          <w:p w:rsidR="001D3AF5" w:rsidRDefault="001D3AF5">
            <w:pPr>
              <w:rPr>
                <w:rFonts w:ascii="宋体"/>
              </w:rPr>
            </w:pPr>
          </w:p>
        </w:tc>
        <w:tc>
          <w:tcPr>
            <w:tcW w:w="728"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rPr>
            </w:pPr>
            <w:r>
              <w:rPr>
                <w:rFonts w:ascii="宋体" w:hAnsi="宋体"/>
              </w:rPr>
              <w:t>14</w:t>
            </w:r>
          </w:p>
        </w:tc>
        <w:tc>
          <w:tcPr>
            <w:tcW w:w="1275" w:type="dxa"/>
            <w:tcBorders>
              <w:top w:val="single" w:sz="4" w:space="0" w:color="auto"/>
              <w:left w:val="single" w:sz="4" w:space="0" w:color="auto"/>
              <w:bottom w:val="single" w:sz="4" w:space="0" w:color="auto"/>
              <w:right w:val="single" w:sz="4" w:space="0" w:color="auto"/>
            </w:tcBorders>
            <w:vAlign w:val="center"/>
          </w:tcPr>
          <w:p w:rsidR="001D3AF5" w:rsidRDefault="008874CD">
            <w:pPr>
              <w:pStyle w:val="af0"/>
              <w:spacing w:line="300" w:lineRule="exact"/>
              <w:ind w:firstLineChars="0" w:firstLine="0"/>
              <w:jc w:val="center"/>
              <w:rPr>
                <w:rFonts w:ascii="宋体" w:eastAsia="宋体" w:hAnsi="宋体" w:cs="方正仿宋简体"/>
                <w:b w:val="0"/>
                <w:color w:val="auto"/>
                <w:sz w:val="21"/>
                <w:szCs w:val="21"/>
              </w:rPr>
            </w:pPr>
            <w:r>
              <w:rPr>
                <w:rFonts w:ascii="宋体" w:eastAsia="宋体" w:hAnsi="宋体" w:cs="方正仿宋简体" w:hint="eastAsia"/>
                <w:b w:val="0"/>
                <w:color w:val="auto"/>
                <w:sz w:val="21"/>
                <w:szCs w:val="21"/>
              </w:rPr>
              <w:t>编辑排版</w:t>
            </w:r>
          </w:p>
        </w:tc>
        <w:tc>
          <w:tcPr>
            <w:tcW w:w="709"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rPr>
            </w:pPr>
            <w:r>
              <w:rPr>
                <w:rFonts w:ascii="宋体" w:hAnsi="宋体"/>
              </w:rPr>
              <w:t>5%</w:t>
            </w:r>
          </w:p>
        </w:tc>
        <w:tc>
          <w:tcPr>
            <w:tcW w:w="7796" w:type="dxa"/>
            <w:tcBorders>
              <w:top w:val="single" w:sz="4" w:space="0" w:color="auto"/>
              <w:left w:val="single" w:sz="4" w:space="0" w:color="auto"/>
              <w:bottom w:val="single" w:sz="4" w:space="0" w:color="auto"/>
              <w:right w:val="single" w:sz="4" w:space="0" w:color="auto"/>
            </w:tcBorders>
          </w:tcPr>
          <w:p w:rsidR="001D3AF5" w:rsidRDefault="001D3AF5">
            <w:pPr>
              <w:spacing w:line="360" w:lineRule="auto"/>
              <w:rPr>
                <w:rFonts w:ascii="宋体"/>
              </w:rPr>
            </w:pPr>
          </w:p>
        </w:tc>
        <w:tc>
          <w:tcPr>
            <w:tcW w:w="808" w:type="dxa"/>
            <w:tcBorders>
              <w:top w:val="single" w:sz="4" w:space="0" w:color="auto"/>
              <w:left w:val="single" w:sz="4" w:space="0" w:color="auto"/>
              <w:bottom w:val="single" w:sz="4" w:space="0" w:color="auto"/>
              <w:right w:val="single" w:sz="4" w:space="0" w:color="auto"/>
            </w:tcBorders>
            <w:vAlign w:val="center"/>
          </w:tcPr>
          <w:p w:rsidR="001D3AF5" w:rsidRDefault="001D3AF5">
            <w:pPr>
              <w:jc w:val="center"/>
              <w:rPr>
                <w:rFonts w:ascii="宋体"/>
              </w:rPr>
            </w:pPr>
          </w:p>
        </w:tc>
        <w:tc>
          <w:tcPr>
            <w:tcW w:w="2268" w:type="dxa"/>
            <w:tcBorders>
              <w:top w:val="single" w:sz="4" w:space="0" w:color="auto"/>
              <w:left w:val="single" w:sz="4" w:space="0" w:color="auto"/>
              <w:bottom w:val="single" w:sz="4" w:space="0" w:color="auto"/>
              <w:right w:val="single" w:sz="4" w:space="0" w:color="auto"/>
            </w:tcBorders>
          </w:tcPr>
          <w:p w:rsidR="001D3AF5" w:rsidRDefault="008874CD">
            <w:pPr>
              <w:rPr>
                <w:rFonts w:ascii="宋体" w:cs="仿宋_GB2312"/>
              </w:rPr>
            </w:pPr>
            <w:r>
              <w:rPr>
                <w:rFonts w:ascii="宋体" w:hAnsi="宋体" w:hint="eastAsia"/>
              </w:rPr>
              <w:t>排版整齐美观有创意，颜色搭配合理，措词恰当，无错别字及病句</w:t>
            </w:r>
          </w:p>
        </w:tc>
        <w:tc>
          <w:tcPr>
            <w:tcW w:w="752"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cs="仿宋_GB2312"/>
              </w:rPr>
            </w:pPr>
            <w:r>
              <w:rPr>
                <w:rFonts w:ascii="宋体" w:hAnsi="宋体" w:cs="仿宋_GB2312"/>
              </w:rPr>
              <w:t>5</w:t>
            </w:r>
          </w:p>
        </w:tc>
      </w:tr>
      <w:tr w:rsidR="001D3AF5">
        <w:trPr>
          <w:jc w:val="center"/>
        </w:trPr>
        <w:tc>
          <w:tcPr>
            <w:tcW w:w="710" w:type="dxa"/>
            <w:vMerge w:val="restart"/>
            <w:tcBorders>
              <w:top w:val="single" w:sz="4" w:space="0" w:color="auto"/>
              <w:left w:val="single" w:sz="4" w:space="0" w:color="auto"/>
              <w:bottom w:val="single" w:sz="4" w:space="0" w:color="auto"/>
              <w:right w:val="single" w:sz="4" w:space="0" w:color="auto"/>
            </w:tcBorders>
          </w:tcPr>
          <w:p w:rsidR="001D3AF5" w:rsidRDefault="008874CD">
            <w:pPr>
              <w:rPr>
                <w:rFonts w:ascii="宋体"/>
              </w:rPr>
            </w:pPr>
            <w:proofErr w:type="gramStart"/>
            <w:r>
              <w:rPr>
                <w:rFonts w:ascii="宋体" w:hAnsi="宋体" w:hint="eastAsia"/>
              </w:rPr>
              <w:t>移动端网店</w:t>
            </w:r>
            <w:proofErr w:type="gramEnd"/>
            <w:r>
              <w:rPr>
                <w:rFonts w:ascii="宋体" w:hAnsi="宋体" w:hint="eastAsia"/>
              </w:rPr>
              <w:t>编辑</w:t>
            </w:r>
          </w:p>
        </w:tc>
        <w:tc>
          <w:tcPr>
            <w:tcW w:w="728"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rPr>
            </w:pPr>
            <w:r>
              <w:rPr>
                <w:rFonts w:ascii="宋体" w:hAnsi="宋体"/>
              </w:rPr>
              <w:t>15</w:t>
            </w:r>
          </w:p>
        </w:tc>
        <w:tc>
          <w:tcPr>
            <w:tcW w:w="1275"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rPr>
            </w:pPr>
            <w:r>
              <w:rPr>
                <w:rFonts w:ascii="宋体" w:hAnsi="宋体" w:hint="eastAsia"/>
              </w:rPr>
              <w:t>网店</w:t>
            </w:r>
            <w:r>
              <w:rPr>
                <w:rFonts w:ascii="宋体" w:hAnsi="宋体"/>
              </w:rPr>
              <w:t>LOGO</w:t>
            </w:r>
          </w:p>
        </w:tc>
        <w:tc>
          <w:tcPr>
            <w:tcW w:w="709"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rPr>
            </w:pPr>
            <w:r>
              <w:rPr>
                <w:rFonts w:ascii="宋体" w:hAnsi="宋体"/>
              </w:rPr>
              <w:t>5%</w:t>
            </w:r>
          </w:p>
        </w:tc>
        <w:tc>
          <w:tcPr>
            <w:tcW w:w="7796" w:type="dxa"/>
            <w:tcBorders>
              <w:top w:val="single" w:sz="4" w:space="0" w:color="auto"/>
              <w:left w:val="single" w:sz="4" w:space="0" w:color="auto"/>
              <w:bottom w:val="single" w:sz="4" w:space="0" w:color="auto"/>
              <w:right w:val="single" w:sz="4" w:space="0" w:color="auto"/>
            </w:tcBorders>
            <w:vAlign w:val="center"/>
          </w:tcPr>
          <w:p w:rsidR="001D3AF5" w:rsidRDefault="008874CD">
            <w:pPr>
              <w:rPr>
                <w:rFonts w:ascii="宋体"/>
              </w:rPr>
            </w:pPr>
            <w:r>
              <w:rPr>
                <w:rFonts w:ascii="宋体" w:hAnsi="宋体" w:hint="eastAsia"/>
              </w:rPr>
              <w:t>有，</w:t>
            </w:r>
            <w:r>
              <w:rPr>
                <w:rFonts w:ascii="宋体" w:hAnsi="宋体"/>
              </w:rPr>
              <w:t>5</w:t>
            </w:r>
            <w:r>
              <w:rPr>
                <w:rFonts w:ascii="宋体" w:hAnsi="宋体" w:hint="eastAsia"/>
              </w:rPr>
              <w:t>分，无</w:t>
            </w:r>
            <w:r>
              <w:rPr>
                <w:rFonts w:ascii="宋体"/>
              </w:rPr>
              <w:t>0</w:t>
            </w:r>
            <w:r>
              <w:rPr>
                <w:rFonts w:ascii="宋体" w:hAnsi="宋体" w:hint="eastAsia"/>
              </w:rPr>
              <w:t>分</w:t>
            </w:r>
          </w:p>
        </w:tc>
        <w:tc>
          <w:tcPr>
            <w:tcW w:w="808"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rPr>
            </w:pPr>
            <w:r>
              <w:rPr>
                <w:rFonts w:ascii="宋体" w:hAnsi="宋体"/>
              </w:rPr>
              <w:t>5</w:t>
            </w:r>
          </w:p>
        </w:tc>
        <w:tc>
          <w:tcPr>
            <w:tcW w:w="2268" w:type="dxa"/>
            <w:tcBorders>
              <w:top w:val="single" w:sz="4" w:space="0" w:color="auto"/>
              <w:left w:val="single" w:sz="4" w:space="0" w:color="auto"/>
              <w:bottom w:val="single" w:sz="4" w:space="0" w:color="auto"/>
              <w:right w:val="single" w:sz="4" w:space="0" w:color="auto"/>
            </w:tcBorders>
            <w:vAlign w:val="center"/>
          </w:tcPr>
          <w:p w:rsidR="001D3AF5" w:rsidRDefault="001D3AF5">
            <w:pPr>
              <w:jc w:val="center"/>
              <w:rPr>
                <w:rFonts w:ascii="宋体"/>
              </w:rPr>
            </w:pPr>
          </w:p>
        </w:tc>
        <w:tc>
          <w:tcPr>
            <w:tcW w:w="752" w:type="dxa"/>
            <w:tcBorders>
              <w:top w:val="single" w:sz="4" w:space="0" w:color="auto"/>
              <w:left w:val="single" w:sz="4" w:space="0" w:color="auto"/>
              <w:bottom w:val="single" w:sz="4" w:space="0" w:color="auto"/>
              <w:right w:val="single" w:sz="4" w:space="0" w:color="auto"/>
            </w:tcBorders>
            <w:vAlign w:val="center"/>
          </w:tcPr>
          <w:p w:rsidR="001D3AF5" w:rsidRDefault="001D3AF5">
            <w:pPr>
              <w:jc w:val="center"/>
              <w:rPr>
                <w:rFonts w:ascii="宋体" w:cs="仿宋_GB2312"/>
              </w:rPr>
            </w:pPr>
          </w:p>
        </w:tc>
      </w:tr>
      <w:tr w:rsidR="001D3AF5">
        <w:trPr>
          <w:jc w:val="center"/>
        </w:trPr>
        <w:tc>
          <w:tcPr>
            <w:tcW w:w="710" w:type="dxa"/>
            <w:vMerge/>
            <w:tcBorders>
              <w:top w:val="single" w:sz="4" w:space="0" w:color="auto"/>
              <w:left w:val="single" w:sz="4" w:space="0" w:color="auto"/>
              <w:bottom w:val="single" w:sz="4" w:space="0" w:color="auto"/>
              <w:right w:val="single" w:sz="4" w:space="0" w:color="auto"/>
            </w:tcBorders>
          </w:tcPr>
          <w:p w:rsidR="001D3AF5" w:rsidRDefault="001D3AF5">
            <w:pPr>
              <w:rPr>
                <w:rFonts w:ascii="宋体"/>
                <w:color w:val="FF0000"/>
              </w:rPr>
            </w:pPr>
          </w:p>
        </w:tc>
        <w:tc>
          <w:tcPr>
            <w:tcW w:w="728"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rPr>
            </w:pPr>
            <w:r>
              <w:rPr>
                <w:rFonts w:ascii="宋体" w:hAnsi="宋体"/>
              </w:rPr>
              <w:t>16</w:t>
            </w:r>
          </w:p>
        </w:tc>
        <w:tc>
          <w:tcPr>
            <w:tcW w:w="1275" w:type="dxa"/>
            <w:tcBorders>
              <w:top w:val="single" w:sz="4" w:space="0" w:color="auto"/>
              <w:left w:val="single" w:sz="4" w:space="0" w:color="auto"/>
              <w:bottom w:val="single" w:sz="4" w:space="0" w:color="auto"/>
              <w:right w:val="single" w:sz="4" w:space="0" w:color="auto"/>
            </w:tcBorders>
            <w:vAlign w:val="center"/>
          </w:tcPr>
          <w:p w:rsidR="001D3AF5" w:rsidRPr="00042BD0" w:rsidRDefault="00042BD0">
            <w:pPr>
              <w:pStyle w:val="af0"/>
              <w:spacing w:line="300" w:lineRule="exact"/>
              <w:ind w:firstLineChars="0" w:firstLine="0"/>
              <w:jc w:val="center"/>
              <w:rPr>
                <w:rFonts w:ascii="宋体" w:eastAsia="宋体" w:hAnsi="宋体" w:cs="方正仿宋简体"/>
                <w:b w:val="0"/>
                <w:color w:val="auto"/>
                <w:sz w:val="21"/>
                <w:szCs w:val="21"/>
              </w:rPr>
            </w:pPr>
            <w:r w:rsidRPr="00042BD0">
              <w:rPr>
                <w:rFonts w:ascii="宋体" w:eastAsia="宋体" w:hAnsi="宋体" w:cs="方正仿宋简体" w:hint="eastAsia"/>
                <w:b w:val="0"/>
                <w:color w:val="auto"/>
                <w:sz w:val="21"/>
                <w:szCs w:val="21"/>
              </w:rPr>
              <w:t>分类</w:t>
            </w:r>
            <w:r w:rsidR="008874CD" w:rsidRPr="00042BD0">
              <w:rPr>
                <w:rFonts w:ascii="宋体" w:eastAsia="宋体" w:hAnsi="宋体" w:cs="方正仿宋简体" w:hint="eastAsia"/>
                <w:b w:val="0"/>
                <w:color w:val="auto"/>
                <w:sz w:val="21"/>
                <w:szCs w:val="21"/>
              </w:rPr>
              <w:t>导航</w:t>
            </w:r>
          </w:p>
        </w:tc>
        <w:tc>
          <w:tcPr>
            <w:tcW w:w="709"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rPr>
            </w:pPr>
            <w:r>
              <w:rPr>
                <w:rFonts w:ascii="宋体" w:hAnsi="宋体"/>
              </w:rPr>
              <w:t>5%</w:t>
            </w:r>
          </w:p>
        </w:tc>
        <w:tc>
          <w:tcPr>
            <w:tcW w:w="7796" w:type="dxa"/>
            <w:tcBorders>
              <w:top w:val="single" w:sz="4" w:space="0" w:color="auto"/>
              <w:left w:val="single" w:sz="4" w:space="0" w:color="auto"/>
              <w:bottom w:val="single" w:sz="4" w:space="0" w:color="auto"/>
              <w:right w:val="single" w:sz="4" w:space="0" w:color="auto"/>
            </w:tcBorders>
            <w:vAlign w:val="center"/>
          </w:tcPr>
          <w:p w:rsidR="001D3AF5" w:rsidRDefault="008874CD">
            <w:pPr>
              <w:spacing w:line="360" w:lineRule="auto"/>
              <w:rPr>
                <w:rFonts w:ascii="宋体"/>
              </w:rPr>
            </w:pPr>
            <w:r>
              <w:rPr>
                <w:rFonts w:ascii="宋体" w:hAnsi="宋体" w:hint="eastAsia"/>
              </w:rPr>
              <w:t>用图片形式</w:t>
            </w:r>
            <w:proofErr w:type="gramStart"/>
            <w:r>
              <w:rPr>
                <w:rFonts w:ascii="宋体" w:hAnsi="宋体" w:hint="eastAsia"/>
              </w:rPr>
              <w:t>设置网</w:t>
            </w:r>
            <w:proofErr w:type="gramEnd"/>
            <w:r>
              <w:rPr>
                <w:rFonts w:ascii="宋体" w:hAnsi="宋体" w:hint="eastAsia"/>
              </w:rPr>
              <w:t>店导航，导航内容与店铺商品类别相一致。缺一个导航扣</w:t>
            </w:r>
            <w:r>
              <w:rPr>
                <w:rFonts w:ascii="宋体" w:hAnsi="宋体"/>
              </w:rPr>
              <w:t>2</w:t>
            </w:r>
            <w:r>
              <w:rPr>
                <w:rFonts w:ascii="宋体" w:hAnsi="宋体" w:hint="eastAsia"/>
              </w:rPr>
              <w:t>分</w:t>
            </w:r>
          </w:p>
        </w:tc>
        <w:tc>
          <w:tcPr>
            <w:tcW w:w="808"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hAnsi="宋体"/>
              </w:rPr>
            </w:pPr>
            <w:r>
              <w:rPr>
                <w:rFonts w:ascii="宋体" w:hAnsi="宋体"/>
              </w:rPr>
              <w:t>5</w:t>
            </w:r>
          </w:p>
        </w:tc>
        <w:tc>
          <w:tcPr>
            <w:tcW w:w="2268" w:type="dxa"/>
            <w:tcBorders>
              <w:top w:val="single" w:sz="4" w:space="0" w:color="auto"/>
              <w:left w:val="single" w:sz="4" w:space="0" w:color="auto"/>
              <w:bottom w:val="single" w:sz="4" w:space="0" w:color="auto"/>
              <w:right w:val="single" w:sz="4" w:space="0" w:color="auto"/>
            </w:tcBorders>
            <w:vAlign w:val="center"/>
          </w:tcPr>
          <w:p w:rsidR="001D3AF5" w:rsidRDefault="001D3AF5">
            <w:pPr>
              <w:jc w:val="center"/>
              <w:rPr>
                <w:rFonts w:ascii="宋体" w:hAnsi="宋体"/>
              </w:rPr>
            </w:pPr>
          </w:p>
        </w:tc>
        <w:tc>
          <w:tcPr>
            <w:tcW w:w="752" w:type="dxa"/>
            <w:tcBorders>
              <w:top w:val="single" w:sz="4" w:space="0" w:color="auto"/>
              <w:left w:val="single" w:sz="4" w:space="0" w:color="auto"/>
              <w:bottom w:val="single" w:sz="4" w:space="0" w:color="auto"/>
              <w:right w:val="single" w:sz="4" w:space="0" w:color="auto"/>
            </w:tcBorders>
            <w:vAlign w:val="center"/>
          </w:tcPr>
          <w:p w:rsidR="001D3AF5" w:rsidRDefault="001D3AF5">
            <w:pPr>
              <w:jc w:val="center"/>
              <w:rPr>
                <w:rFonts w:ascii="宋体" w:cs="仿宋_GB2312"/>
              </w:rPr>
            </w:pPr>
          </w:p>
        </w:tc>
      </w:tr>
      <w:tr w:rsidR="001D3AF5">
        <w:trPr>
          <w:trHeight w:val="275"/>
          <w:jc w:val="center"/>
        </w:trPr>
        <w:tc>
          <w:tcPr>
            <w:tcW w:w="710" w:type="dxa"/>
            <w:vMerge/>
            <w:tcBorders>
              <w:top w:val="single" w:sz="4" w:space="0" w:color="auto"/>
              <w:left w:val="single" w:sz="4" w:space="0" w:color="auto"/>
              <w:bottom w:val="single" w:sz="4" w:space="0" w:color="auto"/>
              <w:right w:val="single" w:sz="4" w:space="0" w:color="auto"/>
            </w:tcBorders>
          </w:tcPr>
          <w:p w:rsidR="001D3AF5" w:rsidRDefault="001D3AF5">
            <w:pPr>
              <w:rPr>
                <w:rFonts w:ascii="宋体"/>
                <w:color w:val="FF0000"/>
              </w:rPr>
            </w:pPr>
          </w:p>
        </w:tc>
        <w:tc>
          <w:tcPr>
            <w:tcW w:w="728"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rPr>
            </w:pPr>
            <w:r>
              <w:rPr>
                <w:rFonts w:ascii="宋体" w:hAnsi="宋体"/>
              </w:rPr>
              <w:t>17</w:t>
            </w:r>
          </w:p>
        </w:tc>
        <w:tc>
          <w:tcPr>
            <w:tcW w:w="1275" w:type="dxa"/>
            <w:tcBorders>
              <w:top w:val="single" w:sz="4" w:space="0" w:color="auto"/>
              <w:left w:val="single" w:sz="4" w:space="0" w:color="auto"/>
              <w:bottom w:val="single" w:sz="4" w:space="0" w:color="auto"/>
              <w:right w:val="single" w:sz="4" w:space="0" w:color="auto"/>
            </w:tcBorders>
            <w:vAlign w:val="center"/>
          </w:tcPr>
          <w:p w:rsidR="001D3AF5" w:rsidRDefault="008874CD">
            <w:pPr>
              <w:pStyle w:val="af0"/>
              <w:spacing w:line="300" w:lineRule="exact"/>
              <w:ind w:firstLineChars="0" w:firstLine="0"/>
              <w:jc w:val="center"/>
              <w:rPr>
                <w:rFonts w:ascii="宋体" w:eastAsia="宋体" w:hAnsi="宋体" w:cs="方正仿宋简体"/>
                <w:b w:val="0"/>
                <w:color w:val="auto"/>
                <w:sz w:val="21"/>
                <w:szCs w:val="21"/>
              </w:rPr>
            </w:pPr>
            <w:r>
              <w:rPr>
                <w:rFonts w:ascii="宋体" w:eastAsia="宋体" w:hAnsi="宋体" w:cs="方正仿宋简体" w:hint="eastAsia"/>
                <w:b w:val="0"/>
                <w:color w:val="auto"/>
                <w:sz w:val="21"/>
                <w:szCs w:val="21"/>
              </w:rPr>
              <w:t>商品发布</w:t>
            </w:r>
          </w:p>
        </w:tc>
        <w:tc>
          <w:tcPr>
            <w:tcW w:w="709"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rPr>
            </w:pPr>
            <w:r>
              <w:rPr>
                <w:rFonts w:ascii="宋体" w:hAnsi="宋体"/>
              </w:rPr>
              <w:t>5%</w:t>
            </w:r>
          </w:p>
        </w:tc>
        <w:tc>
          <w:tcPr>
            <w:tcW w:w="7796" w:type="dxa"/>
            <w:tcBorders>
              <w:top w:val="single" w:sz="4" w:space="0" w:color="auto"/>
              <w:left w:val="single" w:sz="4" w:space="0" w:color="auto"/>
              <w:bottom w:val="single" w:sz="4" w:space="0" w:color="auto"/>
              <w:right w:val="single" w:sz="4" w:space="0" w:color="auto"/>
            </w:tcBorders>
            <w:vAlign w:val="center"/>
          </w:tcPr>
          <w:p w:rsidR="001D3AF5" w:rsidRDefault="008874CD">
            <w:pPr>
              <w:spacing w:line="360" w:lineRule="auto"/>
              <w:rPr>
                <w:rFonts w:ascii="宋体"/>
              </w:rPr>
            </w:pPr>
            <w:r>
              <w:rPr>
                <w:rFonts w:ascii="宋体" w:hAnsi="宋体" w:hint="eastAsia"/>
              </w:rPr>
              <w:t>发布两件商品的</w:t>
            </w:r>
            <w:proofErr w:type="gramStart"/>
            <w:r>
              <w:rPr>
                <w:rFonts w:ascii="宋体" w:hAnsi="宋体" w:hint="eastAsia"/>
              </w:rPr>
              <w:t>详情页至移动</w:t>
            </w:r>
            <w:proofErr w:type="gramEnd"/>
            <w:r>
              <w:rPr>
                <w:rFonts w:ascii="宋体" w:hAnsi="宋体" w:hint="eastAsia"/>
              </w:rPr>
              <w:t>网店，缺一件商品扣</w:t>
            </w:r>
            <w:r>
              <w:rPr>
                <w:rFonts w:ascii="宋体" w:hAnsi="宋体"/>
              </w:rPr>
              <w:t>2</w:t>
            </w:r>
            <w:r>
              <w:rPr>
                <w:rFonts w:ascii="宋体" w:hAnsi="宋体" w:hint="eastAsia"/>
              </w:rPr>
              <w:t>分</w:t>
            </w:r>
          </w:p>
        </w:tc>
        <w:tc>
          <w:tcPr>
            <w:tcW w:w="808"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hAnsi="宋体"/>
              </w:rPr>
            </w:pPr>
            <w:r>
              <w:rPr>
                <w:rFonts w:ascii="宋体" w:hAnsi="宋体"/>
              </w:rPr>
              <w:t>5</w:t>
            </w:r>
          </w:p>
        </w:tc>
        <w:tc>
          <w:tcPr>
            <w:tcW w:w="2268" w:type="dxa"/>
            <w:tcBorders>
              <w:top w:val="single" w:sz="4" w:space="0" w:color="auto"/>
              <w:left w:val="single" w:sz="4" w:space="0" w:color="auto"/>
              <w:bottom w:val="single" w:sz="4" w:space="0" w:color="auto"/>
              <w:right w:val="single" w:sz="4" w:space="0" w:color="auto"/>
            </w:tcBorders>
            <w:vAlign w:val="center"/>
          </w:tcPr>
          <w:p w:rsidR="001D3AF5" w:rsidRDefault="001D3AF5">
            <w:pPr>
              <w:jc w:val="center"/>
              <w:rPr>
                <w:rFonts w:ascii="宋体" w:hAnsi="宋体"/>
              </w:rPr>
            </w:pPr>
          </w:p>
        </w:tc>
        <w:tc>
          <w:tcPr>
            <w:tcW w:w="752" w:type="dxa"/>
            <w:tcBorders>
              <w:top w:val="single" w:sz="4" w:space="0" w:color="auto"/>
              <w:left w:val="single" w:sz="4" w:space="0" w:color="auto"/>
              <w:bottom w:val="single" w:sz="4" w:space="0" w:color="auto"/>
              <w:right w:val="single" w:sz="4" w:space="0" w:color="auto"/>
            </w:tcBorders>
            <w:vAlign w:val="center"/>
          </w:tcPr>
          <w:p w:rsidR="001D3AF5" w:rsidRDefault="001D3AF5">
            <w:pPr>
              <w:jc w:val="center"/>
              <w:rPr>
                <w:rFonts w:ascii="宋体" w:cs="仿宋_GB2312"/>
              </w:rPr>
            </w:pPr>
          </w:p>
        </w:tc>
      </w:tr>
      <w:tr w:rsidR="001D3AF5">
        <w:trPr>
          <w:trHeight w:val="132"/>
          <w:jc w:val="center"/>
        </w:trPr>
        <w:tc>
          <w:tcPr>
            <w:tcW w:w="11218" w:type="dxa"/>
            <w:gridSpan w:val="5"/>
            <w:tcBorders>
              <w:top w:val="single" w:sz="4" w:space="0" w:color="auto"/>
              <w:left w:val="single" w:sz="4" w:space="0" w:color="auto"/>
              <w:bottom w:val="single" w:sz="4" w:space="0" w:color="auto"/>
              <w:right w:val="single" w:sz="4" w:space="0" w:color="auto"/>
            </w:tcBorders>
          </w:tcPr>
          <w:p w:rsidR="001D3AF5" w:rsidRDefault="008874CD">
            <w:pPr>
              <w:spacing w:line="360" w:lineRule="auto"/>
              <w:jc w:val="center"/>
              <w:rPr>
                <w:rFonts w:ascii="宋体"/>
              </w:rPr>
            </w:pPr>
            <w:r>
              <w:rPr>
                <w:rFonts w:ascii="宋体" w:hAnsi="宋体" w:hint="eastAsia"/>
              </w:rPr>
              <w:t>合</w:t>
            </w:r>
            <w:r>
              <w:rPr>
                <w:rFonts w:ascii="宋体" w:hAnsi="宋体"/>
              </w:rPr>
              <w:t xml:space="preserve"> </w:t>
            </w:r>
            <w:r>
              <w:rPr>
                <w:rFonts w:ascii="宋体" w:hAnsi="宋体" w:hint="eastAsia"/>
              </w:rPr>
              <w:t>计</w:t>
            </w:r>
          </w:p>
        </w:tc>
        <w:tc>
          <w:tcPr>
            <w:tcW w:w="808"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rPr>
            </w:pPr>
            <w:r>
              <w:rPr>
                <w:rFonts w:ascii="宋体" w:hAnsi="宋体"/>
              </w:rPr>
              <w:t>90</w:t>
            </w:r>
          </w:p>
        </w:tc>
        <w:tc>
          <w:tcPr>
            <w:tcW w:w="2268" w:type="dxa"/>
            <w:tcBorders>
              <w:top w:val="single" w:sz="4" w:space="0" w:color="auto"/>
              <w:left w:val="single" w:sz="4" w:space="0" w:color="auto"/>
              <w:bottom w:val="single" w:sz="4" w:space="0" w:color="auto"/>
              <w:right w:val="single" w:sz="4" w:space="0" w:color="auto"/>
            </w:tcBorders>
            <w:vAlign w:val="center"/>
          </w:tcPr>
          <w:p w:rsidR="001D3AF5" w:rsidRDefault="001D3AF5">
            <w:pPr>
              <w:jc w:val="center"/>
              <w:rPr>
                <w:rFonts w:ascii="宋体"/>
              </w:rPr>
            </w:pPr>
          </w:p>
        </w:tc>
        <w:tc>
          <w:tcPr>
            <w:tcW w:w="752"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cs="仿宋_GB2312"/>
              </w:rPr>
            </w:pPr>
            <w:r>
              <w:rPr>
                <w:rFonts w:ascii="宋体" w:hAnsi="宋体" w:cs="仿宋_GB2312"/>
              </w:rPr>
              <w:t>10</w:t>
            </w:r>
          </w:p>
        </w:tc>
      </w:tr>
    </w:tbl>
    <w:p w:rsidR="001D3AF5" w:rsidRDefault="008874CD">
      <w:pPr>
        <w:jc w:val="center"/>
        <w:rPr>
          <w:rFonts w:ascii="仿宋_GB2312" w:eastAsia="仿宋_GB2312"/>
          <w:sz w:val="30"/>
          <w:szCs w:val="30"/>
        </w:rPr>
      </w:pPr>
      <w:r>
        <w:rPr>
          <w:rFonts w:ascii="仿宋_GB2312" w:eastAsia="仿宋_GB2312"/>
          <w:sz w:val="30"/>
          <w:szCs w:val="30"/>
        </w:rPr>
        <w:lastRenderedPageBreak/>
        <w:t>2.</w:t>
      </w:r>
      <w:r>
        <w:rPr>
          <w:rFonts w:ascii="仿宋_GB2312" w:eastAsia="仿宋_GB2312" w:hint="eastAsia"/>
          <w:sz w:val="30"/>
          <w:szCs w:val="30"/>
        </w:rPr>
        <w:t>网络营销评分标准</w:t>
      </w: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68"/>
        <w:gridCol w:w="1276"/>
        <w:gridCol w:w="709"/>
        <w:gridCol w:w="5640"/>
        <w:gridCol w:w="851"/>
        <w:gridCol w:w="3827"/>
        <w:gridCol w:w="737"/>
      </w:tblGrid>
      <w:tr w:rsidR="001D3AF5">
        <w:trPr>
          <w:trHeight w:val="679"/>
        </w:trPr>
        <w:tc>
          <w:tcPr>
            <w:tcW w:w="738"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b/>
              </w:rPr>
            </w:pPr>
            <w:r>
              <w:rPr>
                <w:rFonts w:hint="eastAsia"/>
                <w:b/>
              </w:rPr>
              <w:t>序号</w:t>
            </w:r>
          </w:p>
        </w:tc>
        <w:tc>
          <w:tcPr>
            <w:tcW w:w="1844" w:type="dxa"/>
            <w:gridSpan w:val="2"/>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b/>
              </w:rPr>
            </w:pPr>
            <w:r>
              <w:rPr>
                <w:rFonts w:hint="eastAsia"/>
                <w:b/>
              </w:rPr>
              <w:t>项目</w:t>
            </w:r>
          </w:p>
        </w:tc>
        <w:tc>
          <w:tcPr>
            <w:tcW w:w="709"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b/>
              </w:rPr>
            </w:pPr>
            <w:r>
              <w:rPr>
                <w:rFonts w:hint="eastAsia"/>
                <w:b/>
              </w:rPr>
              <w:t>比例</w:t>
            </w:r>
          </w:p>
        </w:tc>
        <w:tc>
          <w:tcPr>
            <w:tcW w:w="5640"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b/>
                <w:sz w:val="24"/>
                <w:szCs w:val="24"/>
              </w:rPr>
            </w:pPr>
            <w:r>
              <w:rPr>
                <w:rFonts w:hint="eastAsia"/>
                <w:b/>
                <w:sz w:val="24"/>
                <w:szCs w:val="24"/>
              </w:rPr>
              <w:t>评分标准（客观）</w:t>
            </w:r>
          </w:p>
        </w:tc>
        <w:tc>
          <w:tcPr>
            <w:tcW w:w="851"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b/>
                <w:sz w:val="24"/>
                <w:szCs w:val="24"/>
              </w:rPr>
            </w:pPr>
            <w:r>
              <w:rPr>
                <w:rFonts w:hint="eastAsia"/>
                <w:b/>
              </w:rPr>
              <w:t>分数</w:t>
            </w:r>
          </w:p>
        </w:tc>
        <w:tc>
          <w:tcPr>
            <w:tcW w:w="3827"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b/>
                <w:sz w:val="24"/>
                <w:szCs w:val="24"/>
              </w:rPr>
            </w:pPr>
            <w:r>
              <w:rPr>
                <w:rFonts w:hint="eastAsia"/>
                <w:b/>
                <w:sz w:val="24"/>
                <w:szCs w:val="24"/>
              </w:rPr>
              <w:t>评分标准（主观）</w:t>
            </w:r>
          </w:p>
        </w:tc>
        <w:tc>
          <w:tcPr>
            <w:tcW w:w="737"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b/>
                <w:sz w:val="24"/>
                <w:szCs w:val="24"/>
              </w:rPr>
            </w:pPr>
            <w:r>
              <w:rPr>
                <w:rFonts w:hint="eastAsia"/>
                <w:b/>
              </w:rPr>
              <w:t>分数</w:t>
            </w:r>
          </w:p>
        </w:tc>
      </w:tr>
      <w:tr w:rsidR="001D3AF5">
        <w:trPr>
          <w:trHeight w:val="346"/>
        </w:trPr>
        <w:tc>
          <w:tcPr>
            <w:tcW w:w="738" w:type="dxa"/>
            <w:vMerge w:val="restart"/>
            <w:tcBorders>
              <w:top w:val="single" w:sz="4" w:space="0" w:color="auto"/>
              <w:left w:val="single" w:sz="4" w:space="0" w:color="auto"/>
              <w:bottom w:val="single" w:sz="4" w:space="0" w:color="auto"/>
              <w:right w:val="single" w:sz="4" w:space="0" w:color="auto"/>
            </w:tcBorders>
            <w:vAlign w:val="center"/>
          </w:tcPr>
          <w:p w:rsidR="001D3AF5" w:rsidRDefault="00F1436F">
            <w:pPr>
              <w:jc w:val="center"/>
            </w:pPr>
            <w:r>
              <w:rPr>
                <w:rFonts w:hint="eastAsia"/>
              </w:rPr>
              <w:t>1</w:t>
            </w:r>
          </w:p>
        </w:tc>
        <w:tc>
          <w:tcPr>
            <w:tcW w:w="568" w:type="dxa"/>
            <w:vMerge w:val="restart"/>
            <w:tcBorders>
              <w:top w:val="single" w:sz="4" w:space="0" w:color="auto"/>
              <w:left w:val="single" w:sz="4" w:space="0" w:color="auto"/>
              <w:bottom w:val="single" w:sz="4" w:space="0" w:color="auto"/>
              <w:right w:val="single" w:sz="4" w:space="0" w:color="auto"/>
            </w:tcBorders>
            <w:vAlign w:val="center"/>
          </w:tcPr>
          <w:p w:rsidR="001D3AF5" w:rsidRDefault="008874CD">
            <w:pPr>
              <w:pStyle w:val="af0"/>
              <w:spacing w:line="240" w:lineRule="auto"/>
              <w:ind w:firstLineChars="0" w:firstLine="0"/>
              <w:jc w:val="center"/>
              <w:rPr>
                <w:rFonts w:ascii="宋体" w:eastAsia="宋体" w:hAnsi="宋体" w:cs="仿宋_GB2312"/>
                <w:b w:val="0"/>
                <w:bCs w:val="0"/>
                <w:color w:val="auto"/>
                <w:sz w:val="21"/>
                <w:szCs w:val="21"/>
              </w:rPr>
            </w:pPr>
            <w:proofErr w:type="gramStart"/>
            <w:r>
              <w:rPr>
                <w:rFonts w:ascii="宋体" w:eastAsia="宋体" w:hAnsi="宋体" w:cs="仿宋_GB2312" w:hint="eastAsia"/>
                <w:b w:val="0"/>
                <w:bCs w:val="0"/>
                <w:color w:val="auto"/>
                <w:sz w:val="21"/>
                <w:szCs w:val="21"/>
              </w:rPr>
              <w:t>微信营销</w:t>
            </w:r>
            <w:proofErr w:type="gramEnd"/>
          </w:p>
        </w:tc>
        <w:tc>
          <w:tcPr>
            <w:tcW w:w="1276" w:type="dxa"/>
            <w:tcBorders>
              <w:top w:val="single" w:sz="4" w:space="0" w:color="auto"/>
              <w:left w:val="single" w:sz="4" w:space="0" w:color="auto"/>
              <w:bottom w:val="single" w:sz="4" w:space="0" w:color="auto"/>
              <w:right w:val="single" w:sz="4" w:space="0" w:color="auto"/>
            </w:tcBorders>
            <w:vAlign w:val="center"/>
          </w:tcPr>
          <w:p w:rsidR="001D3AF5" w:rsidRDefault="008874CD">
            <w:pPr>
              <w:pStyle w:val="af0"/>
              <w:spacing w:line="240" w:lineRule="auto"/>
              <w:ind w:firstLineChars="0" w:firstLine="0"/>
              <w:jc w:val="center"/>
              <w:rPr>
                <w:rFonts w:ascii="宋体" w:eastAsia="宋体" w:hAnsi="宋体" w:cs="Calibri"/>
                <w:b w:val="0"/>
                <w:bCs w:val="0"/>
                <w:color w:val="auto"/>
                <w:sz w:val="21"/>
                <w:szCs w:val="21"/>
              </w:rPr>
            </w:pPr>
            <w:r>
              <w:rPr>
                <w:rFonts w:ascii="宋体" w:eastAsia="宋体" w:hAnsi="宋体" w:cs="Calibri" w:hint="eastAsia"/>
                <w:b w:val="0"/>
                <w:bCs w:val="0"/>
                <w:color w:val="auto"/>
                <w:sz w:val="21"/>
                <w:szCs w:val="21"/>
              </w:rPr>
              <w:t>菜单设置</w:t>
            </w:r>
          </w:p>
        </w:tc>
        <w:tc>
          <w:tcPr>
            <w:tcW w:w="709" w:type="dxa"/>
            <w:tcBorders>
              <w:top w:val="single" w:sz="4" w:space="0" w:color="auto"/>
              <w:left w:val="single" w:sz="4" w:space="0" w:color="auto"/>
              <w:bottom w:val="single" w:sz="4" w:space="0" w:color="auto"/>
              <w:right w:val="single" w:sz="4" w:space="0" w:color="auto"/>
            </w:tcBorders>
            <w:vAlign w:val="center"/>
          </w:tcPr>
          <w:p w:rsidR="001D3AF5" w:rsidRDefault="008874CD" w:rsidP="00F1436F">
            <w:pPr>
              <w:pStyle w:val="af0"/>
              <w:spacing w:line="240" w:lineRule="auto"/>
              <w:ind w:firstLineChars="0" w:firstLine="0"/>
              <w:jc w:val="center"/>
              <w:rPr>
                <w:rFonts w:ascii="宋体" w:eastAsia="宋体" w:hAnsi="宋体" w:cs="Arial Narrow"/>
                <w:b w:val="0"/>
                <w:bCs w:val="0"/>
                <w:color w:val="auto"/>
                <w:sz w:val="21"/>
                <w:szCs w:val="21"/>
              </w:rPr>
            </w:pPr>
            <w:r>
              <w:rPr>
                <w:rFonts w:ascii="宋体" w:eastAsia="宋体" w:hAnsi="宋体" w:cs="Arial Narrow"/>
                <w:b w:val="0"/>
                <w:bCs w:val="0"/>
                <w:color w:val="auto"/>
                <w:sz w:val="21"/>
                <w:szCs w:val="21"/>
              </w:rPr>
              <w:t>1</w:t>
            </w:r>
            <w:r w:rsidR="00F1436F">
              <w:rPr>
                <w:rFonts w:ascii="宋体" w:eastAsia="宋体" w:hAnsi="宋体" w:cs="Arial Narrow" w:hint="eastAsia"/>
                <w:b w:val="0"/>
                <w:bCs w:val="0"/>
                <w:color w:val="auto"/>
                <w:sz w:val="21"/>
                <w:szCs w:val="21"/>
              </w:rPr>
              <w:t>6</w:t>
            </w:r>
            <w:r>
              <w:rPr>
                <w:rFonts w:ascii="宋体" w:eastAsia="宋体" w:hAnsi="宋体" w:cs="Arial Narrow"/>
                <w:b w:val="0"/>
                <w:bCs w:val="0"/>
                <w:color w:val="auto"/>
                <w:sz w:val="21"/>
                <w:szCs w:val="21"/>
              </w:rPr>
              <w:t>%</w:t>
            </w:r>
          </w:p>
        </w:tc>
        <w:tc>
          <w:tcPr>
            <w:tcW w:w="5640" w:type="dxa"/>
            <w:tcBorders>
              <w:top w:val="single" w:sz="4" w:space="0" w:color="auto"/>
              <w:left w:val="single" w:sz="4" w:space="0" w:color="auto"/>
              <w:bottom w:val="single" w:sz="4" w:space="0" w:color="auto"/>
              <w:right w:val="single" w:sz="4" w:space="0" w:color="auto"/>
            </w:tcBorders>
            <w:vAlign w:val="center"/>
          </w:tcPr>
          <w:p w:rsidR="001D3AF5" w:rsidRDefault="008874CD" w:rsidP="00F1436F">
            <w:pPr>
              <w:rPr>
                <w:rFonts w:ascii="宋体" w:hAnsi="宋体"/>
              </w:rPr>
            </w:pPr>
            <w:r>
              <w:rPr>
                <w:rFonts w:ascii="宋体" w:hAnsi="宋体" w:hint="eastAsia"/>
              </w:rPr>
              <w:t>设置</w:t>
            </w:r>
            <w:r>
              <w:rPr>
                <w:rFonts w:ascii="宋体" w:hAnsi="宋体"/>
              </w:rPr>
              <w:t>3</w:t>
            </w:r>
            <w:r>
              <w:rPr>
                <w:rFonts w:ascii="宋体" w:hAnsi="宋体" w:hint="eastAsia"/>
              </w:rPr>
              <w:t>个公众号功能菜单（每个</w:t>
            </w:r>
            <w:r w:rsidR="00F1436F">
              <w:rPr>
                <w:rFonts w:ascii="宋体" w:hAnsi="宋体" w:hint="eastAsia"/>
              </w:rPr>
              <w:t>4</w:t>
            </w:r>
            <w:r>
              <w:rPr>
                <w:rFonts w:ascii="宋体" w:hAnsi="宋体" w:hint="eastAsia"/>
              </w:rPr>
              <w:t>分），其中一个链接促销海报（</w:t>
            </w:r>
            <w:r>
              <w:rPr>
                <w:rFonts w:ascii="宋体" w:hAnsi="宋体"/>
              </w:rPr>
              <w:t>4</w:t>
            </w:r>
            <w:r>
              <w:rPr>
                <w:rFonts w:ascii="宋体" w:hAnsi="宋体" w:hint="eastAsia"/>
              </w:rPr>
              <w:t>分）</w:t>
            </w:r>
          </w:p>
        </w:tc>
        <w:tc>
          <w:tcPr>
            <w:tcW w:w="851" w:type="dxa"/>
            <w:tcBorders>
              <w:top w:val="single" w:sz="4" w:space="0" w:color="auto"/>
              <w:left w:val="single" w:sz="4" w:space="0" w:color="auto"/>
              <w:bottom w:val="single" w:sz="4" w:space="0" w:color="auto"/>
              <w:right w:val="single" w:sz="4" w:space="0" w:color="auto"/>
            </w:tcBorders>
            <w:vAlign w:val="center"/>
          </w:tcPr>
          <w:p w:rsidR="001D3AF5" w:rsidRDefault="00F1436F">
            <w:pPr>
              <w:jc w:val="center"/>
              <w:rPr>
                <w:rFonts w:ascii="宋体" w:hAnsi="宋体"/>
              </w:rPr>
            </w:pPr>
            <w:r>
              <w:rPr>
                <w:rFonts w:ascii="宋体" w:hAnsi="宋体"/>
              </w:rPr>
              <w:t>1</w:t>
            </w:r>
            <w:r>
              <w:rPr>
                <w:rFonts w:ascii="宋体" w:hAnsi="宋体" w:hint="eastAsia"/>
              </w:rPr>
              <w:t>6</w:t>
            </w:r>
          </w:p>
        </w:tc>
        <w:tc>
          <w:tcPr>
            <w:tcW w:w="3827" w:type="dxa"/>
            <w:tcBorders>
              <w:top w:val="single" w:sz="4" w:space="0" w:color="auto"/>
              <w:left w:val="single" w:sz="4" w:space="0" w:color="auto"/>
              <w:bottom w:val="single" w:sz="4" w:space="0" w:color="auto"/>
              <w:right w:val="single" w:sz="4" w:space="0" w:color="auto"/>
            </w:tcBorders>
          </w:tcPr>
          <w:p w:rsidR="001D3AF5" w:rsidRDefault="001D3AF5">
            <w:pPr>
              <w:rPr>
                <w:rFonts w:ascii="宋体" w:hAnsi="宋体" w:cs="仿宋_GB2312"/>
              </w:rPr>
            </w:pPr>
          </w:p>
        </w:tc>
        <w:tc>
          <w:tcPr>
            <w:tcW w:w="737" w:type="dxa"/>
            <w:tcBorders>
              <w:top w:val="single" w:sz="4" w:space="0" w:color="auto"/>
              <w:left w:val="single" w:sz="4" w:space="0" w:color="auto"/>
              <w:bottom w:val="single" w:sz="4" w:space="0" w:color="auto"/>
              <w:right w:val="single" w:sz="4" w:space="0" w:color="auto"/>
            </w:tcBorders>
            <w:vAlign w:val="center"/>
          </w:tcPr>
          <w:p w:rsidR="001D3AF5" w:rsidRDefault="001D3AF5">
            <w:pPr>
              <w:jc w:val="center"/>
              <w:rPr>
                <w:rFonts w:ascii="宋体" w:hAnsi="宋体" w:cs="仿宋_GB2312"/>
              </w:rPr>
            </w:pPr>
          </w:p>
        </w:tc>
      </w:tr>
      <w:tr w:rsidR="001D3AF5">
        <w:trPr>
          <w:trHeight w:val="346"/>
        </w:trPr>
        <w:tc>
          <w:tcPr>
            <w:tcW w:w="738" w:type="dxa"/>
            <w:vMerge/>
            <w:tcBorders>
              <w:top w:val="single" w:sz="4" w:space="0" w:color="auto"/>
              <w:left w:val="single" w:sz="4" w:space="0" w:color="auto"/>
              <w:bottom w:val="single" w:sz="4" w:space="0" w:color="auto"/>
              <w:right w:val="single" w:sz="4" w:space="0" w:color="auto"/>
            </w:tcBorders>
            <w:vAlign w:val="center"/>
          </w:tcPr>
          <w:p w:rsidR="001D3AF5" w:rsidRDefault="001D3AF5">
            <w:pPr>
              <w:jc w:val="center"/>
            </w:pPr>
          </w:p>
        </w:tc>
        <w:tc>
          <w:tcPr>
            <w:tcW w:w="568" w:type="dxa"/>
            <w:vMerge/>
            <w:tcBorders>
              <w:top w:val="single" w:sz="4" w:space="0" w:color="auto"/>
              <w:left w:val="single" w:sz="4" w:space="0" w:color="auto"/>
              <w:bottom w:val="single" w:sz="4" w:space="0" w:color="auto"/>
              <w:right w:val="single" w:sz="4" w:space="0" w:color="auto"/>
            </w:tcBorders>
            <w:vAlign w:val="center"/>
          </w:tcPr>
          <w:p w:rsidR="001D3AF5" w:rsidRDefault="001D3AF5">
            <w:pPr>
              <w:pStyle w:val="af0"/>
              <w:spacing w:line="240" w:lineRule="auto"/>
              <w:ind w:firstLineChars="0" w:firstLine="0"/>
              <w:jc w:val="center"/>
              <w:rPr>
                <w:rFonts w:ascii="宋体" w:eastAsia="宋体" w:hAnsi="宋体" w:cs="方正仿宋简体"/>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1D3AF5" w:rsidRDefault="008874CD">
            <w:pPr>
              <w:pStyle w:val="af0"/>
              <w:spacing w:line="240" w:lineRule="auto"/>
              <w:ind w:firstLineChars="0" w:firstLine="0"/>
              <w:jc w:val="center"/>
              <w:rPr>
                <w:rFonts w:ascii="宋体" w:eastAsia="宋体" w:hAnsi="宋体" w:cs="Calibri"/>
                <w:b w:val="0"/>
                <w:bCs w:val="0"/>
                <w:color w:val="auto"/>
                <w:sz w:val="21"/>
                <w:szCs w:val="21"/>
              </w:rPr>
            </w:pPr>
            <w:r>
              <w:rPr>
                <w:rFonts w:ascii="宋体" w:eastAsia="宋体" w:hAnsi="宋体" w:cs="Calibri" w:hint="eastAsia"/>
                <w:b w:val="0"/>
                <w:bCs w:val="0"/>
                <w:color w:val="auto"/>
                <w:sz w:val="21"/>
                <w:szCs w:val="21"/>
              </w:rPr>
              <w:t>图文标题</w:t>
            </w:r>
          </w:p>
        </w:tc>
        <w:tc>
          <w:tcPr>
            <w:tcW w:w="709" w:type="dxa"/>
            <w:tcBorders>
              <w:top w:val="single" w:sz="4" w:space="0" w:color="auto"/>
              <w:left w:val="single" w:sz="4" w:space="0" w:color="auto"/>
              <w:bottom w:val="single" w:sz="4" w:space="0" w:color="auto"/>
              <w:right w:val="single" w:sz="4" w:space="0" w:color="auto"/>
            </w:tcBorders>
            <w:vAlign w:val="center"/>
          </w:tcPr>
          <w:p w:rsidR="001D3AF5" w:rsidRDefault="008874CD">
            <w:pPr>
              <w:pStyle w:val="af0"/>
              <w:spacing w:line="240" w:lineRule="auto"/>
              <w:ind w:firstLineChars="0" w:firstLine="0"/>
              <w:jc w:val="center"/>
              <w:rPr>
                <w:rFonts w:ascii="宋体" w:eastAsia="宋体" w:hAnsi="宋体" w:cs="Arial Narrow"/>
                <w:b w:val="0"/>
                <w:bCs w:val="0"/>
                <w:color w:val="auto"/>
                <w:sz w:val="21"/>
                <w:szCs w:val="21"/>
              </w:rPr>
            </w:pPr>
            <w:r>
              <w:rPr>
                <w:rFonts w:ascii="宋体" w:eastAsia="宋体" w:hAnsi="宋体" w:cs="Arial Narrow"/>
                <w:b w:val="0"/>
                <w:bCs w:val="0"/>
                <w:color w:val="auto"/>
                <w:sz w:val="21"/>
                <w:szCs w:val="21"/>
              </w:rPr>
              <w:t>5%</w:t>
            </w:r>
          </w:p>
        </w:tc>
        <w:tc>
          <w:tcPr>
            <w:tcW w:w="5640" w:type="dxa"/>
            <w:tcBorders>
              <w:top w:val="single" w:sz="4" w:space="0" w:color="auto"/>
              <w:left w:val="single" w:sz="4" w:space="0" w:color="auto"/>
              <w:bottom w:val="single" w:sz="4" w:space="0" w:color="auto"/>
              <w:right w:val="single" w:sz="4" w:space="0" w:color="auto"/>
            </w:tcBorders>
            <w:vAlign w:val="center"/>
          </w:tcPr>
          <w:p w:rsidR="001D3AF5" w:rsidRDefault="008874CD">
            <w:pPr>
              <w:rPr>
                <w:rFonts w:ascii="宋体" w:hAnsi="宋体"/>
              </w:rPr>
            </w:pPr>
            <w:r>
              <w:rPr>
                <w:rFonts w:ascii="宋体" w:hAnsi="宋体" w:hint="eastAsia"/>
                <w:bCs/>
              </w:rPr>
              <w:t>标题中含有明确的促销主题</w:t>
            </w:r>
          </w:p>
        </w:tc>
        <w:tc>
          <w:tcPr>
            <w:tcW w:w="851"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hAnsi="宋体"/>
              </w:rPr>
            </w:pPr>
            <w:r>
              <w:rPr>
                <w:rFonts w:ascii="宋体" w:hAnsi="宋体"/>
              </w:rPr>
              <w:t xml:space="preserve">5 </w:t>
            </w:r>
          </w:p>
        </w:tc>
        <w:tc>
          <w:tcPr>
            <w:tcW w:w="3827" w:type="dxa"/>
            <w:tcBorders>
              <w:top w:val="single" w:sz="4" w:space="0" w:color="auto"/>
              <w:left w:val="single" w:sz="4" w:space="0" w:color="auto"/>
              <w:bottom w:val="single" w:sz="4" w:space="0" w:color="auto"/>
              <w:right w:val="single" w:sz="4" w:space="0" w:color="auto"/>
            </w:tcBorders>
          </w:tcPr>
          <w:p w:rsidR="001D3AF5" w:rsidRDefault="001D3AF5">
            <w:pPr>
              <w:rPr>
                <w:rFonts w:ascii="宋体" w:hAnsi="宋体" w:cs="仿宋_GB2312"/>
              </w:rPr>
            </w:pPr>
          </w:p>
        </w:tc>
        <w:tc>
          <w:tcPr>
            <w:tcW w:w="737" w:type="dxa"/>
            <w:tcBorders>
              <w:top w:val="single" w:sz="4" w:space="0" w:color="auto"/>
              <w:left w:val="single" w:sz="4" w:space="0" w:color="auto"/>
              <w:bottom w:val="single" w:sz="4" w:space="0" w:color="auto"/>
              <w:right w:val="single" w:sz="4" w:space="0" w:color="auto"/>
            </w:tcBorders>
            <w:vAlign w:val="center"/>
          </w:tcPr>
          <w:p w:rsidR="001D3AF5" w:rsidRDefault="001D3AF5">
            <w:pPr>
              <w:jc w:val="center"/>
              <w:rPr>
                <w:rFonts w:ascii="宋体" w:hAnsi="宋体" w:cs="仿宋_GB2312"/>
              </w:rPr>
            </w:pPr>
          </w:p>
        </w:tc>
      </w:tr>
      <w:tr w:rsidR="001D3AF5">
        <w:trPr>
          <w:trHeight w:val="450"/>
        </w:trPr>
        <w:tc>
          <w:tcPr>
            <w:tcW w:w="738" w:type="dxa"/>
            <w:vMerge/>
            <w:tcBorders>
              <w:top w:val="single" w:sz="4" w:space="0" w:color="auto"/>
              <w:left w:val="single" w:sz="4" w:space="0" w:color="auto"/>
              <w:bottom w:val="single" w:sz="4" w:space="0" w:color="auto"/>
              <w:right w:val="single" w:sz="4" w:space="0" w:color="auto"/>
            </w:tcBorders>
          </w:tcPr>
          <w:p w:rsidR="001D3AF5" w:rsidRDefault="001D3AF5"/>
        </w:tc>
        <w:tc>
          <w:tcPr>
            <w:tcW w:w="568" w:type="dxa"/>
            <w:vMerge/>
            <w:tcBorders>
              <w:top w:val="single" w:sz="4" w:space="0" w:color="auto"/>
              <w:left w:val="single" w:sz="4" w:space="0" w:color="auto"/>
              <w:bottom w:val="single" w:sz="4" w:space="0" w:color="auto"/>
              <w:right w:val="single" w:sz="4" w:space="0" w:color="auto"/>
            </w:tcBorders>
            <w:vAlign w:val="center"/>
          </w:tcPr>
          <w:p w:rsidR="001D3AF5" w:rsidRDefault="001D3AF5">
            <w:pPr>
              <w:pStyle w:val="af0"/>
              <w:spacing w:line="240" w:lineRule="auto"/>
              <w:ind w:firstLineChars="0" w:firstLine="0"/>
              <w:jc w:val="center"/>
              <w:rPr>
                <w:rFonts w:ascii="宋体" w:eastAsia="宋体" w:hAnsi="宋体" w:cs="仿宋_GB2312"/>
                <w:b w:val="0"/>
                <w:bCs w:val="0"/>
                <w:color w:val="auto"/>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1D3AF5" w:rsidRDefault="008874CD">
            <w:pPr>
              <w:pStyle w:val="af0"/>
              <w:spacing w:line="240" w:lineRule="auto"/>
              <w:ind w:firstLineChars="0" w:firstLine="0"/>
              <w:jc w:val="center"/>
              <w:rPr>
                <w:rFonts w:ascii="宋体" w:eastAsia="宋体" w:hAnsi="宋体" w:cs="Calibri"/>
                <w:b w:val="0"/>
                <w:bCs w:val="0"/>
                <w:color w:val="auto"/>
                <w:sz w:val="21"/>
                <w:szCs w:val="21"/>
              </w:rPr>
            </w:pPr>
            <w:r>
              <w:rPr>
                <w:rFonts w:ascii="宋体" w:eastAsia="宋体" w:hAnsi="宋体" w:cs="Calibri" w:hint="eastAsia"/>
                <w:b w:val="0"/>
                <w:bCs w:val="0"/>
                <w:color w:val="auto"/>
                <w:sz w:val="21"/>
                <w:szCs w:val="21"/>
              </w:rPr>
              <w:t>封面图片</w:t>
            </w:r>
          </w:p>
        </w:tc>
        <w:tc>
          <w:tcPr>
            <w:tcW w:w="709" w:type="dxa"/>
            <w:tcBorders>
              <w:top w:val="single" w:sz="4" w:space="0" w:color="auto"/>
              <w:left w:val="single" w:sz="4" w:space="0" w:color="auto"/>
              <w:bottom w:val="single" w:sz="4" w:space="0" w:color="auto"/>
              <w:right w:val="single" w:sz="4" w:space="0" w:color="auto"/>
            </w:tcBorders>
            <w:vAlign w:val="center"/>
          </w:tcPr>
          <w:p w:rsidR="001D3AF5" w:rsidRDefault="008874CD" w:rsidP="00F1436F">
            <w:pPr>
              <w:pStyle w:val="af0"/>
              <w:spacing w:line="240" w:lineRule="auto"/>
              <w:ind w:firstLineChars="0" w:firstLine="0"/>
              <w:jc w:val="center"/>
              <w:rPr>
                <w:rFonts w:ascii="宋体" w:eastAsia="宋体" w:hAnsi="宋体" w:cs="Arial Narrow"/>
                <w:b w:val="0"/>
                <w:bCs w:val="0"/>
                <w:color w:val="auto"/>
                <w:sz w:val="21"/>
                <w:szCs w:val="21"/>
              </w:rPr>
            </w:pPr>
            <w:r>
              <w:rPr>
                <w:rFonts w:ascii="宋体" w:eastAsia="宋体" w:hAnsi="宋体" w:cs="Arial Narrow"/>
                <w:b w:val="0"/>
                <w:bCs w:val="0"/>
                <w:color w:val="auto"/>
                <w:sz w:val="21"/>
                <w:szCs w:val="21"/>
              </w:rPr>
              <w:t>1</w:t>
            </w:r>
            <w:r w:rsidR="00F1436F">
              <w:rPr>
                <w:rFonts w:ascii="宋体" w:eastAsia="宋体" w:hAnsi="宋体" w:cs="Arial Narrow" w:hint="eastAsia"/>
                <w:b w:val="0"/>
                <w:bCs w:val="0"/>
                <w:color w:val="auto"/>
                <w:sz w:val="21"/>
                <w:szCs w:val="21"/>
              </w:rPr>
              <w:t>5</w:t>
            </w:r>
            <w:r>
              <w:rPr>
                <w:rFonts w:ascii="宋体" w:eastAsia="宋体" w:hAnsi="宋体" w:cs="Arial Narrow"/>
                <w:b w:val="0"/>
                <w:bCs w:val="0"/>
                <w:color w:val="auto"/>
                <w:sz w:val="21"/>
                <w:szCs w:val="21"/>
              </w:rPr>
              <w:t>%</w:t>
            </w:r>
          </w:p>
        </w:tc>
        <w:tc>
          <w:tcPr>
            <w:tcW w:w="5640" w:type="dxa"/>
            <w:tcBorders>
              <w:top w:val="single" w:sz="4" w:space="0" w:color="auto"/>
              <w:left w:val="single" w:sz="4" w:space="0" w:color="auto"/>
              <w:bottom w:val="single" w:sz="4" w:space="0" w:color="auto"/>
              <w:right w:val="single" w:sz="4" w:space="0" w:color="auto"/>
            </w:tcBorders>
            <w:vAlign w:val="center"/>
          </w:tcPr>
          <w:p w:rsidR="001D3AF5" w:rsidRDefault="008874CD">
            <w:pPr>
              <w:rPr>
                <w:rFonts w:ascii="宋体" w:hAnsi="宋体"/>
              </w:rPr>
            </w:pPr>
            <w:r>
              <w:rPr>
                <w:rFonts w:ascii="宋体" w:hAnsi="宋体" w:hint="eastAsia"/>
                <w:bCs/>
              </w:rPr>
              <w:t>包含完整促销商品、促销关键词</w:t>
            </w:r>
          </w:p>
        </w:tc>
        <w:tc>
          <w:tcPr>
            <w:tcW w:w="851" w:type="dxa"/>
            <w:tcBorders>
              <w:top w:val="single" w:sz="4" w:space="0" w:color="auto"/>
              <w:left w:val="single" w:sz="4" w:space="0" w:color="auto"/>
              <w:bottom w:val="single" w:sz="4" w:space="0" w:color="auto"/>
              <w:right w:val="single" w:sz="4" w:space="0" w:color="auto"/>
            </w:tcBorders>
            <w:vAlign w:val="center"/>
          </w:tcPr>
          <w:p w:rsidR="001D3AF5" w:rsidRDefault="00F1436F">
            <w:pPr>
              <w:jc w:val="center"/>
              <w:rPr>
                <w:rFonts w:ascii="宋体" w:hAnsi="宋体"/>
              </w:rPr>
            </w:pPr>
            <w:r>
              <w:rPr>
                <w:rFonts w:ascii="宋体" w:hAnsi="宋体"/>
              </w:rPr>
              <w:t>1</w:t>
            </w:r>
            <w:r>
              <w:rPr>
                <w:rFonts w:ascii="宋体" w:hAnsi="宋体" w:hint="eastAsia"/>
              </w:rPr>
              <w:t>5</w:t>
            </w:r>
          </w:p>
        </w:tc>
        <w:tc>
          <w:tcPr>
            <w:tcW w:w="3827" w:type="dxa"/>
            <w:tcBorders>
              <w:top w:val="single" w:sz="4" w:space="0" w:color="auto"/>
              <w:left w:val="single" w:sz="4" w:space="0" w:color="auto"/>
              <w:bottom w:val="single" w:sz="4" w:space="0" w:color="auto"/>
              <w:right w:val="single" w:sz="4" w:space="0" w:color="auto"/>
            </w:tcBorders>
          </w:tcPr>
          <w:p w:rsidR="001D3AF5" w:rsidRDefault="001D3AF5">
            <w:pPr>
              <w:rPr>
                <w:rFonts w:ascii="宋体" w:hAnsi="宋体" w:cs="仿宋_GB2312"/>
              </w:rPr>
            </w:pPr>
          </w:p>
        </w:tc>
        <w:tc>
          <w:tcPr>
            <w:tcW w:w="737" w:type="dxa"/>
            <w:tcBorders>
              <w:top w:val="single" w:sz="4" w:space="0" w:color="auto"/>
              <w:left w:val="single" w:sz="4" w:space="0" w:color="auto"/>
              <w:bottom w:val="single" w:sz="4" w:space="0" w:color="auto"/>
              <w:right w:val="single" w:sz="4" w:space="0" w:color="auto"/>
            </w:tcBorders>
            <w:vAlign w:val="center"/>
          </w:tcPr>
          <w:p w:rsidR="001D3AF5" w:rsidRDefault="001D3AF5">
            <w:pPr>
              <w:jc w:val="center"/>
              <w:rPr>
                <w:rFonts w:ascii="宋体" w:hAnsi="宋体" w:cs="仿宋_GB2312"/>
              </w:rPr>
            </w:pPr>
          </w:p>
        </w:tc>
      </w:tr>
      <w:tr w:rsidR="001D3AF5">
        <w:trPr>
          <w:trHeight w:val="412"/>
        </w:trPr>
        <w:tc>
          <w:tcPr>
            <w:tcW w:w="738" w:type="dxa"/>
            <w:vMerge/>
            <w:tcBorders>
              <w:top w:val="single" w:sz="4" w:space="0" w:color="auto"/>
              <w:left w:val="single" w:sz="4" w:space="0" w:color="auto"/>
              <w:bottom w:val="single" w:sz="4" w:space="0" w:color="auto"/>
              <w:right w:val="single" w:sz="4" w:space="0" w:color="auto"/>
            </w:tcBorders>
          </w:tcPr>
          <w:p w:rsidR="001D3AF5" w:rsidRDefault="001D3AF5"/>
        </w:tc>
        <w:tc>
          <w:tcPr>
            <w:tcW w:w="568" w:type="dxa"/>
            <w:vMerge/>
            <w:tcBorders>
              <w:top w:val="single" w:sz="4" w:space="0" w:color="auto"/>
              <w:left w:val="single" w:sz="4" w:space="0" w:color="auto"/>
              <w:bottom w:val="single" w:sz="4" w:space="0" w:color="auto"/>
              <w:right w:val="single" w:sz="4" w:space="0" w:color="auto"/>
            </w:tcBorders>
            <w:vAlign w:val="center"/>
          </w:tcPr>
          <w:p w:rsidR="001D3AF5" w:rsidRDefault="001D3AF5">
            <w:pPr>
              <w:pStyle w:val="af0"/>
              <w:spacing w:line="240" w:lineRule="auto"/>
              <w:ind w:firstLineChars="0" w:firstLine="0"/>
              <w:jc w:val="center"/>
              <w:rPr>
                <w:rFonts w:ascii="宋体" w:eastAsia="宋体" w:hAnsi="宋体" w:cs="方正仿宋简体"/>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1D3AF5" w:rsidRDefault="008874CD">
            <w:pPr>
              <w:pStyle w:val="af0"/>
              <w:spacing w:line="240" w:lineRule="auto"/>
              <w:ind w:firstLineChars="0" w:firstLine="0"/>
              <w:jc w:val="center"/>
              <w:rPr>
                <w:rFonts w:ascii="宋体" w:eastAsia="宋体" w:hAnsi="宋体" w:cs="Calibri"/>
                <w:b w:val="0"/>
                <w:bCs w:val="0"/>
                <w:color w:val="auto"/>
                <w:sz w:val="21"/>
                <w:szCs w:val="21"/>
              </w:rPr>
            </w:pPr>
            <w:r>
              <w:rPr>
                <w:rFonts w:ascii="宋体" w:eastAsia="宋体" w:hAnsi="宋体" w:cs="Calibri" w:hint="eastAsia"/>
                <w:b w:val="0"/>
                <w:bCs w:val="0"/>
                <w:color w:val="auto"/>
                <w:sz w:val="21"/>
                <w:szCs w:val="21"/>
              </w:rPr>
              <w:t>商品链接</w:t>
            </w:r>
          </w:p>
        </w:tc>
        <w:tc>
          <w:tcPr>
            <w:tcW w:w="709" w:type="dxa"/>
            <w:tcBorders>
              <w:top w:val="single" w:sz="4" w:space="0" w:color="auto"/>
              <w:left w:val="single" w:sz="4" w:space="0" w:color="auto"/>
              <w:bottom w:val="single" w:sz="4" w:space="0" w:color="auto"/>
              <w:right w:val="single" w:sz="4" w:space="0" w:color="auto"/>
            </w:tcBorders>
            <w:vAlign w:val="center"/>
          </w:tcPr>
          <w:p w:rsidR="001D3AF5" w:rsidRDefault="00F1436F">
            <w:pPr>
              <w:pStyle w:val="af0"/>
              <w:spacing w:line="240" w:lineRule="auto"/>
              <w:ind w:firstLineChars="0" w:firstLine="0"/>
              <w:jc w:val="center"/>
              <w:rPr>
                <w:rFonts w:ascii="宋体" w:eastAsia="宋体" w:hAnsi="宋体" w:cs="Arial Narrow"/>
                <w:b w:val="0"/>
                <w:bCs w:val="0"/>
                <w:color w:val="auto"/>
                <w:sz w:val="21"/>
                <w:szCs w:val="21"/>
              </w:rPr>
            </w:pPr>
            <w:r>
              <w:rPr>
                <w:rFonts w:ascii="宋体" w:eastAsia="宋体" w:hAnsi="宋体" w:cs="Arial Narrow" w:hint="eastAsia"/>
                <w:b w:val="0"/>
                <w:bCs w:val="0"/>
                <w:color w:val="auto"/>
                <w:sz w:val="21"/>
                <w:szCs w:val="21"/>
              </w:rPr>
              <w:t>7</w:t>
            </w:r>
            <w:r w:rsidR="008874CD">
              <w:rPr>
                <w:rFonts w:ascii="宋体" w:eastAsia="宋体" w:hAnsi="宋体" w:cs="Arial Narrow"/>
                <w:b w:val="0"/>
                <w:bCs w:val="0"/>
                <w:color w:val="auto"/>
                <w:sz w:val="21"/>
                <w:szCs w:val="21"/>
              </w:rPr>
              <w:t>%</w:t>
            </w:r>
          </w:p>
        </w:tc>
        <w:tc>
          <w:tcPr>
            <w:tcW w:w="5640" w:type="dxa"/>
            <w:tcBorders>
              <w:top w:val="single" w:sz="4" w:space="0" w:color="auto"/>
              <w:left w:val="single" w:sz="4" w:space="0" w:color="auto"/>
              <w:bottom w:val="single" w:sz="4" w:space="0" w:color="auto"/>
              <w:right w:val="single" w:sz="4" w:space="0" w:color="auto"/>
            </w:tcBorders>
            <w:vAlign w:val="center"/>
          </w:tcPr>
          <w:p w:rsidR="001D3AF5" w:rsidRDefault="008874CD">
            <w:pPr>
              <w:rPr>
                <w:rFonts w:ascii="宋体" w:hAnsi="宋体"/>
              </w:rPr>
            </w:pPr>
            <w:r>
              <w:rPr>
                <w:rFonts w:ascii="宋体" w:hAnsi="宋体" w:hint="eastAsia"/>
                <w:bCs/>
              </w:rPr>
              <w:t>有促销商品的链接，且链接正确</w:t>
            </w:r>
          </w:p>
        </w:tc>
        <w:tc>
          <w:tcPr>
            <w:tcW w:w="851" w:type="dxa"/>
            <w:tcBorders>
              <w:top w:val="single" w:sz="4" w:space="0" w:color="auto"/>
              <w:left w:val="single" w:sz="4" w:space="0" w:color="auto"/>
              <w:bottom w:val="single" w:sz="4" w:space="0" w:color="auto"/>
              <w:right w:val="single" w:sz="4" w:space="0" w:color="auto"/>
            </w:tcBorders>
            <w:vAlign w:val="center"/>
          </w:tcPr>
          <w:p w:rsidR="001D3AF5" w:rsidRDefault="00F1436F">
            <w:pPr>
              <w:jc w:val="center"/>
              <w:rPr>
                <w:rFonts w:ascii="宋体" w:hAnsi="宋体"/>
              </w:rPr>
            </w:pPr>
            <w:r>
              <w:rPr>
                <w:rFonts w:ascii="宋体" w:hAnsi="宋体" w:hint="eastAsia"/>
              </w:rPr>
              <w:t>7</w:t>
            </w:r>
            <w:r w:rsidR="008874CD">
              <w:rPr>
                <w:rFonts w:ascii="宋体" w:hAnsi="宋体"/>
              </w:rPr>
              <w:t xml:space="preserve"> </w:t>
            </w:r>
          </w:p>
        </w:tc>
        <w:tc>
          <w:tcPr>
            <w:tcW w:w="3827" w:type="dxa"/>
            <w:tcBorders>
              <w:top w:val="single" w:sz="4" w:space="0" w:color="auto"/>
              <w:left w:val="single" w:sz="4" w:space="0" w:color="auto"/>
              <w:bottom w:val="single" w:sz="4" w:space="0" w:color="auto"/>
              <w:right w:val="single" w:sz="4" w:space="0" w:color="auto"/>
            </w:tcBorders>
          </w:tcPr>
          <w:p w:rsidR="001D3AF5" w:rsidRDefault="001D3AF5">
            <w:pPr>
              <w:rPr>
                <w:rFonts w:ascii="宋体" w:hAnsi="宋体" w:cs="仿宋_GB2312"/>
              </w:rPr>
            </w:pPr>
          </w:p>
        </w:tc>
        <w:tc>
          <w:tcPr>
            <w:tcW w:w="737" w:type="dxa"/>
            <w:tcBorders>
              <w:top w:val="single" w:sz="4" w:space="0" w:color="auto"/>
              <w:left w:val="single" w:sz="4" w:space="0" w:color="auto"/>
              <w:bottom w:val="single" w:sz="4" w:space="0" w:color="auto"/>
              <w:right w:val="single" w:sz="4" w:space="0" w:color="auto"/>
            </w:tcBorders>
            <w:vAlign w:val="center"/>
          </w:tcPr>
          <w:p w:rsidR="001D3AF5" w:rsidRDefault="001D3AF5">
            <w:pPr>
              <w:jc w:val="center"/>
              <w:rPr>
                <w:rFonts w:ascii="宋体" w:hAnsi="宋体" w:cs="仿宋_GB2312"/>
              </w:rPr>
            </w:pPr>
          </w:p>
        </w:tc>
      </w:tr>
      <w:tr w:rsidR="001D3AF5">
        <w:trPr>
          <w:trHeight w:val="374"/>
        </w:trPr>
        <w:tc>
          <w:tcPr>
            <w:tcW w:w="738" w:type="dxa"/>
            <w:vMerge/>
            <w:tcBorders>
              <w:top w:val="single" w:sz="4" w:space="0" w:color="auto"/>
              <w:left w:val="single" w:sz="4" w:space="0" w:color="auto"/>
              <w:bottom w:val="single" w:sz="4" w:space="0" w:color="auto"/>
              <w:right w:val="single" w:sz="4" w:space="0" w:color="auto"/>
            </w:tcBorders>
          </w:tcPr>
          <w:p w:rsidR="001D3AF5" w:rsidRDefault="001D3AF5"/>
        </w:tc>
        <w:tc>
          <w:tcPr>
            <w:tcW w:w="568" w:type="dxa"/>
            <w:vMerge/>
            <w:tcBorders>
              <w:top w:val="single" w:sz="4" w:space="0" w:color="auto"/>
              <w:left w:val="single" w:sz="4" w:space="0" w:color="auto"/>
              <w:bottom w:val="single" w:sz="4" w:space="0" w:color="auto"/>
              <w:right w:val="single" w:sz="4" w:space="0" w:color="auto"/>
            </w:tcBorders>
            <w:vAlign w:val="center"/>
          </w:tcPr>
          <w:p w:rsidR="001D3AF5" w:rsidRDefault="001D3AF5">
            <w:pPr>
              <w:pStyle w:val="af0"/>
              <w:spacing w:line="240" w:lineRule="auto"/>
              <w:ind w:firstLineChars="0" w:firstLine="0"/>
              <w:jc w:val="center"/>
              <w:rPr>
                <w:rFonts w:ascii="宋体" w:eastAsia="宋体" w:hAnsi="宋体" w:cs="方正仿宋简体"/>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1D3AF5" w:rsidRDefault="008874CD">
            <w:pPr>
              <w:pStyle w:val="af0"/>
              <w:spacing w:line="240" w:lineRule="auto"/>
              <w:ind w:firstLineChars="0" w:firstLine="0"/>
              <w:jc w:val="center"/>
              <w:rPr>
                <w:rFonts w:ascii="宋体" w:eastAsia="宋体" w:hAnsi="宋体" w:cs="Calibri"/>
                <w:b w:val="0"/>
                <w:bCs w:val="0"/>
                <w:color w:val="auto"/>
                <w:sz w:val="21"/>
                <w:szCs w:val="21"/>
              </w:rPr>
            </w:pPr>
            <w:r>
              <w:rPr>
                <w:rFonts w:ascii="宋体" w:eastAsia="宋体" w:hAnsi="宋体" w:cs="Calibri" w:hint="eastAsia"/>
                <w:b w:val="0"/>
                <w:bCs w:val="0"/>
                <w:color w:val="auto"/>
                <w:sz w:val="21"/>
                <w:szCs w:val="21"/>
              </w:rPr>
              <w:t>正文内容</w:t>
            </w:r>
          </w:p>
        </w:tc>
        <w:tc>
          <w:tcPr>
            <w:tcW w:w="709" w:type="dxa"/>
            <w:tcBorders>
              <w:top w:val="single" w:sz="4" w:space="0" w:color="auto"/>
              <w:left w:val="single" w:sz="4" w:space="0" w:color="auto"/>
              <w:bottom w:val="single" w:sz="4" w:space="0" w:color="auto"/>
              <w:right w:val="single" w:sz="4" w:space="0" w:color="auto"/>
            </w:tcBorders>
            <w:vAlign w:val="center"/>
          </w:tcPr>
          <w:p w:rsidR="001D3AF5" w:rsidRDefault="00F1436F">
            <w:pPr>
              <w:pStyle w:val="af0"/>
              <w:spacing w:line="240" w:lineRule="auto"/>
              <w:ind w:firstLineChars="0" w:firstLine="0"/>
              <w:jc w:val="center"/>
              <w:rPr>
                <w:rFonts w:ascii="宋体" w:eastAsia="宋体" w:hAnsi="宋体" w:cs="Arial Narrow"/>
                <w:b w:val="0"/>
                <w:bCs w:val="0"/>
                <w:color w:val="auto"/>
                <w:sz w:val="21"/>
                <w:szCs w:val="21"/>
              </w:rPr>
            </w:pPr>
            <w:r>
              <w:rPr>
                <w:rFonts w:ascii="宋体" w:eastAsia="宋体" w:hAnsi="宋体" w:cs="Arial Narrow" w:hint="eastAsia"/>
                <w:b w:val="0"/>
                <w:bCs w:val="0"/>
                <w:color w:val="auto"/>
                <w:sz w:val="21"/>
                <w:szCs w:val="21"/>
              </w:rPr>
              <w:t>20</w:t>
            </w:r>
            <w:r w:rsidR="008874CD">
              <w:rPr>
                <w:rFonts w:ascii="宋体" w:eastAsia="宋体" w:hAnsi="宋体" w:cs="Arial Narrow"/>
                <w:b w:val="0"/>
                <w:bCs w:val="0"/>
                <w:color w:val="auto"/>
                <w:sz w:val="21"/>
                <w:szCs w:val="21"/>
              </w:rPr>
              <w:t>%</w:t>
            </w:r>
          </w:p>
        </w:tc>
        <w:tc>
          <w:tcPr>
            <w:tcW w:w="5640" w:type="dxa"/>
            <w:tcBorders>
              <w:top w:val="single" w:sz="4" w:space="0" w:color="auto"/>
              <w:left w:val="single" w:sz="4" w:space="0" w:color="auto"/>
              <w:bottom w:val="single" w:sz="4" w:space="0" w:color="auto"/>
              <w:right w:val="single" w:sz="4" w:space="0" w:color="auto"/>
            </w:tcBorders>
            <w:vAlign w:val="center"/>
          </w:tcPr>
          <w:p w:rsidR="001D3AF5" w:rsidRDefault="008874CD">
            <w:pPr>
              <w:rPr>
                <w:rFonts w:ascii="宋体" w:hAnsi="宋体"/>
              </w:rPr>
            </w:pPr>
            <w:r>
              <w:rPr>
                <w:rFonts w:ascii="宋体" w:hAnsi="宋体" w:hint="eastAsia"/>
                <w:bCs/>
              </w:rPr>
              <w:t>语句通顺，无错别字，一个错别字扣</w:t>
            </w:r>
            <w:r>
              <w:rPr>
                <w:rFonts w:ascii="宋体" w:hAnsi="宋体"/>
                <w:bCs/>
              </w:rPr>
              <w:t>1</w:t>
            </w:r>
            <w:r>
              <w:rPr>
                <w:rFonts w:ascii="宋体" w:hAnsi="宋体" w:hint="eastAsia"/>
                <w:bCs/>
              </w:rPr>
              <w:t>分</w:t>
            </w:r>
          </w:p>
        </w:tc>
        <w:tc>
          <w:tcPr>
            <w:tcW w:w="851" w:type="dxa"/>
            <w:tcBorders>
              <w:top w:val="single" w:sz="4" w:space="0" w:color="auto"/>
              <w:left w:val="single" w:sz="4" w:space="0" w:color="auto"/>
              <w:bottom w:val="single" w:sz="4" w:space="0" w:color="auto"/>
              <w:right w:val="single" w:sz="4" w:space="0" w:color="auto"/>
            </w:tcBorders>
            <w:vAlign w:val="center"/>
          </w:tcPr>
          <w:p w:rsidR="001D3AF5" w:rsidRDefault="00F1436F">
            <w:pPr>
              <w:jc w:val="center"/>
              <w:rPr>
                <w:rFonts w:ascii="宋体" w:hAnsi="宋体"/>
              </w:rPr>
            </w:pPr>
            <w:r>
              <w:rPr>
                <w:rFonts w:ascii="宋体" w:hAnsi="宋体" w:hint="eastAsia"/>
              </w:rPr>
              <w:t>15</w:t>
            </w:r>
            <w:r w:rsidR="008874CD">
              <w:rPr>
                <w:rFonts w:ascii="宋体" w:hAnsi="宋体"/>
              </w:rPr>
              <w:t xml:space="preserve"> </w:t>
            </w:r>
          </w:p>
        </w:tc>
        <w:tc>
          <w:tcPr>
            <w:tcW w:w="3827" w:type="dxa"/>
            <w:tcBorders>
              <w:top w:val="single" w:sz="4" w:space="0" w:color="auto"/>
              <w:left w:val="single" w:sz="4" w:space="0" w:color="auto"/>
              <w:bottom w:val="single" w:sz="4" w:space="0" w:color="auto"/>
              <w:right w:val="single" w:sz="4" w:space="0" w:color="auto"/>
            </w:tcBorders>
          </w:tcPr>
          <w:p w:rsidR="001D3AF5" w:rsidRDefault="008874CD">
            <w:pPr>
              <w:rPr>
                <w:rFonts w:ascii="宋体" w:hAnsi="宋体" w:cs="仿宋_GB2312"/>
              </w:rPr>
            </w:pPr>
            <w:r>
              <w:rPr>
                <w:rFonts w:ascii="宋体" w:hAnsi="宋体" w:hint="eastAsia"/>
                <w:bCs/>
              </w:rPr>
              <w:t>文字精炼、重点突出，有感染力和吸引力，排版美观</w:t>
            </w:r>
            <w:r>
              <w:rPr>
                <w:rFonts w:ascii="宋体" w:hAnsi="宋体" w:cs="仿宋_GB2312"/>
              </w:rPr>
              <w:t xml:space="preserve"> </w:t>
            </w:r>
          </w:p>
        </w:tc>
        <w:tc>
          <w:tcPr>
            <w:tcW w:w="737" w:type="dxa"/>
            <w:tcBorders>
              <w:top w:val="single" w:sz="4" w:space="0" w:color="auto"/>
              <w:left w:val="single" w:sz="4" w:space="0" w:color="auto"/>
              <w:bottom w:val="single" w:sz="4" w:space="0" w:color="auto"/>
              <w:right w:val="single" w:sz="4" w:space="0" w:color="auto"/>
            </w:tcBorders>
            <w:vAlign w:val="center"/>
          </w:tcPr>
          <w:p w:rsidR="001D3AF5" w:rsidRDefault="00F1436F">
            <w:pPr>
              <w:jc w:val="center"/>
              <w:rPr>
                <w:rFonts w:ascii="宋体" w:hAnsi="宋体" w:cs="仿宋_GB2312"/>
              </w:rPr>
            </w:pPr>
            <w:r>
              <w:rPr>
                <w:rFonts w:ascii="宋体" w:hAnsi="宋体" w:cs="仿宋_GB2312" w:hint="eastAsia"/>
              </w:rPr>
              <w:t>5</w:t>
            </w:r>
          </w:p>
        </w:tc>
      </w:tr>
      <w:tr w:rsidR="001D3AF5">
        <w:trPr>
          <w:trHeight w:val="352"/>
        </w:trPr>
        <w:tc>
          <w:tcPr>
            <w:tcW w:w="738" w:type="dxa"/>
            <w:vMerge w:val="restart"/>
            <w:tcBorders>
              <w:top w:val="single" w:sz="4" w:space="0" w:color="auto"/>
              <w:left w:val="single" w:sz="4" w:space="0" w:color="auto"/>
              <w:bottom w:val="single" w:sz="4" w:space="0" w:color="auto"/>
              <w:right w:val="single" w:sz="4" w:space="0" w:color="auto"/>
            </w:tcBorders>
            <w:vAlign w:val="center"/>
          </w:tcPr>
          <w:p w:rsidR="001D3AF5" w:rsidRDefault="00F1436F">
            <w:pPr>
              <w:jc w:val="center"/>
            </w:pPr>
            <w:r>
              <w:rPr>
                <w:rFonts w:hint="eastAsia"/>
              </w:rPr>
              <w:t>2</w:t>
            </w:r>
          </w:p>
        </w:tc>
        <w:tc>
          <w:tcPr>
            <w:tcW w:w="568" w:type="dxa"/>
            <w:vMerge w:val="restart"/>
            <w:tcBorders>
              <w:top w:val="single" w:sz="4" w:space="0" w:color="auto"/>
              <w:left w:val="single" w:sz="4" w:space="0" w:color="auto"/>
              <w:bottom w:val="single" w:sz="4" w:space="0" w:color="auto"/>
              <w:right w:val="single" w:sz="4" w:space="0" w:color="auto"/>
            </w:tcBorders>
            <w:vAlign w:val="center"/>
          </w:tcPr>
          <w:p w:rsidR="001D3AF5" w:rsidRDefault="008874CD">
            <w:pPr>
              <w:pStyle w:val="af0"/>
              <w:spacing w:line="240" w:lineRule="auto"/>
              <w:ind w:firstLineChars="0" w:firstLine="0"/>
              <w:jc w:val="center"/>
              <w:rPr>
                <w:rFonts w:ascii="宋体" w:eastAsia="宋体" w:hAnsi="宋体" w:cs="方正仿宋简体"/>
                <w:b w:val="0"/>
                <w:sz w:val="21"/>
                <w:szCs w:val="21"/>
              </w:rPr>
            </w:pPr>
            <w:r>
              <w:rPr>
                <w:rFonts w:ascii="宋体" w:eastAsia="宋体" w:hAnsi="宋体" w:cs="方正仿宋简体" w:hint="eastAsia"/>
                <w:b w:val="0"/>
                <w:sz w:val="21"/>
                <w:szCs w:val="21"/>
              </w:rPr>
              <w:t>促销海报</w:t>
            </w:r>
          </w:p>
        </w:tc>
        <w:tc>
          <w:tcPr>
            <w:tcW w:w="1276" w:type="dxa"/>
            <w:tcBorders>
              <w:top w:val="single" w:sz="4" w:space="0" w:color="auto"/>
              <w:left w:val="single" w:sz="4" w:space="0" w:color="auto"/>
              <w:bottom w:val="single" w:sz="4" w:space="0" w:color="auto"/>
              <w:right w:val="single" w:sz="4" w:space="0" w:color="auto"/>
            </w:tcBorders>
            <w:vAlign w:val="center"/>
          </w:tcPr>
          <w:p w:rsidR="001D3AF5" w:rsidRDefault="008874CD">
            <w:pPr>
              <w:pStyle w:val="af0"/>
              <w:spacing w:line="240" w:lineRule="auto"/>
              <w:ind w:firstLineChars="0" w:firstLine="0"/>
              <w:jc w:val="center"/>
              <w:rPr>
                <w:rFonts w:ascii="宋体" w:eastAsia="宋体" w:hAnsi="宋体" w:cs="Calibri"/>
                <w:b w:val="0"/>
                <w:bCs w:val="0"/>
                <w:color w:val="auto"/>
                <w:sz w:val="21"/>
                <w:szCs w:val="21"/>
              </w:rPr>
            </w:pPr>
            <w:r>
              <w:rPr>
                <w:rFonts w:ascii="宋体" w:eastAsia="宋体" w:hAnsi="宋体" w:cs="Calibri" w:hint="eastAsia"/>
                <w:b w:val="0"/>
                <w:bCs w:val="0"/>
                <w:color w:val="auto"/>
                <w:sz w:val="21"/>
                <w:szCs w:val="21"/>
              </w:rPr>
              <w:t>海报内容</w:t>
            </w:r>
          </w:p>
        </w:tc>
        <w:tc>
          <w:tcPr>
            <w:tcW w:w="709" w:type="dxa"/>
            <w:tcBorders>
              <w:top w:val="single" w:sz="4" w:space="0" w:color="auto"/>
              <w:left w:val="single" w:sz="4" w:space="0" w:color="auto"/>
              <w:bottom w:val="single" w:sz="4" w:space="0" w:color="auto"/>
              <w:right w:val="single" w:sz="4" w:space="0" w:color="auto"/>
            </w:tcBorders>
            <w:vAlign w:val="center"/>
          </w:tcPr>
          <w:p w:rsidR="001D3AF5" w:rsidRDefault="00F1436F">
            <w:pPr>
              <w:pStyle w:val="af0"/>
              <w:spacing w:line="240" w:lineRule="auto"/>
              <w:ind w:firstLineChars="0" w:firstLine="0"/>
              <w:jc w:val="center"/>
              <w:rPr>
                <w:rFonts w:ascii="宋体" w:eastAsia="宋体" w:hAnsi="宋体" w:cs="Arial Narrow"/>
                <w:b w:val="0"/>
                <w:bCs w:val="0"/>
                <w:color w:val="auto"/>
                <w:sz w:val="21"/>
                <w:szCs w:val="21"/>
              </w:rPr>
            </w:pPr>
            <w:r>
              <w:rPr>
                <w:rFonts w:ascii="宋体" w:eastAsia="宋体" w:hAnsi="宋体" w:cs="Arial Narrow" w:hint="eastAsia"/>
                <w:b w:val="0"/>
                <w:bCs w:val="0"/>
                <w:color w:val="auto"/>
                <w:sz w:val="21"/>
                <w:szCs w:val="21"/>
              </w:rPr>
              <w:t>10</w:t>
            </w:r>
            <w:r w:rsidR="008874CD">
              <w:rPr>
                <w:rFonts w:ascii="宋体" w:eastAsia="宋体" w:hAnsi="宋体" w:cs="Arial Narrow"/>
                <w:b w:val="0"/>
                <w:bCs w:val="0"/>
                <w:color w:val="auto"/>
                <w:sz w:val="21"/>
                <w:szCs w:val="21"/>
              </w:rPr>
              <w:t>%</w:t>
            </w:r>
          </w:p>
        </w:tc>
        <w:tc>
          <w:tcPr>
            <w:tcW w:w="5640" w:type="dxa"/>
            <w:tcBorders>
              <w:top w:val="single" w:sz="4" w:space="0" w:color="auto"/>
              <w:left w:val="single" w:sz="4" w:space="0" w:color="auto"/>
              <w:bottom w:val="single" w:sz="4" w:space="0" w:color="auto"/>
              <w:right w:val="single" w:sz="4" w:space="0" w:color="auto"/>
            </w:tcBorders>
            <w:vAlign w:val="center"/>
          </w:tcPr>
          <w:p w:rsidR="001D3AF5" w:rsidRDefault="008874CD">
            <w:pPr>
              <w:rPr>
                <w:rFonts w:ascii="宋体" w:hAnsi="宋体"/>
              </w:rPr>
            </w:pPr>
            <w:r>
              <w:rPr>
                <w:rFonts w:ascii="宋体" w:hAnsi="宋体" w:hint="eastAsia"/>
              </w:rPr>
              <w:t>包含促销主题、促销商品、促销日期、折扣幅度、促销方式，缺少一个要素扣</w:t>
            </w:r>
            <w:r>
              <w:rPr>
                <w:rFonts w:ascii="宋体" w:hAnsi="宋体"/>
              </w:rPr>
              <w:t>1</w:t>
            </w:r>
            <w:r>
              <w:rPr>
                <w:rFonts w:ascii="宋体" w:hAnsi="宋体" w:hint="eastAsia"/>
              </w:rPr>
              <w:t>分</w:t>
            </w:r>
          </w:p>
        </w:tc>
        <w:tc>
          <w:tcPr>
            <w:tcW w:w="851" w:type="dxa"/>
            <w:tcBorders>
              <w:top w:val="single" w:sz="4" w:space="0" w:color="auto"/>
              <w:left w:val="single" w:sz="4" w:space="0" w:color="auto"/>
              <w:bottom w:val="single" w:sz="4" w:space="0" w:color="auto"/>
              <w:right w:val="single" w:sz="4" w:space="0" w:color="auto"/>
            </w:tcBorders>
            <w:vAlign w:val="center"/>
          </w:tcPr>
          <w:p w:rsidR="001D3AF5" w:rsidRDefault="00F1436F">
            <w:pPr>
              <w:jc w:val="center"/>
              <w:rPr>
                <w:rFonts w:ascii="宋体" w:hAnsi="宋体"/>
              </w:rPr>
            </w:pPr>
            <w:r>
              <w:rPr>
                <w:rFonts w:ascii="宋体" w:hAnsi="宋体" w:hint="eastAsia"/>
              </w:rPr>
              <w:t>10</w:t>
            </w:r>
          </w:p>
        </w:tc>
        <w:tc>
          <w:tcPr>
            <w:tcW w:w="3827" w:type="dxa"/>
            <w:tcBorders>
              <w:top w:val="single" w:sz="4" w:space="0" w:color="auto"/>
              <w:left w:val="single" w:sz="4" w:space="0" w:color="auto"/>
              <w:bottom w:val="single" w:sz="4" w:space="0" w:color="auto"/>
              <w:right w:val="single" w:sz="4" w:space="0" w:color="auto"/>
            </w:tcBorders>
          </w:tcPr>
          <w:p w:rsidR="001D3AF5" w:rsidRDefault="001D3AF5">
            <w:pPr>
              <w:rPr>
                <w:rFonts w:ascii="宋体" w:hAnsi="宋体" w:cs="仿宋_GB2312"/>
              </w:rPr>
            </w:pPr>
          </w:p>
        </w:tc>
        <w:tc>
          <w:tcPr>
            <w:tcW w:w="737" w:type="dxa"/>
            <w:tcBorders>
              <w:top w:val="single" w:sz="4" w:space="0" w:color="auto"/>
              <w:left w:val="single" w:sz="4" w:space="0" w:color="auto"/>
              <w:bottom w:val="single" w:sz="4" w:space="0" w:color="auto"/>
              <w:right w:val="single" w:sz="4" w:space="0" w:color="auto"/>
            </w:tcBorders>
            <w:vAlign w:val="center"/>
          </w:tcPr>
          <w:p w:rsidR="001D3AF5" w:rsidRDefault="001D3AF5">
            <w:pPr>
              <w:jc w:val="center"/>
              <w:rPr>
                <w:rFonts w:ascii="宋体" w:hAnsi="宋体" w:cs="仿宋_GB2312"/>
              </w:rPr>
            </w:pPr>
          </w:p>
        </w:tc>
      </w:tr>
      <w:tr w:rsidR="001D3AF5">
        <w:tc>
          <w:tcPr>
            <w:tcW w:w="738" w:type="dxa"/>
            <w:vMerge/>
            <w:tcBorders>
              <w:top w:val="single" w:sz="4" w:space="0" w:color="auto"/>
              <w:left w:val="single" w:sz="4" w:space="0" w:color="auto"/>
              <w:bottom w:val="single" w:sz="4" w:space="0" w:color="auto"/>
              <w:right w:val="single" w:sz="4" w:space="0" w:color="auto"/>
            </w:tcBorders>
          </w:tcPr>
          <w:p w:rsidR="001D3AF5" w:rsidRDefault="001D3AF5"/>
        </w:tc>
        <w:tc>
          <w:tcPr>
            <w:tcW w:w="568" w:type="dxa"/>
            <w:vMerge/>
            <w:tcBorders>
              <w:top w:val="single" w:sz="4" w:space="0" w:color="auto"/>
              <w:left w:val="single" w:sz="4" w:space="0" w:color="auto"/>
              <w:bottom w:val="single" w:sz="4" w:space="0" w:color="auto"/>
              <w:right w:val="single" w:sz="4" w:space="0" w:color="auto"/>
            </w:tcBorders>
            <w:vAlign w:val="center"/>
          </w:tcPr>
          <w:p w:rsidR="001D3AF5" w:rsidRDefault="001D3AF5">
            <w:pPr>
              <w:pStyle w:val="af0"/>
              <w:spacing w:line="240" w:lineRule="auto"/>
              <w:ind w:firstLineChars="0" w:firstLine="0"/>
              <w:rPr>
                <w:rFonts w:ascii="宋体" w:eastAsia="宋体" w:hAnsi="宋体" w:cs="方正仿宋简体"/>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1D3AF5" w:rsidRDefault="008874CD">
            <w:pPr>
              <w:pStyle w:val="af0"/>
              <w:spacing w:line="240" w:lineRule="auto"/>
              <w:ind w:firstLineChars="0" w:firstLine="0"/>
              <w:jc w:val="center"/>
              <w:rPr>
                <w:rFonts w:ascii="宋体" w:eastAsia="宋体" w:hAnsi="宋体" w:cs="Calibri"/>
                <w:b w:val="0"/>
                <w:bCs w:val="0"/>
                <w:color w:val="auto"/>
                <w:sz w:val="21"/>
                <w:szCs w:val="21"/>
              </w:rPr>
            </w:pPr>
            <w:r>
              <w:rPr>
                <w:rFonts w:ascii="宋体" w:eastAsia="宋体" w:hAnsi="宋体" w:cs="Calibri" w:hint="eastAsia"/>
                <w:b w:val="0"/>
                <w:bCs w:val="0"/>
                <w:color w:val="auto"/>
                <w:sz w:val="21"/>
                <w:szCs w:val="21"/>
              </w:rPr>
              <w:t>商品链接</w:t>
            </w:r>
          </w:p>
        </w:tc>
        <w:tc>
          <w:tcPr>
            <w:tcW w:w="709" w:type="dxa"/>
            <w:tcBorders>
              <w:top w:val="single" w:sz="4" w:space="0" w:color="auto"/>
              <w:left w:val="single" w:sz="4" w:space="0" w:color="auto"/>
              <w:bottom w:val="single" w:sz="4" w:space="0" w:color="auto"/>
              <w:right w:val="single" w:sz="4" w:space="0" w:color="auto"/>
            </w:tcBorders>
            <w:vAlign w:val="center"/>
          </w:tcPr>
          <w:p w:rsidR="001D3AF5" w:rsidRDefault="00F1436F">
            <w:pPr>
              <w:pStyle w:val="af0"/>
              <w:spacing w:line="240" w:lineRule="auto"/>
              <w:ind w:firstLineChars="0" w:firstLine="0"/>
              <w:jc w:val="center"/>
              <w:rPr>
                <w:rFonts w:ascii="宋体" w:eastAsia="宋体" w:hAnsi="宋体" w:cs="Arial Narrow"/>
                <w:b w:val="0"/>
                <w:bCs w:val="0"/>
                <w:color w:val="auto"/>
                <w:sz w:val="21"/>
                <w:szCs w:val="21"/>
              </w:rPr>
            </w:pPr>
            <w:r>
              <w:rPr>
                <w:rFonts w:ascii="宋体" w:eastAsia="宋体" w:hAnsi="宋体" w:cs="Arial Narrow" w:hint="eastAsia"/>
                <w:b w:val="0"/>
                <w:bCs w:val="0"/>
                <w:color w:val="auto"/>
                <w:sz w:val="21"/>
                <w:szCs w:val="21"/>
              </w:rPr>
              <w:t>7</w:t>
            </w:r>
            <w:r w:rsidR="008874CD">
              <w:rPr>
                <w:rFonts w:ascii="宋体" w:eastAsia="宋体" w:hAnsi="宋体" w:cs="Arial Narrow"/>
                <w:b w:val="0"/>
                <w:bCs w:val="0"/>
                <w:color w:val="auto"/>
                <w:sz w:val="21"/>
                <w:szCs w:val="21"/>
              </w:rPr>
              <w:t>%</w:t>
            </w:r>
          </w:p>
        </w:tc>
        <w:tc>
          <w:tcPr>
            <w:tcW w:w="5640" w:type="dxa"/>
            <w:tcBorders>
              <w:top w:val="single" w:sz="4" w:space="0" w:color="auto"/>
              <w:left w:val="single" w:sz="4" w:space="0" w:color="auto"/>
              <w:bottom w:val="single" w:sz="4" w:space="0" w:color="auto"/>
              <w:right w:val="single" w:sz="4" w:space="0" w:color="auto"/>
            </w:tcBorders>
            <w:vAlign w:val="center"/>
          </w:tcPr>
          <w:p w:rsidR="001D3AF5" w:rsidRDefault="008874CD">
            <w:pPr>
              <w:rPr>
                <w:rFonts w:ascii="宋体" w:hAnsi="宋体"/>
              </w:rPr>
            </w:pPr>
            <w:r>
              <w:rPr>
                <w:rFonts w:ascii="宋体" w:hAnsi="宋体" w:hint="eastAsia"/>
                <w:bCs/>
              </w:rPr>
              <w:t>有商品链接，且链接正确</w:t>
            </w:r>
          </w:p>
        </w:tc>
        <w:tc>
          <w:tcPr>
            <w:tcW w:w="851" w:type="dxa"/>
            <w:tcBorders>
              <w:top w:val="single" w:sz="4" w:space="0" w:color="auto"/>
              <w:left w:val="single" w:sz="4" w:space="0" w:color="auto"/>
              <w:bottom w:val="single" w:sz="4" w:space="0" w:color="auto"/>
              <w:right w:val="single" w:sz="4" w:space="0" w:color="auto"/>
            </w:tcBorders>
            <w:vAlign w:val="center"/>
          </w:tcPr>
          <w:p w:rsidR="001D3AF5" w:rsidRDefault="00F1436F">
            <w:pPr>
              <w:jc w:val="center"/>
              <w:rPr>
                <w:rFonts w:ascii="宋体" w:hAnsi="宋体"/>
              </w:rPr>
            </w:pPr>
            <w:r>
              <w:rPr>
                <w:rFonts w:ascii="宋体" w:hAnsi="宋体" w:hint="eastAsia"/>
              </w:rPr>
              <w:t>7</w:t>
            </w:r>
          </w:p>
        </w:tc>
        <w:tc>
          <w:tcPr>
            <w:tcW w:w="3827" w:type="dxa"/>
            <w:tcBorders>
              <w:top w:val="single" w:sz="4" w:space="0" w:color="auto"/>
              <w:left w:val="single" w:sz="4" w:space="0" w:color="auto"/>
              <w:bottom w:val="single" w:sz="4" w:space="0" w:color="auto"/>
              <w:right w:val="single" w:sz="4" w:space="0" w:color="auto"/>
            </w:tcBorders>
          </w:tcPr>
          <w:p w:rsidR="001D3AF5" w:rsidRDefault="001D3AF5">
            <w:pPr>
              <w:rPr>
                <w:rFonts w:ascii="宋体" w:hAnsi="宋体" w:cs="仿宋_GB2312"/>
              </w:rPr>
            </w:pPr>
          </w:p>
        </w:tc>
        <w:tc>
          <w:tcPr>
            <w:tcW w:w="737" w:type="dxa"/>
            <w:tcBorders>
              <w:top w:val="single" w:sz="4" w:space="0" w:color="auto"/>
              <w:left w:val="single" w:sz="4" w:space="0" w:color="auto"/>
              <w:bottom w:val="single" w:sz="4" w:space="0" w:color="auto"/>
              <w:right w:val="single" w:sz="4" w:space="0" w:color="auto"/>
            </w:tcBorders>
            <w:vAlign w:val="center"/>
          </w:tcPr>
          <w:p w:rsidR="001D3AF5" w:rsidRDefault="001D3AF5">
            <w:pPr>
              <w:jc w:val="center"/>
              <w:rPr>
                <w:rFonts w:ascii="宋体" w:hAnsi="宋体" w:cs="仿宋_GB2312"/>
              </w:rPr>
            </w:pPr>
          </w:p>
        </w:tc>
      </w:tr>
      <w:tr w:rsidR="001D3AF5">
        <w:tc>
          <w:tcPr>
            <w:tcW w:w="738" w:type="dxa"/>
            <w:vMerge/>
            <w:tcBorders>
              <w:top w:val="single" w:sz="4" w:space="0" w:color="auto"/>
              <w:left w:val="single" w:sz="4" w:space="0" w:color="auto"/>
              <w:bottom w:val="single" w:sz="4" w:space="0" w:color="auto"/>
              <w:right w:val="single" w:sz="4" w:space="0" w:color="auto"/>
            </w:tcBorders>
          </w:tcPr>
          <w:p w:rsidR="001D3AF5" w:rsidRDefault="001D3AF5"/>
        </w:tc>
        <w:tc>
          <w:tcPr>
            <w:tcW w:w="568" w:type="dxa"/>
            <w:vMerge/>
            <w:tcBorders>
              <w:top w:val="single" w:sz="4" w:space="0" w:color="auto"/>
              <w:left w:val="single" w:sz="4" w:space="0" w:color="auto"/>
              <w:bottom w:val="single" w:sz="4" w:space="0" w:color="auto"/>
              <w:right w:val="single" w:sz="4" w:space="0" w:color="auto"/>
            </w:tcBorders>
            <w:vAlign w:val="center"/>
          </w:tcPr>
          <w:p w:rsidR="001D3AF5" w:rsidRDefault="001D3AF5">
            <w:pPr>
              <w:pStyle w:val="af0"/>
              <w:spacing w:line="240" w:lineRule="auto"/>
              <w:ind w:firstLineChars="0" w:firstLine="0"/>
              <w:rPr>
                <w:rFonts w:ascii="宋体" w:eastAsia="宋体" w:hAnsi="宋体" w:cs="方正仿宋简体"/>
                <w:sz w:val="21"/>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1D3AF5" w:rsidRDefault="008874CD">
            <w:pPr>
              <w:pStyle w:val="af0"/>
              <w:spacing w:line="240" w:lineRule="auto"/>
              <w:ind w:firstLineChars="0" w:firstLine="0"/>
              <w:jc w:val="center"/>
              <w:rPr>
                <w:rFonts w:ascii="宋体" w:eastAsia="宋体" w:hAnsi="宋体" w:cs="Calibri"/>
                <w:b w:val="0"/>
                <w:bCs w:val="0"/>
                <w:color w:val="auto"/>
                <w:sz w:val="21"/>
                <w:szCs w:val="21"/>
              </w:rPr>
            </w:pPr>
            <w:r>
              <w:rPr>
                <w:rFonts w:ascii="宋体" w:eastAsia="宋体" w:hAnsi="宋体" w:cs="Calibri" w:hint="eastAsia"/>
                <w:b w:val="0"/>
                <w:bCs w:val="0"/>
                <w:color w:val="auto"/>
                <w:sz w:val="21"/>
                <w:szCs w:val="21"/>
              </w:rPr>
              <w:t>文字排版</w:t>
            </w:r>
          </w:p>
        </w:tc>
        <w:tc>
          <w:tcPr>
            <w:tcW w:w="709" w:type="dxa"/>
            <w:tcBorders>
              <w:top w:val="single" w:sz="4" w:space="0" w:color="auto"/>
              <w:left w:val="single" w:sz="4" w:space="0" w:color="auto"/>
              <w:bottom w:val="single" w:sz="4" w:space="0" w:color="auto"/>
              <w:right w:val="single" w:sz="4" w:space="0" w:color="auto"/>
            </w:tcBorders>
            <w:vAlign w:val="center"/>
          </w:tcPr>
          <w:p w:rsidR="001D3AF5" w:rsidRDefault="008874CD">
            <w:pPr>
              <w:pStyle w:val="af0"/>
              <w:spacing w:line="240" w:lineRule="auto"/>
              <w:ind w:firstLineChars="0" w:firstLine="0"/>
              <w:jc w:val="center"/>
              <w:rPr>
                <w:rFonts w:ascii="宋体" w:eastAsia="宋体" w:hAnsi="宋体" w:cs="Arial Narrow"/>
                <w:b w:val="0"/>
                <w:bCs w:val="0"/>
                <w:color w:val="auto"/>
                <w:sz w:val="21"/>
                <w:szCs w:val="21"/>
              </w:rPr>
            </w:pPr>
            <w:r>
              <w:rPr>
                <w:rFonts w:ascii="宋体" w:eastAsia="宋体" w:hAnsi="宋体" w:cs="Arial Narrow"/>
                <w:b w:val="0"/>
                <w:bCs w:val="0"/>
                <w:color w:val="auto"/>
                <w:sz w:val="21"/>
                <w:szCs w:val="21"/>
              </w:rPr>
              <w:t>10%</w:t>
            </w:r>
          </w:p>
        </w:tc>
        <w:tc>
          <w:tcPr>
            <w:tcW w:w="5640" w:type="dxa"/>
            <w:tcBorders>
              <w:top w:val="single" w:sz="4" w:space="0" w:color="auto"/>
              <w:left w:val="single" w:sz="4" w:space="0" w:color="auto"/>
              <w:bottom w:val="single" w:sz="4" w:space="0" w:color="auto"/>
              <w:right w:val="single" w:sz="4" w:space="0" w:color="auto"/>
            </w:tcBorders>
          </w:tcPr>
          <w:p w:rsidR="001D3AF5" w:rsidRDefault="008874CD">
            <w:pPr>
              <w:jc w:val="left"/>
              <w:rPr>
                <w:rFonts w:ascii="宋体" w:hAnsi="宋体"/>
              </w:rPr>
            </w:pPr>
            <w:r>
              <w:rPr>
                <w:rFonts w:ascii="宋体" w:hAnsi="宋体" w:hint="eastAsia"/>
                <w:bCs/>
              </w:rPr>
              <w:t>无错别字（一个扣</w:t>
            </w:r>
            <w:r>
              <w:rPr>
                <w:rFonts w:ascii="宋体" w:hAnsi="宋体"/>
                <w:bCs/>
              </w:rPr>
              <w:t>1</w:t>
            </w:r>
            <w:r>
              <w:rPr>
                <w:rFonts w:ascii="宋体" w:hAnsi="宋体" w:hint="eastAsia"/>
                <w:bCs/>
              </w:rPr>
              <w:t>分）</w:t>
            </w:r>
          </w:p>
        </w:tc>
        <w:tc>
          <w:tcPr>
            <w:tcW w:w="851"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hAnsi="宋体"/>
              </w:rPr>
            </w:pPr>
            <w:r>
              <w:rPr>
                <w:rFonts w:ascii="宋体" w:hAnsi="宋体"/>
              </w:rPr>
              <w:t>8</w:t>
            </w:r>
          </w:p>
        </w:tc>
        <w:tc>
          <w:tcPr>
            <w:tcW w:w="3827" w:type="dxa"/>
            <w:tcBorders>
              <w:top w:val="single" w:sz="4" w:space="0" w:color="auto"/>
              <w:left w:val="single" w:sz="4" w:space="0" w:color="auto"/>
              <w:bottom w:val="single" w:sz="4" w:space="0" w:color="auto"/>
              <w:right w:val="single" w:sz="4" w:space="0" w:color="auto"/>
            </w:tcBorders>
          </w:tcPr>
          <w:p w:rsidR="001D3AF5" w:rsidRDefault="008874CD">
            <w:pPr>
              <w:rPr>
                <w:rFonts w:ascii="宋体" w:hAnsi="宋体" w:cs="仿宋_GB2312"/>
              </w:rPr>
            </w:pPr>
            <w:r>
              <w:rPr>
                <w:rFonts w:ascii="宋体" w:hAnsi="宋体" w:hint="eastAsia"/>
                <w:bCs/>
              </w:rPr>
              <w:t>排版美观，图文并茂，整体效果好</w:t>
            </w:r>
          </w:p>
        </w:tc>
        <w:tc>
          <w:tcPr>
            <w:tcW w:w="737"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hAnsi="宋体" w:cs="仿宋_GB2312"/>
              </w:rPr>
            </w:pPr>
            <w:r>
              <w:rPr>
                <w:rFonts w:ascii="宋体" w:hAnsi="宋体" w:cs="仿宋_GB2312"/>
              </w:rPr>
              <w:t>2</w:t>
            </w:r>
          </w:p>
        </w:tc>
      </w:tr>
      <w:tr w:rsidR="001D3AF5">
        <w:tc>
          <w:tcPr>
            <w:tcW w:w="738" w:type="dxa"/>
            <w:vMerge/>
            <w:tcBorders>
              <w:top w:val="single" w:sz="4" w:space="0" w:color="auto"/>
              <w:left w:val="single" w:sz="4" w:space="0" w:color="auto"/>
              <w:bottom w:val="single" w:sz="4" w:space="0" w:color="auto"/>
              <w:right w:val="single" w:sz="4" w:space="0" w:color="auto"/>
            </w:tcBorders>
          </w:tcPr>
          <w:p w:rsidR="001D3AF5" w:rsidRDefault="001D3AF5"/>
        </w:tc>
        <w:tc>
          <w:tcPr>
            <w:tcW w:w="568" w:type="dxa"/>
            <w:vMerge/>
            <w:tcBorders>
              <w:top w:val="single" w:sz="4" w:space="0" w:color="auto"/>
              <w:left w:val="single" w:sz="4" w:space="0" w:color="auto"/>
              <w:bottom w:val="single" w:sz="4" w:space="0" w:color="auto"/>
              <w:right w:val="single" w:sz="4" w:space="0" w:color="auto"/>
            </w:tcBorders>
            <w:vAlign w:val="center"/>
          </w:tcPr>
          <w:p w:rsidR="001D3AF5" w:rsidRDefault="001D3AF5">
            <w:pPr>
              <w:pStyle w:val="af0"/>
              <w:spacing w:line="300" w:lineRule="exact"/>
              <w:ind w:firstLineChars="0" w:firstLine="0"/>
              <w:rPr>
                <w:rFonts w:cs="方正仿宋简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D3AF5" w:rsidRDefault="008874CD">
            <w:pPr>
              <w:pStyle w:val="af0"/>
              <w:spacing w:line="300" w:lineRule="exact"/>
              <w:ind w:firstLineChars="0" w:firstLine="0"/>
              <w:jc w:val="center"/>
              <w:rPr>
                <w:rFonts w:ascii="Calibri" w:eastAsia="宋体" w:hAnsi="Calibri" w:cs="Calibri"/>
                <w:b w:val="0"/>
                <w:bCs w:val="0"/>
                <w:color w:val="auto"/>
                <w:sz w:val="21"/>
                <w:szCs w:val="21"/>
              </w:rPr>
            </w:pPr>
            <w:r>
              <w:rPr>
                <w:rFonts w:ascii="Calibri" w:eastAsia="宋体" w:hAnsi="Calibri" w:cs="Calibri" w:hint="eastAsia"/>
                <w:b w:val="0"/>
                <w:bCs w:val="0"/>
                <w:color w:val="auto"/>
                <w:sz w:val="21"/>
                <w:szCs w:val="21"/>
              </w:rPr>
              <w:t>海报投放</w:t>
            </w:r>
          </w:p>
        </w:tc>
        <w:tc>
          <w:tcPr>
            <w:tcW w:w="709" w:type="dxa"/>
            <w:tcBorders>
              <w:top w:val="single" w:sz="4" w:space="0" w:color="auto"/>
              <w:left w:val="single" w:sz="4" w:space="0" w:color="auto"/>
              <w:bottom w:val="single" w:sz="4" w:space="0" w:color="auto"/>
              <w:right w:val="single" w:sz="4" w:space="0" w:color="auto"/>
            </w:tcBorders>
            <w:vAlign w:val="center"/>
          </w:tcPr>
          <w:p w:rsidR="001D3AF5" w:rsidRDefault="008874CD">
            <w:pPr>
              <w:pStyle w:val="af0"/>
              <w:spacing w:line="300" w:lineRule="exact"/>
              <w:ind w:firstLineChars="15" w:firstLine="31"/>
              <w:jc w:val="center"/>
              <w:rPr>
                <w:rFonts w:ascii="宋体" w:eastAsia="宋体" w:hAnsi="宋体" w:cs="Arial Narrow"/>
                <w:b w:val="0"/>
                <w:bCs w:val="0"/>
                <w:color w:val="auto"/>
                <w:sz w:val="21"/>
                <w:szCs w:val="21"/>
              </w:rPr>
            </w:pPr>
            <w:r>
              <w:rPr>
                <w:rFonts w:ascii="宋体" w:eastAsia="宋体" w:hAnsi="宋体" w:cs="Arial Narrow"/>
                <w:b w:val="0"/>
                <w:bCs w:val="0"/>
                <w:color w:val="auto"/>
                <w:sz w:val="21"/>
                <w:szCs w:val="21"/>
              </w:rPr>
              <w:t>10%</w:t>
            </w:r>
          </w:p>
        </w:tc>
        <w:tc>
          <w:tcPr>
            <w:tcW w:w="5640" w:type="dxa"/>
            <w:tcBorders>
              <w:top w:val="single" w:sz="4" w:space="0" w:color="auto"/>
              <w:left w:val="single" w:sz="4" w:space="0" w:color="auto"/>
              <w:bottom w:val="single" w:sz="4" w:space="0" w:color="auto"/>
              <w:right w:val="single" w:sz="4" w:space="0" w:color="auto"/>
            </w:tcBorders>
          </w:tcPr>
          <w:p w:rsidR="001D3AF5" w:rsidRDefault="008874CD">
            <w:pPr>
              <w:spacing w:line="360" w:lineRule="auto"/>
              <w:jc w:val="left"/>
              <w:rPr>
                <w:rFonts w:ascii="宋体"/>
              </w:rPr>
            </w:pPr>
            <w:r>
              <w:rPr>
                <w:rFonts w:ascii="宋体" w:hAnsi="宋体" w:hint="eastAsia"/>
              </w:rPr>
              <w:t>在主页轮播区、</w:t>
            </w:r>
            <w:proofErr w:type="gramStart"/>
            <w:r>
              <w:rPr>
                <w:rFonts w:ascii="宋体" w:hAnsi="宋体" w:hint="eastAsia"/>
              </w:rPr>
              <w:t>微信菜单</w:t>
            </w:r>
            <w:proofErr w:type="gramEnd"/>
            <w:r>
              <w:rPr>
                <w:rFonts w:ascii="宋体" w:hAnsi="宋体" w:hint="eastAsia"/>
              </w:rPr>
              <w:t>分别投放，缺少一个扣</w:t>
            </w:r>
            <w:r>
              <w:rPr>
                <w:rFonts w:ascii="宋体" w:hAnsi="宋体"/>
              </w:rPr>
              <w:t>5</w:t>
            </w:r>
            <w:r>
              <w:rPr>
                <w:rFonts w:ascii="宋体" w:hAnsi="宋体" w:hint="eastAsia"/>
              </w:rPr>
              <w:t>分</w:t>
            </w:r>
          </w:p>
        </w:tc>
        <w:tc>
          <w:tcPr>
            <w:tcW w:w="851"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rPr>
            </w:pPr>
            <w:r>
              <w:rPr>
                <w:rFonts w:ascii="宋体" w:hAnsi="宋体"/>
              </w:rPr>
              <w:t xml:space="preserve">10 </w:t>
            </w:r>
          </w:p>
        </w:tc>
        <w:tc>
          <w:tcPr>
            <w:tcW w:w="3827" w:type="dxa"/>
            <w:tcBorders>
              <w:top w:val="single" w:sz="4" w:space="0" w:color="auto"/>
              <w:left w:val="single" w:sz="4" w:space="0" w:color="auto"/>
              <w:bottom w:val="single" w:sz="4" w:space="0" w:color="auto"/>
              <w:right w:val="single" w:sz="4" w:space="0" w:color="auto"/>
            </w:tcBorders>
          </w:tcPr>
          <w:p w:rsidR="001D3AF5" w:rsidRDefault="001D3AF5">
            <w:pPr>
              <w:rPr>
                <w:rFonts w:ascii="宋体" w:cs="仿宋_GB2312"/>
              </w:rPr>
            </w:pPr>
          </w:p>
        </w:tc>
        <w:tc>
          <w:tcPr>
            <w:tcW w:w="737" w:type="dxa"/>
            <w:tcBorders>
              <w:top w:val="single" w:sz="4" w:space="0" w:color="auto"/>
              <w:left w:val="single" w:sz="4" w:space="0" w:color="auto"/>
              <w:bottom w:val="single" w:sz="4" w:space="0" w:color="auto"/>
              <w:right w:val="single" w:sz="4" w:space="0" w:color="auto"/>
            </w:tcBorders>
            <w:vAlign w:val="center"/>
          </w:tcPr>
          <w:p w:rsidR="001D3AF5" w:rsidRDefault="001D3AF5">
            <w:pPr>
              <w:jc w:val="center"/>
              <w:rPr>
                <w:rFonts w:ascii="宋体" w:cs="仿宋_GB2312"/>
              </w:rPr>
            </w:pPr>
          </w:p>
        </w:tc>
      </w:tr>
      <w:tr w:rsidR="001D3AF5">
        <w:tc>
          <w:tcPr>
            <w:tcW w:w="8931" w:type="dxa"/>
            <w:gridSpan w:val="5"/>
            <w:tcBorders>
              <w:top w:val="single" w:sz="4" w:space="0" w:color="auto"/>
              <w:left w:val="single" w:sz="4" w:space="0" w:color="auto"/>
              <w:bottom w:val="single" w:sz="4" w:space="0" w:color="auto"/>
              <w:right w:val="single" w:sz="4" w:space="0" w:color="auto"/>
            </w:tcBorders>
          </w:tcPr>
          <w:p w:rsidR="001D3AF5" w:rsidRDefault="008874CD">
            <w:pPr>
              <w:spacing w:line="360" w:lineRule="auto"/>
              <w:jc w:val="center"/>
              <w:rPr>
                <w:rFonts w:ascii="宋体"/>
              </w:rPr>
            </w:pPr>
            <w:r>
              <w:rPr>
                <w:rFonts w:ascii="宋体" w:hAnsi="宋体" w:hint="eastAsia"/>
              </w:rPr>
              <w:t>合</w:t>
            </w:r>
            <w:r>
              <w:rPr>
                <w:rFonts w:ascii="宋体" w:hAnsi="宋体"/>
              </w:rPr>
              <w:t xml:space="preserve"> </w:t>
            </w:r>
            <w:r>
              <w:rPr>
                <w:rFonts w:ascii="宋体" w:hAnsi="宋体" w:hint="eastAsia"/>
              </w:rPr>
              <w:t>计</w:t>
            </w:r>
          </w:p>
        </w:tc>
        <w:tc>
          <w:tcPr>
            <w:tcW w:w="851" w:type="dxa"/>
            <w:tcBorders>
              <w:top w:val="single" w:sz="4" w:space="0" w:color="auto"/>
              <w:left w:val="single" w:sz="4" w:space="0" w:color="auto"/>
              <w:bottom w:val="single" w:sz="4" w:space="0" w:color="auto"/>
              <w:right w:val="single" w:sz="4" w:space="0" w:color="auto"/>
            </w:tcBorders>
            <w:vAlign w:val="center"/>
          </w:tcPr>
          <w:p w:rsidR="001D3AF5" w:rsidRDefault="008874CD" w:rsidP="00804383">
            <w:pPr>
              <w:jc w:val="center"/>
              <w:rPr>
                <w:rFonts w:ascii="宋体"/>
              </w:rPr>
            </w:pPr>
            <w:r>
              <w:rPr>
                <w:rFonts w:ascii="宋体" w:hAnsi="宋体"/>
              </w:rPr>
              <w:t>9</w:t>
            </w:r>
            <w:r w:rsidR="00804383">
              <w:rPr>
                <w:rFonts w:ascii="宋体" w:hAnsi="宋体" w:hint="eastAsia"/>
              </w:rPr>
              <w:t>3</w:t>
            </w:r>
          </w:p>
        </w:tc>
        <w:tc>
          <w:tcPr>
            <w:tcW w:w="3827" w:type="dxa"/>
            <w:tcBorders>
              <w:top w:val="single" w:sz="4" w:space="0" w:color="auto"/>
              <w:left w:val="single" w:sz="4" w:space="0" w:color="auto"/>
              <w:bottom w:val="single" w:sz="4" w:space="0" w:color="auto"/>
              <w:right w:val="single" w:sz="4" w:space="0" w:color="auto"/>
            </w:tcBorders>
          </w:tcPr>
          <w:p w:rsidR="001D3AF5" w:rsidRDefault="001D3AF5">
            <w:pPr>
              <w:rPr>
                <w:rFonts w:ascii="宋体" w:cs="仿宋_GB2312"/>
              </w:rPr>
            </w:pPr>
          </w:p>
        </w:tc>
        <w:tc>
          <w:tcPr>
            <w:tcW w:w="737" w:type="dxa"/>
            <w:tcBorders>
              <w:top w:val="single" w:sz="4" w:space="0" w:color="auto"/>
              <w:left w:val="single" w:sz="4" w:space="0" w:color="auto"/>
              <w:bottom w:val="single" w:sz="4" w:space="0" w:color="auto"/>
              <w:right w:val="single" w:sz="4" w:space="0" w:color="auto"/>
            </w:tcBorders>
            <w:vAlign w:val="center"/>
          </w:tcPr>
          <w:p w:rsidR="001D3AF5" w:rsidRDefault="00804383">
            <w:pPr>
              <w:jc w:val="center"/>
              <w:rPr>
                <w:rFonts w:ascii="宋体" w:hAnsi="宋体" w:cs="仿宋_GB2312"/>
              </w:rPr>
            </w:pPr>
            <w:r>
              <w:rPr>
                <w:rFonts w:ascii="宋体" w:hAnsi="宋体" w:cs="仿宋_GB2312" w:hint="eastAsia"/>
              </w:rPr>
              <w:t>7</w:t>
            </w:r>
          </w:p>
        </w:tc>
      </w:tr>
    </w:tbl>
    <w:p w:rsidR="001D3AF5" w:rsidRDefault="001D3AF5">
      <w:pPr>
        <w:widowControl/>
        <w:jc w:val="center"/>
        <w:rPr>
          <w:rFonts w:ascii="仿宋_GB2312" w:eastAsia="仿宋_GB2312"/>
          <w:sz w:val="30"/>
          <w:szCs w:val="30"/>
        </w:rPr>
      </w:pPr>
    </w:p>
    <w:p w:rsidR="00F1436F" w:rsidRDefault="00F1436F">
      <w:pPr>
        <w:widowControl/>
        <w:jc w:val="center"/>
        <w:rPr>
          <w:rFonts w:ascii="仿宋_GB2312" w:eastAsia="仿宋_GB2312"/>
          <w:sz w:val="30"/>
          <w:szCs w:val="30"/>
        </w:rPr>
      </w:pPr>
    </w:p>
    <w:p w:rsidR="00F1436F" w:rsidRDefault="00F1436F">
      <w:pPr>
        <w:widowControl/>
        <w:jc w:val="center"/>
        <w:rPr>
          <w:rFonts w:ascii="仿宋_GB2312" w:eastAsia="仿宋_GB2312"/>
          <w:sz w:val="30"/>
          <w:szCs w:val="30"/>
        </w:rPr>
      </w:pPr>
    </w:p>
    <w:p w:rsidR="00F1436F" w:rsidRDefault="00F1436F">
      <w:pPr>
        <w:widowControl/>
        <w:jc w:val="center"/>
        <w:rPr>
          <w:rFonts w:ascii="仿宋_GB2312" w:eastAsia="仿宋_GB2312"/>
          <w:sz w:val="30"/>
          <w:szCs w:val="30"/>
        </w:rPr>
      </w:pPr>
    </w:p>
    <w:p w:rsidR="001D3AF5" w:rsidRDefault="008874CD">
      <w:pPr>
        <w:widowControl/>
        <w:jc w:val="center"/>
        <w:rPr>
          <w:rFonts w:ascii="仿宋_GB2312" w:eastAsia="仿宋_GB2312"/>
          <w:sz w:val="30"/>
          <w:szCs w:val="30"/>
        </w:rPr>
      </w:pPr>
      <w:r>
        <w:rPr>
          <w:rFonts w:ascii="仿宋_GB2312" w:eastAsia="仿宋_GB2312"/>
          <w:sz w:val="30"/>
          <w:szCs w:val="30"/>
        </w:rPr>
        <w:lastRenderedPageBreak/>
        <w:t>3.</w:t>
      </w:r>
      <w:r>
        <w:rPr>
          <w:rFonts w:ascii="仿宋_GB2312" w:eastAsia="仿宋_GB2312" w:hint="eastAsia"/>
          <w:sz w:val="30"/>
          <w:szCs w:val="30"/>
        </w:rPr>
        <w:t>客户服务评分标准</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54"/>
        <w:gridCol w:w="1559"/>
        <w:gridCol w:w="709"/>
        <w:gridCol w:w="6775"/>
        <w:gridCol w:w="709"/>
        <w:gridCol w:w="2268"/>
        <w:gridCol w:w="851"/>
      </w:tblGrid>
      <w:tr w:rsidR="001D3AF5">
        <w:trPr>
          <w:trHeight w:val="510"/>
        </w:trPr>
        <w:tc>
          <w:tcPr>
            <w:tcW w:w="817"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b/>
                <w:sz w:val="24"/>
                <w:szCs w:val="24"/>
              </w:rPr>
            </w:pPr>
            <w:r>
              <w:rPr>
                <w:rFonts w:hint="eastAsia"/>
                <w:b/>
                <w:sz w:val="24"/>
                <w:szCs w:val="24"/>
              </w:rPr>
              <w:t>序号</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b/>
                <w:sz w:val="24"/>
                <w:szCs w:val="24"/>
              </w:rPr>
            </w:pPr>
            <w:r>
              <w:rPr>
                <w:rFonts w:hint="eastAsia"/>
                <w:b/>
                <w:sz w:val="24"/>
                <w:szCs w:val="24"/>
              </w:rPr>
              <w:t>项目</w:t>
            </w:r>
          </w:p>
        </w:tc>
        <w:tc>
          <w:tcPr>
            <w:tcW w:w="709"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b/>
                <w:sz w:val="24"/>
                <w:szCs w:val="24"/>
              </w:rPr>
            </w:pPr>
            <w:r>
              <w:rPr>
                <w:rFonts w:hint="eastAsia"/>
                <w:b/>
                <w:sz w:val="24"/>
                <w:szCs w:val="24"/>
              </w:rPr>
              <w:t>比例</w:t>
            </w:r>
          </w:p>
        </w:tc>
        <w:tc>
          <w:tcPr>
            <w:tcW w:w="6775"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b/>
                <w:sz w:val="24"/>
                <w:szCs w:val="24"/>
              </w:rPr>
            </w:pPr>
            <w:r>
              <w:rPr>
                <w:rFonts w:hint="eastAsia"/>
                <w:b/>
                <w:sz w:val="24"/>
                <w:szCs w:val="24"/>
              </w:rPr>
              <w:t>评分标准（客观）</w:t>
            </w:r>
          </w:p>
        </w:tc>
        <w:tc>
          <w:tcPr>
            <w:tcW w:w="709"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b/>
                <w:sz w:val="24"/>
                <w:szCs w:val="24"/>
              </w:rPr>
            </w:pPr>
            <w:r>
              <w:rPr>
                <w:rFonts w:hint="eastAsia"/>
                <w:b/>
                <w:sz w:val="24"/>
                <w:szCs w:val="24"/>
              </w:rPr>
              <w:t>分数</w:t>
            </w:r>
          </w:p>
        </w:tc>
        <w:tc>
          <w:tcPr>
            <w:tcW w:w="2268"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b/>
                <w:sz w:val="24"/>
                <w:szCs w:val="24"/>
              </w:rPr>
            </w:pPr>
            <w:r>
              <w:rPr>
                <w:rFonts w:hint="eastAsia"/>
                <w:b/>
                <w:sz w:val="24"/>
                <w:szCs w:val="24"/>
              </w:rPr>
              <w:t>评分标准（主观）</w:t>
            </w:r>
          </w:p>
        </w:tc>
        <w:tc>
          <w:tcPr>
            <w:tcW w:w="851"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b/>
                <w:sz w:val="24"/>
                <w:szCs w:val="24"/>
              </w:rPr>
            </w:pPr>
            <w:r>
              <w:rPr>
                <w:rFonts w:hint="eastAsia"/>
                <w:b/>
                <w:sz w:val="24"/>
                <w:szCs w:val="24"/>
              </w:rPr>
              <w:t>分数</w:t>
            </w:r>
          </w:p>
        </w:tc>
      </w:tr>
      <w:tr w:rsidR="001D3AF5">
        <w:tc>
          <w:tcPr>
            <w:tcW w:w="817"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hAnsi="宋体"/>
              </w:rPr>
            </w:pPr>
            <w:r>
              <w:rPr>
                <w:rFonts w:ascii="宋体" w:hAnsi="宋体"/>
              </w:rPr>
              <w:t>1</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hAnsi="宋体"/>
              </w:rPr>
            </w:pPr>
            <w:r>
              <w:rPr>
                <w:rFonts w:ascii="宋体" w:hAnsi="宋体" w:hint="eastAsia"/>
              </w:rPr>
              <w:t>问候语</w:t>
            </w:r>
          </w:p>
        </w:tc>
        <w:tc>
          <w:tcPr>
            <w:tcW w:w="709"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hAnsi="宋体"/>
              </w:rPr>
            </w:pPr>
            <w:r>
              <w:rPr>
                <w:rFonts w:ascii="宋体" w:hAnsi="宋体"/>
              </w:rPr>
              <w:t>5%</w:t>
            </w:r>
          </w:p>
        </w:tc>
        <w:tc>
          <w:tcPr>
            <w:tcW w:w="6775" w:type="dxa"/>
            <w:tcBorders>
              <w:top w:val="single" w:sz="4" w:space="0" w:color="auto"/>
              <w:left w:val="single" w:sz="4" w:space="0" w:color="auto"/>
              <w:bottom w:val="single" w:sz="4" w:space="0" w:color="auto"/>
              <w:right w:val="single" w:sz="4" w:space="0" w:color="auto"/>
            </w:tcBorders>
            <w:vAlign w:val="center"/>
          </w:tcPr>
          <w:p w:rsidR="001D3AF5" w:rsidRDefault="008874CD">
            <w:pPr>
              <w:rPr>
                <w:rFonts w:ascii="宋体" w:hAnsi="宋体"/>
              </w:rPr>
            </w:pPr>
            <w:r>
              <w:rPr>
                <w:rFonts w:ascii="宋体" w:hAnsi="宋体" w:hint="eastAsia"/>
              </w:rPr>
              <w:t>您好，</w:t>
            </w:r>
            <w:r>
              <w:rPr>
                <w:rFonts w:ascii="宋体" w:hAnsi="宋体"/>
              </w:rPr>
              <w:t>XX</w:t>
            </w:r>
            <w:proofErr w:type="gramStart"/>
            <w:r>
              <w:rPr>
                <w:rFonts w:ascii="宋体" w:hAnsi="宋体" w:hint="eastAsia"/>
              </w:rPr>
              <w:t>号客服</w:t>
            </w:r>
            <w:proofErr w:type="gramEnd"/>
            <w:r>
              <w:rPr>
                <w:rFonts w:ascii="宋体" w:hAnsi="宋体" w:hint="eastAsia"/>
              </w:rPr>
              <w:t>为您服务。请问有什么可以帮您？包含“您好”、“</w:t>
            </w:r>
            <w:r>
              <w:rPr>
                <w:rFonts w:ascii="宋体" w:hAnsi="宋体"/>
              </w:rPr>
              <w:t>XX</w:t>
            </w:r>
            <w:r>
              <w:rPr>
                <w:rFonts w:ascii="宋体" w:hAnsi="宋体" w:hint="eastAsia"/>
              </w:rPr>
              <w:t>号客服”、“请”</w:t>
            </w:r>
            <w:r>
              <w:rPr>
                <w:rFonts w:ascii="宋体" w:hAnsi="宋体"/>
              </w:rPr>
              <w:t>3</w:t>
            </w:r>
            <w:r>
              <w:rPr>
                <w:rFonts w:ascii="宋体" w:hAnsi="宋体" w:hint="eastAsia"/>
              </w:rPr>
              <w:t>个要素，缺少一个要素，扣</w:t>
            </w:r>
            <w:r>
              <w:rPr>
                <w:rFonts w:ascii="宋体" w:hAnsi="宋体"/>
              </w:rPr>
              <w:t>3</w:t>
            </w:r>
            <w:r>
              <w:rPr>
                <w:rFonts w:ascii="宋体" w:hAnsi="宋体" w:hint="eastAsia"/>
              </w:rPr>
              <w:t>分</w:t>
            </w:r>
          </w:p>
        </w:tc>
        <w:tc>
          <w:tcPr>
            <w:tcW w:w="709"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hAnsi="宋体"/>
              </w:rPr>
            </w:pPr>
            <w:r>
              <w:rPr>
                <w:rFonts w:ascii="宋体" w:hAnsi="宋体"/>
              </w:rPr>
              <w:t>5</w:t>
            </w:r>
          </w:p>
        </w:tc>
        <w:tc>
          <w:tcPr>
            <w:tcW w:w="2268" w:type="dxa"/>
            <w:tcBorders>
              <w:top w:val="single" w:sz="4" w:space="0" w:color="auto"/>
              <w:left w:val="single" w:sz="4" w:space="0" w:color="auto"/>
              <w:bottom w:val="single" w:sz="4" w:space="0" w:color="auto"/>
              <w:right w:val="single" w:sz="4" w:space="0" w:color="auto"/>
            </w:tcBorders>
            <w:vAlign w:val="center"/>
          </w:tcPr>
          <w:p w:rsidR="001D3AF5" w:rsidRDefault="001D3AF5">
            <w:pPr>
              <w:rPr>
                <w:rFonts w:ascii="宋体" w:hAnsi="宋体"/>
              </w:rPr>
            </w:pPr>
          </w:p>
        </w:tc>
        <w:tc>
          <w:tcPr>
            <w:tcW w:w="851" w:type="dxa"/>
            <w:tcBorders>
              <w:top w:val="single" w:sz="4" w:space="0" w:color="auto"/>
              <w:left w:val="single" w:sz="4" w:space="0" w:color="auto"/>
              <w:bottom w:val="single" w:sz="4" w:space="0" w:color="auto"/>
              <w:right w:val="single" w:sz="4" w:space="0" w:color="auto"/>
            </w:tcBorders>
            <w:vAlign w:val="center"/>
          </w:tcPr>
          <w:p w:rsidR="001D3AF5" w:rsidRDefault="001D3AF5">
            <w:pPr>
              <w:rPr>
                <w:rFonts w:ascii="宋体" w:hAnsi="宋体"/>
              </w:rPr>
            </w:pPr>
          </w:p>
        </w:tc>
      </w:tr>
      <w:tr w:rsidR="001D3AF5">
        <w:tc>
          <w:tcPr>
            <w:tcW w:w="817"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hAnsi="宋体"/>
              </w:rPr>
            </w:pPr>
            <w:r>
              <w:rPr>
                <w:rFonts w:ascii="宋体" w:hAnsi="宋体"/>
              </w:rPr>
              <w:t>2</w:t>
            </w:r>
          </w:p>
        </w:tc>
        <w:tc>
          <w:tcPr>
            <w:tcW w:w="2013" w:type="dxa"/>
            <w:gridSpan w:val="2"/>
            <w:tcBorders>
              <w:top w:val="single" w:sz="4" w:space="0" w:color="auto"/>
              <w:left w:val="single" w:sz="4" w:space="0" w:color="auto"/>
              <w:bottom w:val="single" w:sz="4" w:space="0" w:color="auto"/>
              <w:right w:val="single" w:sz="4" w:space="0" w:color="auto"/>
            </w:tcBorders>
          </w:tcPr>
          <w:p w:rsidR="001D3AF5" w:rsidRDefault="008874CD">
            <w:pPr>
              <w:jc w:val="center"/>
              <w:rPr>
                <w:rFonts w:ascii="宋体" w:hAnsi="宋体" w:cs="Arial"/>
              </w:rPr>
            </w:pPr>
            <w:r>
              <w:rPr>
                <w:rFonts w:ascii="宋体" w:hAnsi="宋体" w:cs="Arial" w:hint="eastAsia"/>
              </w:rPr>
              <w:t>用词规范</w:t>
            </w:r>
          </w:p>
        </w:tc>
        <w:tc>
          <w:tcPr>
            <w:tcW w:w="709"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hAnsi="宋体"/>
              </w:rPr>
            </w:pPr>
            <w:r>
              <w:rPr>
                <w:rFonts w:ascii="宋体" w:hAnsi="宋体"/>
              </w:rPr>
              <w:t>5%</w:t>
            </w:r>
          </w:p>
        </w:tc>
        <w:tc>
          <w:tcPr>
            <w:tcW w:w="6775" w:type="dxa"/>
            <w:tcBorders>
              <w:top w:val="single" w:sz="4" w:space="0" w:color="auto"/>
              <w:left w:val="single" w:sz="4" w:space="0" w:color="auto"/>
              <w:bottom w:val="single" w:sz="4" w:space="0" w:color="auto"/>
              <w:right w:val="single" w:sz="4" w:space="0" w:color="auto"/>
            </w:tcBorders>
            <w:vAlign w:val="center"/>
          </w:tcPr>
          <w:p w:rsidR="001D3AF5" w:rsidRDefault="008874CD">
            <w:pPr>
              <w:rPr>
                <w:rFonts w:ascii="宋体" w:hAnsi="宋体"/>
              </w:rPr>
            </w:pPr>
            <w:r>
              <w:rPr>
                <w:rFonts w:ascii="宋体" w:hAnsi="宋体" w:hint="eastAsia"/>
              </w:rPr>
              <w:t>不能出现大概、我不清楚、也许、可能等模棱两可的文字，出现一次扣</w:t>
            </w:r>
            <w:r>
              <w:rPr>
                <w:rFonts w:ascii="宋体" w:hAnsi="宋体"/>
              </w:rPr>
              <w:t>1</w:t>
            </w:r>
            <w:r>
              <w:rPr>
                <w:rFonts w:ascii="宋体" w:hAnsi="宋体" w:hint="eastAsia"/>
              </w:rPr>
              <w:t>分</w:t>
            </w:r>
          </w:p>
        </w:tc>
        <w:tc>
          <w:tcPr>
            <w:tcW w:w="709"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hAnsi="宋体"/>
              </w:rPr>
            </w:pPr>
            <w:r>
              <w:rPr>
                <w:rFonts w:ascii="宋体" w:hAnsi="宋体"/>
              </w:rPr>
              <w:t>5</w:t>
            </w:r>
          </w:p>
        </w:tc>
        <w:tc>
          <w:tcPr>
            <w:tcW w:w="2268" w:type="dxa"/>
            <w:tcBorders>
              <w:top w:val="single" w:sz="4" w:space="0" w:color="auto"/>
              <w:left w:val="single" w:sz="4" w:space="0" w:color="auto"/>
              <w:bottom w:val="single" w:sz="4" w:space="0" w:color="auto"/>
              <w:right w:val="single" w:sz="4" w:space="0" w:color="auto"/>
            </w:tcBorders>
            <w:vAlign w:val="center"/>
          </w:tcPr>
          <w:p w:rsidR="001D3AF5" w:rsidRDefault="001D3AF5">
            <w:pPr>
              <w:rPr>
                <w:rFonts w:ascii="宋体" w:hAnsi="宋体" w:cs="仿宋_GB2312"/>
              </w:rPr>
            </w:pPr>
          </w:p>
        </w:tc>
        <w:tc>
          <w:tcPr>
            <w:tcW w:w="851" w:type="dxa"/>
            <w:tcBorders>
              <w:top w:val="single" w:sz="4" w:space="0" w:color="auto"/>
              <w:left w:val="single" w:sz="4" w:space="0" w:color="auto"/>
              <w:bottom w:val="single" w:sz="4" w:space="0" w:color="auto"/>
              <w:right w:val="single" w:sz="4" w:space="0" w:color="auto"/>
            </w:tcBorders>
            <w:vAlign w:val="center"/>
          </w:tcPr>
          <w:p w:rsidR="001D3AF5" w:rsidRDefault="001D3AF5">
            <w:pPr>
              <w:rPr>
                <w:rFonts w:ascii="宋体" w:hAnsi="宋体" w:cs="仿宋_GB2312"/>
              </w:rPr>
            </w:pPr>
          </w:p>
        </w:tc>
      </w:tr>
      <w:tr w:rsidR="001D3AF5">
        <w:trPr>
          <w:trHeight w:val="526"/>
        </w:trPr>
        <w:tc>
          <w:tcPr>
            <w:tcW w:w="817"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hAnsi="宋体"/>
              </w:rPr>
            </w:pPr>
            <w:r>
              <w:rPr>
                <w:rFonts w:ascii="宋体" w:hAnsi="宋体"/>
              </w:rPr>
              <w:t>3</w:t>
            </w:r>
          </w:p>
        </w:tc>
        <w:tc>
          <w:tcPr>
            <w:tcW w:w="2013" w:type="dxa"/>
            <w:gridSpan w:val="2"/>
            <w:tcBorders>
              <w:top w:val="single" w:sz="4" w:space="0" w:color="auto"/>
              <w:left w:val="single" w:sz="4" w:space="0" w:color="auto"/>
              <w:bottom w:val="single" w:sz="4" w:space="0" w:color="auto"/>
              <w:right w:val="single" w:sz="4" w:space="0" w:color="auto"/>
            </w:tcBorders>
            <w:vAlign w:val="center"/>
          </w:tcPr>
          <w:p w:rsidR="001D3AF5" w:rsidRDefault="008874CD">
            <w:pPr>
              <w:pStyle w:val="af0"/>
              <w:spacing w:line="300" w:lineRule="exact"/>
              <w:ind w:firstLineChars="0" w:firstLine="0"/>
              <w:jc w:val="center"/>
              <w:rPr>
                <w:rFonts w:ascii="宋体" w:eastAsia="宋体" w:hAnsi="宋体" w:cs="Arial"/>
                <w:b w:val="0"/>
                <w:bCs w:val="0"/>
                <w:sz w:val="21"/>
                <w:szCs w:val="21"/>
              </w:rPr>
            </w:pPr>
            <w:r>
              <w:rPr>
                <w:rFonts w:ascii="宋体" w:eastAsia="宋体" w:hAnsi="宋体" w:cs="Arial" w:hint="eastAsia"/>
                <w:b w:val="0"/>
                <w:bCs w:val="0"/>
                <w:sz w:val="21"/>
                <w:szCs w:val="21"/>
              </w:rPr>
              <w:t>结束语</w:t>
            </w:r>
          </w:p>
        </w:tc>
        <w:tc>
          <w:tcPr>
            <w:tcW w:w="709" w:type="dxa"/>
            <w:tcBorders>
              <w:top w:val="single" w:sz="4" w:space="0" w:color="auto"/>
              <w:left w:val="single" w:sz="4" w:space="0" w:color="auto"/>
              <w:bottom w:val="single" w:sz="4" w:space="0" w:color="auto"/>
              <w:right w:val="single" w:sz="4" w:space="0" w:color="auto"/>
            </w:tcBorders>
            <w:vAlign w:val="center"/>
          </w:tcPr>
          <w:p w:rsidR="001D3AF5" w:rsidRDefault="008874CD">
            <w:pPr>
              <w:pStyle w:val="af0"/>
              <w:spacing w:line="300" w:lineRule="exact"/>
              <w:ind w:firstLineChars="15" w:firstLine="31"/>
              <w:jc w:val="center"/>
              <w:rPr>
                <w:rFonts w:ascii="宋体" w:eastAsia="宋体" w:hAnsi="宋体" w:cs="Arial Narrow"/>
                <w:b w:val="0"/>
                <w:bCs w:val="0"/>
                <w:color w:val="auto"/>
                <w:sz w:val="21"/>
                <w:szCs w:val="21"/>
              </w:rPr>
            </w:pPr>
            <w:r>
              <w:rPr>
                <w:rFonts w:ascii="宋体" w:eastAsia="宋体" w:hAnsi="宋体" w:cs="Arial Narrow"/>
                <w:b w:val="0"/>
                <w:bCs w:val="0"/>
                <w:color w:val="auto"/>
                <w:sz w:val="21"/>
                <w:szCs w:val="21"/>
              </w:rPr>
              <w:t>5%</w:t>
            </w:r>
          </w:p>
        </w:tc>
        <w:tc>
          <w:tcPr>
            <w:tcW w:w="6775" w:type="dxa"/>
            <w:tcBorders>
              <w:top w:val="single" w:sz="4" w:space="0" w:color="auto"/>
              <w:left w:val="single" w:sz="4" w:space="0" w:color="auto"/>
              <w:bottom w:val="single" w:sz="4" w:space="0" w:color="auto"/>
              <w:right w:val="single" w:sz="4" w:space="0" w:color="auto"/>
            </w:tcBorders>
            <w:vAlign w:val="center"/>
          </w:tcPr>
          <w:p w:rsidR="001D3AF5" w:rsidRDefault="008874CD">
            <w:pPr>
              <w:rPr>
                <w:rFonts w:ascii="宋体" w:hAnsi="宋体"/>
              </w:rPr>
            </w:pPr>
            <w:r>
              <w:rPr>
                <w:rFonts w:ascii="宋体" w:hAnsi="宋体" w:hint="eastAsia"/>
                <w:bCs/>
              </w:rPr>
              <w:t>有感谢、再见等关键词</w:t>
            </w:r>
            <w:r>
              <w:rPr>
                <w:rFonts w:ascii="宋体" w:hAnsi="宋体"/>
                <w:bCs/>
              </w:rPr>
              <w:t>,</w:t>
            </w:r>
            <w:r>
              <w:rPr>
                <w:rFonts w:ascii="宋体" w:hAnsi="宋体" w:hint="eastAsia"/>
                <w:bCs/>
              </w:rPr>
              <w:t>若无则得</w:t>
            </w:r>
            <w:r>
              <w:rPr>
                <w:rFonts w:ascii="宋体" w:hAnsi="宋体"/>
                <w:bCs/>
              </w:rPr>
              <w:t>0</w:t>
            </w:r>
            <w:r>
              <w:rPr>
                <w:rFonts w:ascii="宋体" w:hAnsi="宋体" w:hint="eastAsia"/>
                <w:bCs/>
              </w:rPr>
              <w:t>分</w:t>
            </w:r>
          </w:p>
        </w:tc>
        <w:tc>
          <w:tcPr>
            <w:tcW w:w="709"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hAnsi="宋体"/>
              </w:rPr>
            </w:pPr>
            <w:r>
              <w:rPr>
                <w:rFonts w:ascii="宋体" w:hAnsi="宋体"/>
              </w:rPr>
              <w:t>5</w:t>
            </w:r>
          </w:p>
        </w:tc>
        <w:tc>
          <w:tcPr>
            <w:tcW w:w="2268" w:type="dxa"/>
            <w:tcBorders>
              <w:top w:val="single" w:sz="4" w:space="0" w:color="auto"/>
              <w:left w:val="single" w:sz="4" w:space="0" w:color="auto"/>
              <w:bottom w:val="single" w:sz="4" w:space="0" w:color="auto"/>
              <w:right w:val="single" w:sz="4" w:space="0" w:color="auto"/>
            </w:tcBorders>
            <w:vAlign w:val="center"/>
          </w:tcPr>
          <w:p w:rsidR="001D3AF5" w:rsidRDefault="001D3AF5">
            <w:pPr>
              <w:rPr>
                <w:rFonts w:ascii="宋体" w:hAnsi="宋体" w:cs="仿宋_GB2312"/>
              </w:rPr>
            </w:pPr>
          </w:p>
        </w:tc>
        <w:tc>
          <w:tcPr>
            <w:tcW w:w="851" w:type="dxa"/>
            <w:tcBorders>
              <w:top w:val="single" w:sz="4" w:space="0" w:color="auto"/>
              <w:left w:val="single" w:sz="4" w:space="0" w:color="auto"/>
              <w:bottom w:val="single" w:sz="4" w:space="0" w:color="auto"/>
              <w:right w:val="single" w:sz="4" w:space="0" w:color="auto"/>
            </w:tcBorders>
            <w:vAlign w:val="center"/>
          </w:tcPr>
          <w:p w:rsidR="001D3AF5" w:rsidRDefault="001D3AF5">
            <w:pPr>
              <w:rPr>
                <w:rFonts w:ascii="宋体" w:hAnsi="宋体"/>
              </w:rPr>
            </w:pPr>
          </w:p>
        </w:tc>
      </w:tr>
      <w:tr w:rsidR="001D3AF5">
        <w:trPr>
          <w:trHeight w:val="420"/>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hAnsi="宋体"/>
              </w:rPr>
            </w:pPr>
            <w:r>
              <w:rPr>
                <w:rFonts w:ascii="宋体" w:hAnsi="宋体"/>
              </w:rPr>
              <w:t>4</w:t>
            </w:r>
          </w:p>
        </w:tc>
        <w:tc>
          <w:tcPr>
            <w:tcW w:w="454" w:type="dxa"/>
            <w:vMerge w:val="restart"/>
            <w:tcBorders>
              <w:top w:val="single" w:sz="4" w:space="0" w:color="auto"/>
              <w:left w:val="single" w:sz="4" w:space="0" w:color="auto"/>
              <w:bottom w:val="single" w:sz="4" w:space="0" w:color="auto"/>
              <w:right w:val="single" w:sz="4" w:space="0" w:color="auto"/>
            </w:tcBorders>
            <w:vAlign w:val="center"/>
          </w:tcPr>
          <w:p w:rsidR="001D3AF5" w:rsidRDefault="008874CD">
            <w:pPr>
              <w:pStyle w:val="af0"/>
              <w:spacing w:line="300" w:lineRule="exact"/>
              <w:ind w:firstLine="420"/>
              <w:jc w:val="center"/>
              <w:rPr>
                <w:rFonts w:ascii="宋体" w:eastAsia="宋体" w:hAnsi="宋体"/>
                <w:b w:val="0"/>
                <w:bCs w:val="0"/>
                <w:color w:val="auto"/>
                <w:sz w:val="21"/>
                <w:szCs w:val="21"/>
              </w:rPr>
            </w:pPr>
            <w:r>
              <w:rPr>
                <w:rFonts w:ascii="宋体" w:eastAsia="宋体" w:hAnsi="宋体" w:hint="eastAsia"/>
                <w:b w:val="0"/>
                <w:bCs w:val="0"/>
                <w:color w:val="auto"/>
                <w:sz w:val="21"/>
                <w:szCs w:val="21"/>
              </w:rPr>
              <w:t>售售前服务</w:t>
            </w:r>
          </w:p>
        </w:tc>
        <w:tc>
          <w:tcPr>
            <w:tcW w:w="1559" w:type="dxa"/>
            <w:tcBorders>
              <w:top w:val="single" w:sz="4" w:space="0" w:color="auto"/>
              <w:left w:val="single" w:sz="4" w:space="0" w:color="auto"/>
              <w:bottom w:val="single" w:sz="4" w:space="0" w:color="auto"/>
              <w:right w:val="single" w:sz="4" w:space="0" w:color="auto"/>
            </w:tcBorders>
            <w:vAlign w:val="center"/>
          </w:tcPr>
          <w:p w:rsidR="001D3AF5" w:rsidRDefault="008874CD">
            <w:pPr>
              <w:pStyle w:val="af0"/>
              <w:spacing w:line="300" w:lineRule="exact"/>
              <w:ind w:firstLineChars="0" w:firstLine="0"/>
              <w:jc w:val="center"/>
              <w:rPr>
                <w:rFonts w:ascii="宋体" w:eastAsia="宋体" w:hAnsi="宋体" w:cs="Arial"/>
                <w:b w:val="0"/>
                <w:bCs w:val="0"/>
                <w:sz w:val="21"/>
                <w:szCs w:val="21"/>
              </w:rPr>
            </w:pPr>
            <w:r>
              <w:rPr>
                <w:rFonts w:ascii="宋体" w:eastAsia="宋体" w:hAnsi="宋体" w:cs="Arial" w:hint="eastAsia"/>
                <w:b w:val="0"/>
                <w:bCs w:val="0"/>
                <w:sz w:val="21"/>
                <w:szCs w:val="21"/>
              </w:rPr>
              <w:t>买家问题</w:t>
            </w:r>
          </w:p>
        </w:tc>
        <w:tc>
          <w:tcPr>
            <w:tcW w:w="709" w:type="dxa"/>
            <w:tcBorders>
              <w:top w:val="single" w:sz="4" w:space="0" w:color="auto"/>
              <w:left w:val="single" w:sz="4" w:space="0" w:color="auto"/>
              <w:bottom w:val="single" w:sz="4" w:space="0" w:color="auto"/>
              <w:right w:val="single" w:sz="4" w:space="0" w:color="auto"/>
            </w:tcBorders>
            <w:vAlign w:val="center"/>
          </w:tcPr>
          <w:p w:rsidR="001D3AF5" w:rsidRDefault="008874CD">
            <w:pPr>
              <w:pStyle w:val="af0"/>
              <w:spacing w:line="300" w:lineRule="exact"/>
              <w:ind w:firstLineChars="15" w:firstLine="31"/>
              <w:jc w:val="center"/>
              <w:rPr>
                <w:rFonts w:ascii="宋体" w:eastAsia="宋体" w:hAnsi="宋体" w:cs="Arial Narrow"/>
                <w:b w:val="0"/>
                <w:bCs w:val="0"/>
                <w:color w:val="auto"/>
                <w:sz w:val="21"/>
                <w:szCs w:val="21"/>
              </w:rPr>
            </w:pPr>
            <w:r>
              <w:rPr>
                <w:rFonts w:ascii="宋体" w:eastAsia="宋体" w:hAnsi="宋体" w:cs="Arial Narrow"/>
                <w:b w:val="0"/>
                <w:bCs w:val="0"/>
                <w:color w:val="auto"/>
                <w:sz w:val="21"/>
                <w:szCs w:val="21"/>
              </w:rPr>
              <w:t>10%</w:t>
            </w:r>
          </w:p>
        </w:tc>
        <w:tc>
          <w:tcPr>
            <w:tcW w:w="6775" w:type="dxa"/>
            <w:tcBorders>
              <w:top w:val="single" w:sz="4" w:space="0" w:color="auto"/>
              <w:left w:val="single" w:sz="4" w:space="0" w:color="auto"/>
              <w:bottom w:val="single" w:sz="4" w:space="0" w:color="auto"/>
              <w:right w:val="single" w:sz="4" w:space="0" w:color="auto"/>
            </w:tcBorders>
            <w:vAlign w:val="center"/>
          </w:tcPr>
          <w:p w:rsidR="001D3AF5" w:rsidRDefault="008874CD">
            <w:pPr>
              <w:rPr>
                <w:rFonts w:ascii="宋体" w:hAnsi="宋体"/>
              </w:rPr>
            </w:pPr>
            <w:r>
              <w:rPr>
                <w:rFonts w:ascii="宋体" w:hAnsi="宋体" w:hint="eastAsia"/>
              </w:rPr>
              <w:t>关于促销商品价格、物流、支付、退换货等有关的问题（根据任务书确定问题），漏掉一个问题，扣</w:t>
            </w:r>
            <w:r>
              <w:rPr>
                <w:rFonts w:ascii="宋体" w:hAnsi="宋体"/>
              </w:rPr>
              <w:t>3</w:t>
            </w:r>
            <w:r>
              <w:rPr>
                <w:rFonts w:ascii="宋体" w:hAnsi="宋体" w:hint="eastAsia"/>
              </w:rPr>
              <w:t>分</w:t>
            </w:r>
          </w:p>
        </w:tc>
        <w:tc>
          <w:tcPr>
            <w:tcW w:w="709"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hAnsi="宋体"/>
              </w:rPr>
            </w:pPr>
            <w:r>
              <w:rPr>
                <w:rFonts w:ascii="宋体" w:hAnsi="宋体"/>
              </w:rPr>
              <w:t>10</w:t>
            </w:r>
          </w:p>
        </w:tc>
        <w:tc>
          <w:tcPr>
            <w:tcW w:w="2268" w:type="dxa"/>
            <w:tcBorders>
              <w:top w:val="single" w:sz="4" w:space="0" w:color="auto"/>
              <w:left w:val="single" w:sz="4" w:space="0" w:color="auto"/>
              <w:bottom w:val="single" w:sz="4" w:space="0" w:color="auto"/>
              <w:right w:val="single" w:sz="4" w:space="0" w:color="auto"/>
            </w:tcBorders>
            <w:vAlign w:val="center"/>
          </w:tcPr>
          <w:p w:rsidR="001D3AF5" w:rsidRDefault="001D3AF5">
            <w:pPr>
              <w:rPr>
                <w:rFonts w:ascii="宋体" w:hAnsi="宋体"/>
              </w:rPr>
            </w:pPr>
          </w:p>
        </w:tc>
        <w:tc>
          <w:tcPr>
            <w:tcW w:w="851" w:type="dxa"/>
            <w:tcBorders>
              <w:top w:val="single" w:sz="4" w:space="0" w:color="auto"/>
              <w:left w:val="single" w:sz="4" w:space="0" w:color="auto"/>
              <w:bottom w:val="single" w:sz="4" w:space="0" w:color="auto"/>
              <w:right w:val="single" w:sz="4" w:space="0" w:color="auto"/>
            </w:tcBorders>
            <w:vAlign w:val="center"/>
          </w:tcPr>
          <w:p w:rsidR="001D3AF5" w:rsidRDefault="001D3AF5">
            <w:pPr>
              <w:rPr>
                <w:rFonts w:ascii="宋体" w:hAnsi="宋体"/>
              </w:rPr>
            </w:pPr>
          </w:p>
        </w:tc>
      </w:tr>
      <w:tr w:rsidR="001D3AF5">
        <w:trPr>
          <w:trHeight w:val="495"/>
        </w:trPr>
        <w:tc>
          <w:tcPr>
            <w:tcW w:w="817" w:type="dxa"/>
            <w:vMerge/>
            <w:tcBorders>
              <w:top w:val="single" w:sz="4" w:space="0" w:color="auto"/>
              <w:left w:val="single" w:sz="4" w:space="0" w:color="auto"/>
              <w:bottom w:val="single" w:sz="4" w:space="0" w:color="auto"/>
              <w:right w:val="single" w:sz="4" w:space="0" w:color="auto"/>
            </w:tcBorders>
            <w:vAlign w:val="center"/>
          </w:tcPr>
          <w:p w:rsidR="001D3AF5" w:rsidRDefault="001D3AF5">
            <w:pPr>
              <w:jc w:val="center"/>
              <w:rPr>
                <w:rFonts w:ascii="宋体" w:hAnsi="宋体"/>
              </w:rPr>
            </w:pPr>
          </w:p>
        </w:tc>
        <w:tc>
          <w:tcPr>
            <w:tcW w:w="454" w:type="dxa"/>
            <w:vMerge/>
            <w:tcBorders>
              <w:top w:val="single" w:sz="4" w:space="0" w:color="auto"/>
              <w:left w:val="single" w:sz="4" w:space="0" w:color="auto"/>
              <w:bottom w:val="single" w:sz="4" w:space="0" w:color="auto"/>
              <w:right w:val="single" w:sz="4" w:space="0" w:color="auto"/>
            </w:tcBorders>
            <w:vAlign w:val="center"/>
          </w:tcPr>
          <w:p w:rsidR="001D3AF5" w:rsidRDefault="001D3AF5">
            <w:pPr>
              <w:pStyle w:val="af0"/>
              <w:spacing w:line="300" w:lineRule="exact"/>
              <w:ind w:firstLineChars="0" w:firstLine="0"/>
              <w:jc w:val="center"/>
              <w:rPr>
                <w:rFonts w:ascii="宋体" w:eastAsia="宋体" w:hAnsi="宋体"/>
                <w:b w:val="0"/>
                <w:bCs w:val="0"/>
                <w:color w:val="auto"/>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1D3AF5" w:rsidRDefault="008874CD">
            <w:pPr>
              <w:pStyle w:val="af0"/>
              <w:spacing w:line="300" w:lineRule="exact"/>
              <w:ind w:firstLineChars="0" w:firstLine="0"/>
              <w:jc w:val="center"/>
              <w:rPr>
                <w:rFonts w:ascii="宋体" w:eastAsia="宋体" w:hAnsi="宋体" w:cs="Arial"/>
                <w:b w:val="0"/>
                <w:bCs w:val="0"/>
                <w:sz w:val="21"/>
                <w:szCs w:val="21"/>
              </w:rPr>
            </w:pPr>
            <w:r>
              <w:rPr>
                <w:rFonts w:ascii="宋体" w:eastAsia="宋体" w:hAnsi="宋体" w:cs="Arial" w:hint="eastAsia"/>
                <w:b w:val="0"/>
                <w:bCs w:val="0"/>
                <w:sz w:val="21"/>
                <w:szCs w:val="21"/>
              </w:rPr>
              <w:t>客服回复</w:t>
            </w:r>
          </w:p>
        </w:tc>
        <w:tc>
          <w:tcPr>
            <w:tcW w:w="709" w:type="dxa"/>
            <w:tcBorders>
              <w:top w:val="single" w:sz="4" w:space="0" w:color="auto"/>
              <w:left w:val="single" w:sz="4" w:space="0" w:color="auto"/>
              <w:bottom w:val="single" w:sz="4" w:space="0" w:color="auto"/>
              <w:right w:val="single" w:sz="4" w:space="0" w:color="auto"/>
            </w:tcBorders>
            <w:vAlign w:val="center"/>
          </w:tcPr>
          <w:p w:rsidR="001D3AF5" w:rsidRDefault="008874CD">
            <w:pPr>
              <w:pStyle w:val="af0"/>
              <w:spacing w:line="300" w:lineRule="exact"/>
              <w:ind w:firstLineChars="15" w:firstLine="31"/>
              <w:jc w:val="center"/>
              <w:rPr>
                <w:rFonts w:ascii="宋体" w:eastAsia="宋体" w:hAnsi="宋体" w:cs="Arial Narrow"/>
                <w:b w:val="0"/>
                <w:bCs w:val="0"/>
                <w:color w:val="auto"/>
                <w:sz w:val="21"/>
                <w:szCs w:val="21"/>
              </w:rPr>
            </w:pPr>
            <w:r>
              <w:rPr>
                <w:rFonts w:ascii="宋体" w:eastAsia="宋体" w:hAnsi="宋体" w:cs="Arial Narrow"/>
                <w:b w:val="0"/>
                <w:bCs w:val="0"/>
                <w:color w:val="auto"/>
                <w:sz w:val="21"/>
                <w:szCs w:val="21"/>
              </w:rPr>
              <w:t>10%</w:t>
            </w:r>
          </w:p>
        </w:tc>
        <w:tc>
          <w:tcPr>
            <w:tcW w:w="6775" w:type="dxa"/>
            <w:tcBorders>
              <w:top w:val="single" w:sz="4" w:space="0" w:color="auto"/>
              <w:left w:val="single" w:sz="4" w:space="0" w:color="auto"/>
              <w:bottom w:val="single" w:sz="4" w:space="0" w:color="auto"/>
              <w:right w:val="single" w:sz="4" w:space="0" w:color="auto"/>
            </w:tcBorders>
            <w:vAlign w:val="center"/>
          </w:tcPr>
          <w:p w:rsidR="001D3AF5" w:rsidRDefault="008874CD">
            <w:pPr>
              <w:rPr>
                <w:rFonts w:ascii="宋体" w:hAnsi="宋体"/>
              </w:rPr>
            </w:pPr>
            <w:r>
              <w:rPr>
                <w:rFonts w:ascii="宋体" w:hAnsi="宋体" w:hint="eastAsia"/>
                <w:bCs/>
              </w:rPr>
              <w:t>每个问题至少有一条回复，缺少一个问题的回复扣</w:t>
            </w:r>
            <w:r>
              <w:rPr>
                <w:rFonts w:ascii="宋体" w:hAnsi="宋体"/>
                <w:bCs/>
              </w:rPr>
              <w:t>3</w:t>
            </w:r>
            <w:r>
              <w:rPr>
                <w:rFonts w:ascii="宋体" w:hAnsi="宋体" w:hint="eastAsia"/>
                <w:bCs/>
              </w:rPr>
              <w:t>分</w:t>
            </w:r>
          </w:p>
        </w:tc>
        <w:tc>
          <w:tcPr>
            <w:tcW w:w="709"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hAnsi="宋体"/>
              </w:rPr>
            </w:pPr>
            <w:r>
              <w:rPr>
                <w:rFonts w:ascii="宋体" w:hAnsi="宋体"/>
              </w:rPr>
              <w:t>10</w:t>
            </w:r>
          </w:p>
        </w:tc>
        <w:tc>
          <w:tcPr>
            <w:tcW w:w="2268" w:type="dxa"/>
            <w:tcBorders>
              <w:top w:val="single" w:sz="4" w:space="0" w:color="auto"/>
              <w:left w:val="single" w:sz="4" w:space="0" w:color="auto"/>
              <w:bottom w:val="single" w:sz="4" w:space="0" w:color="auto"/>
              <w:right w:val="single" w:sz="4" w:space="0" w:color="auto"/>
            </w:tcBorders>
            <w:vAlign w:val="center"/>
          </w:tcPr>
          <w:p w:rsidR="001D3AF5" w:rsidRDefault="001D3AF5">
            <w:pPr>
              <w:rPr>
                <w:rFonts w:ascii="宋体" w:hAnsi="宋体"/>
              </w:rPr>
            </w:pPr>
          </w:p>
        </w:tc>
        <w:tc>
          <w:tcPr>
            <w:tcW w:w="851" w:type="dxa"/>
            <w:tcBorders>
              <w:top w:val="single" w:sz="4" w:space="0" w:color="auto"/>
              <w:left w:val="single" w:sz="4" w:space="0" w:color="auto"/>
              <w:bottom w:val="single" w:sz="4" w:space="0" w:color="auto"/>
              <w:right w:val="single" w:sz="4" w:space="0" w:color="auto"/>
            </w:tcBorders>
            <w:vAlign w:val="center"/>
          </w:tcPr>
          <w:p w:rsidR="001D3AF5" w:rsidRDefault="001D3AF5">
            <w:pPr>
              <w:rPr>
                <w:rFonts w:ascii="宋体" w:hAnsi="宋体"/>
              </w:rPr>
            </w:pPr>
          </w:p>
        </w:tc>
      </w:tr>
      <w:tr w:rsidR="001D3AF5">
        <w:trPr>
          <w:trHeight w:val="600"/>
        </w:trPr>
        <w:tc>
          <w:tcPr>
            <w:tcW w:w="817" w:type="dxa"/>
            <w:vMerge/>
            <w:tcBorders>
              <w:top w:val="single" w:sz="4" w:space="0" w:color="auto"/>
              <w:left w:val="single" w:sz="4" w:space="0" w:color="auto"/>
              <w:bottom w:val="single" w:sz="4" w:space="0" w:color="auto"/>
              <w:right w:val="single" w:sz="4" w:space="0" w:color="auto"/>
            </w:tcBorders>
            <w:vAlign w:val="center"/>
          </w:tcPr>
          <w:p w:rsidR="001D3AF5" w:rsidRDefault="001D3AF5">
            <w:pPr>
              <w:jc w:val="center"/>
              <w:rPr>
                <w:rFonts w:ascii="宋体" w:hAnsi="宋体"/>
              </w:rPr>
            </w:pPr>
          </w:p>
        </w:tc>
        <w:tc>
          <w:tcPr>
            <w:tcW w:w="454" w:type="dxa"/>
            <w:vMerge/>
            <w:tcBorders>
              <w:top w:val="single" w:sz="4" w:space="0" w:color="auto"/>
              <w:left w:val="single" w:sz="4" w:space="0" w:color="auto"/>
              <w:bottom w:val="single" w:sz="4" w:space="0" w:color="auto"/>
              <w:right w:val="single" w:sz="4" w:space="0" w:color="auto"/>
            </w:tcBorders>
            <w:vAlign w:val="center"/>
          </w:tcPr>
          <w:p w:rsidR="001D3AF5" w:rsidRDefault="001D3AF5">
            <w:pPr>
              <w:pStyle w:val="af0"/>
              <w:spacing w:line="300" w:lineRule="exact"/>
              <w:ind w:firstLineChars="0" w:firstLine="0"/>
              <w:jc w:val="center"/>
              <w:rPr>
                <w:rFonts w:ascii="宋体" w:eastAsia="宋体" w:hAnsi="宋体"/>
                <w:b w:val="0"/>
                <w:bCs w:val="0"/>
                <w:color w:val="auto"/>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1D3AF5" w:rsidRDefault="008874CD">
            <w:pPr>
              <w:pStyle w:val="af0"/>
              <w:spacing w:line="300" w:lineRule="exact"/>
              <w:ind w:firstLineChars="0" w:firstLine="0"/>
              <w:jc w:val="center"/>
              <w:rPr>
                <w:rFonts w:ascii="宋体" w:eastAsia="宋体" w:hAnsi="宋体"/>
                <w:b w:val="0"/>
                <w:bCs w:val="0"/>
                <w:color w:val="auto"/>
                <w:sz w:val="21"/>
                <w:szCs w:val="21"/>
              </w:rPr>
            </w:pPr>
            <w:r>
              <w:rPr>
                <w:rFonts w:ascii="宋体" w:eastAsia="宋体" w:hAnsi="宋体" w:cs="Arial" w:hint="eastAsia"/>
                <w:b w:val="0"/>
                <w:bCs w:val="0"/>
                <w:sz w:val="21"/>
                <w:szCs w:val="21"/>
              </w:rPr>
              <w:t>回复质量</w:t>
            </w:r>
          </w:p>
        </w:tc>
        <w:tc>
          <w:tcPr>
            <w:tcW w:w="709" w:type="dxa"/>
            <w:tcBorders>
              <w:top w:val="single" w:sz="4" w:space="0" w:color="auto"/>
              <w:left w:val="single" w:sz="4" w:space="0" w:color="auto"/>
              <w:bottom w:val="single" w:sz="4" w:space="0" w:color="auto"/>
              <w:right w:val="single" w:sz="4" w:space="0" w:color="auto"/>
            </w:tcBorders>
            <w:vAlign w:val="center"/>
          </w:tcPr>
          <w:p w:rsidR="001D3AF5" w:rsidRDefault="008874CD">
            <w:pPr>
              <w:pStyle w:val="af0"/>
              <w:spacing w:line="300" w:lineRule="exact"/>
              <w:ind w:firstLineChars="15" w:firstLine="31"/>
              <w:jc w:val="center"/>
              <w:rPr>
                <w:rFonts w:ascii="宋体" w:eastAsia="宋体" w:hAnsi="宋体" w:cs="Arial Narrow"/>
                <w:b w:val="0"/>
                <w:bCs w:val="0"/>
                <w:color w:val="auto"/>
                <w:sz w:val="21"/>
                <w:szCs w:val="21"/>
              </w:rPr>
            </w:pPr>
            <w:r>
              <w:rPr>
                <w:rFonts w:ascii="宋体" w:eastAsia="宋体" w:hAnsi="宋体" w:cs="Arial Narrow"/>
                <w:b w:val="0"/>
                <w:bCs w:val="0"/>
                <w:color w:val="auto"/>
                <w:sz w:val="21"/>
                <w:szCs w:val="21"/>
              </w:rPr>
              <w:t>10%</w:t>
            </w:r>
          </w:p>
        </w:tc>
        <w:tc>
          <w:tcPr>
            <w:tcW w:w="6775" w:type="dxa"/>
            <w:tcBorders>
              <w:top w:val="single" w:sz="4" w:space="0" w:color="auto"/>
              <w:left w:val="single" w:sz="4" w:space="0" w:color="auto"/>
              <w:bottom w:val="single" w:sz="4" w:space="0" w:color="auto"/>
              <w:right w:val="single" w:sz="4" w:space="0" w:color="auto"/>
            </w:tcBorders>
            <w:vAlign w:val="center"/>
          </w:tcPr>
          <w:p w:rsidR="001D3AF5" w:rsidRDefault="008874CD">
            <w:pPr>
              <w:rPr>
                <w:rFonts w:ascii="宋体" w:hAnsi="宋体"/>
              </w:rPr>
            </w:pPr>
            <w:r>
              <w:rPr>
                <w:rFonts w:ascii="宋体" w:hAnsi="宋体" w:hint="eastAsia"/>
                <w:bCs/>
              </w:rPr>
              <w:t>每个问题的回复，</w:t>
            </w:r>
            <w:r>
              <w:rPr>
                <w:rFonts w:ascii="宋体" w:hAnsi="宋体" w:hint="eastAsia"/>
              </w:rPr>
              <w:t>回答正确（与任务书提供内容一致），打错一条扣</w:t>
            </w:r>
            <w:r>
              <w:rPr>
                <w:rFonts w:ascii="宋体" w:hAnsi="宋体"/>
              </w:rPr>
              <w:t>3</w:t>
            </w:r>
            <w:r>
              <w:rPr>
                <w:rFonts w:ascii="宋体" w:hAnsi="宋体" w:hint="eastAsia"/>
              </w:rPr>
              <w:t>分</w:t>
            </w:r>
          </w:p>
        </w:tc>
        <w:tc>
          <w:tcPr>
            <w:tcW w:w="709"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hAnsi="宋体"/>
              </w:rPr>
            </w:pPr>
            <w:r>
              <w:rPr>
                <w:rFonts w:ascii="宋体" w:hAnsi="宋体"/>
              </w:rPr>
              <w:t>10</w:t>
            </w:r>
          </w:p>
        </w:tc>
        <w:tc>
          <w:tcPr>
            <w:tcW w:w="2268" w:type="dxa"/>
            <w:tcBorders>
              <w:top w:val="single" w:sz="4" w:space="0" w:color="auto"/>
              <w:left w:val="single" w:sz="4" w:space="0" w:color="auto"/>
              <w:bottom w:val="single" w:sz="4" w:space="0" w:color="auto"/>
              <w:right w:val="single" w:sz="4" w:space="0" w:color="auto"/>
            </w:tcBorders>
            <w:vAlign w:val="center"/>
          </w:tcPr>
          <w:p w:rsidR="001D3AF5" w:rsidRDefault="001D3AF5">
            <w:pPr>
              <w:rPr>
                <w:rFonts w:ascii="宋体" w:hAnsi="宋体"/>
              </w:rPr>
            </w:pPr>
          </w:p>
        </w:tc>
        <w:tc>
          <w:tcPr>
            <w:tcW w:w="851" w:type="dxa"/>
            <w:tcBorders>
              <w:top w:val="single" w:sz="4" w:space="0" w:color="auto"/>
              <w:left w:val="single" w:sz="4" w:space="0" w:color="auto"/>
              <w:bottom w:val="single" w:sz="4" w:space="0" w:color="auto"/>
              <w:right w:val="single" w:sz="4" w:space="0" w:color="auto"/>
            </w:tcBorders>
            <w:vAlign w:val="center"/>
          </w:tcPr>
          <w:p w:rsidR="001D3AF5" w:rsidRDefault="001D3AF5">
            <w:pPr>
              <w:rPr>
                <w:rFonts w:ascii="宋体" w:hAnsi="宋体"/>
              </w:rPr>
            </w:pPr>
          </w:p>
        </w:tc>
      </w:tr>
      <w:tr w:rsidR="001D3AF5">
        <w:trPr>
          <w:trHeight w:val="450"/>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hAnsi="宋体"/>
              </w:rPr>
            </w:pPr>
            <w:r>
              <w:rPr>
                <w:rFonts w:ascii="宋体" w:hAnsi="宋体"/>
              </w:rPr>
              <w:t>5</w:t>
            </w:r>
          </w:p>
        </w:tc>
        <w:tc>
          <w:tcPr>
            <w:tcW w:w="454" w:type="dxa"/>
            <w:vMerge w:val="restart"/>
            <w:tcBorders>
              <w:top w:val="single" w:sz="4" w:space="0" w:color="auto"/>
              <w:left w:val="single" w:sz="4" w:space="0" w:color="auto"/>
              <w:bottom w:val="single" w:sz="4" w:space="0" w:color="auto"/>
              <w:right w:val="single" w:sz="4" w:space="0" w:color="auto"/>
            </w:tcBorders>
            <w:vAlign w:val="center"/>
          </w:tcPr>
          <w:p w:rsidR="001D3AF5" w:rsidRDefault="008874CD">
            <w:pPr>
              <w:pStyle w:val="af0"/>
              <w:spacing w:line="300" w:lineRule="exact"/>
              <w:ind w:firstLine="420"/>
              <w:jc w:val="center"/>
              <w:rPr>
                <w:rFonts w:ascii="宋体" w:eastAsia="宋体" w:hAnsi="宋体" w:cs="仿宋_GB2312"/>
                <w:b w:val="0"/>
                <w:bCs w:val="0"/>
                <w:color w:val="auto"/>
                <w:sz w:val="21"/>
                <w:szCs w:val="21"/>
              </w:rPr>
            </w:pPr>
            <w:proofErr w:type="gramStart"/>
            <w:r>
              <w:rPr>
                <w:rFonts w:ascii="宋体" w:eastAsia="宋体" w:hAnsi="宋体" w:cs="仿宋_GB2312" w:hint="eastAsia"/>
                <w:b w:val="0"/>
                <w:bCs w:val="0"/>
                <w:color w:val="auto"/>
                <w:sz w:val="21"/>
                <w:szCs w:val="21"/>
              </w:rPr>
              <w:t>艘售中</w:t>
            </w:r>
            <w:proofErr w:type="gramEnd"/>
            <w:r>
              <w:rPr>
                <w:rFonts w:ascii="宋体" w:eastAsia="宋体" w:hAnsi="宋体" w:cs="仿宋_GB2312" w:hint="eastAsia"/>
                <w:b w:val="0"/>
                <w:bCs w:val="0"/>
                <w:color w:val="auto"/>
                <w:sz w:val="21"/>
                <w:szCs w:val="21"/>
              </w:rPr>
              <w:t>服务</w:t>
            </w:r>
          </w:p>
        </w:tc>
        <w:tc>
          <w:tcPr>
            <w:tcW w:w="1559" w:type="dxa"/>
            <w:tcBorders>
              <w:top w:val="single" w:sz="4" w:space="0" w:color="auto"/>
              <w:left w:val="single" w:sz="4" w:space="0" w:color="auto"/>
              <w:bottom w:val="single" w:sz="4" w:space="0" w:color="auto"/>
              <w:right w:val="single" w:sz="4" w:space="0" w:color="auto"/>
            </w:tcBorders>
            <w:vAlign w:val="center"/>
          </w:tcPr>
          <w:p w:rsidR="001D3AF5" w:rsidRDefault="008874CD">
            <w:pPr>
              <w:pStyle w:val="af0"/>
              <w:spacing w:line="300" w:lineRule="exact"/>
              <w:ind w:firstLineChars="0" w:firstLine="0"/>
              <w:jc w:val="center"/>
              <w:rPr>
                <w:rFonts w:ascii="宋体" w:eastAsia="宋体" w:hAnsi="宋体" w:cs="Arial"/>
                <w:b w:val="0"/>
                <w:bCs w:val="0"/>
                <w:sz w:val="21"/>
                <w:szCs w:val="21"/>
              </w:rPr>
            </w:pPr>
            <w:r>
              <w:rPr>
                <w:rFonts w:ascii="宋体" w:eastAsia="宋体" w:hAnsi="宋体" w:cs="Arial" w:hint="eastAsia"/>
                <w:b w:val="0"/>
                <w:bCs w:val="0"/>
                <w:sz w:val="21"/>
                <w:szCs w:val="21"/>
              </w:rPr>
              <w:t>买家问题</w:t>
            </w:r>
          </w:p>
        </w:tc>
        <w:tc>
          <w:tcPr>
            <w:tcW w:w="709" w:type="dxa"/>
            <w:tcBorders>
              <w:top w:val="single" w:sz="4" w:space="0" w:color="auto"/>
              <w:left w:val="single" w:sz="4" w:space="0" w:color="auto"/>
              <w:bottom w:val="single" w:sz="4" w:space="0" w:color="auto"/>
              <w:right w:val="single" w:sz="4" w:space="0" w:color="auto"/>
            </w:tcBorders>
            <w:vAlign w:val="center"/>
          </w:tcPr>
          <w:p w:rsidR="001D3AF5" w:rsidRDefault="008874CD">
            <w:pPr>
              <w:pStyle w:val="af0"/>
              <w:spacing w:line="300" w:lineRule="exact"/>
              <w:ind w:firstLineChars="15" w:firstLine="31"/>
              <w:jc w:val="center"/>
              <w:rPr>
                <w:rFonts w:ascii="宋体" w:eastAsia="宋体" w:hAnsi="宋体" w:cs="Arial Narrow"/>
                <w:b w:val="0"/>
                <w:bCs w:val="0"/>
                <w:color w:val="auto"/>
                <w:sz w:val="21"/>
                <w:szCs w:val="21"/>
              </w:rPr>
            </w:pPr>
            <w:r>
              <w:rPr>
                <w:rFonts w:ascii="宋体" w:eastAsia="宋体" w:hAnsi="宋体" w:cs="Arial Narrow"/>
                <w:b w:val="0"/>
                <w:bCs w:val="0"/>
                <w:color w:val="auto"/>
                <w:sz w:val="21"/>
                <w:szCs w:val="21"/>
              </w:rPr>
              <w:t>10%</w:t>
            </w:r>
          </w:p>
        </w:tc>
        <w:tc>
          <w:tcPr>
            <w:tcW w:w="6775" w:type="dxa"/>
            <w:tcBorders>
              <w:top w:val="single" w:sz="4" w:space="0" w:color="auto"/>
              <w:left w:val="single" w:sz="4" w:space="0" w:color="auto"/>
              <w:bottom w:val="single" w:sz="4" w:space="0" w:color="auto"/>
              <w:right w:val="single" w:sz="4" w:space="0" w:color="auto"/>
            </w:tcBorders>
            <w:vAlign w:val="center"/>
          </w:tcPr>
          <w:p w:rsidR="001D3AF5" w:rsidRDefault="008874CD">
            <w:pPr>
              <w:rPr>
                <w:rFonts w:ascii="宋体" w:hAnsi="宋体"/>
              </w:rPr>
            </w:pPr>
            <w:r>
              <w:rPr>
                <w:rFonts w:ascii="宋体" w:hAnsi="宋体" w:hint="eastAsia"/>
              </w:rPr>
              <w:t>关于交易过程中的订单的未按时发货、修改价格、购物流程指导等有关的问题（根据任务书确定问题），漏掉一个问题，扣</w:t>
            </w:r>
            <w:r>
              <w:rPr>
                <w:rFonts w:ascii="宋体" w:hAnsi="宋体"/>
              </w:rPr>
              <w:t>3</w:t>
            </w:r>
            <w:r>
              <w:rPr>
                <w:rFonts w:ascii="宋体" w:hAnsi="宋体" w:hint="eastAsia"/>
              </w:rPr>
              <w:t>分</w:t>
            </w:r>
          </w:p>
        </w:tc>
        <w:tc>
          <w:tcPr>
            <w:tcW w:w="709"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hAnsi="宋体"/>
              </w:rPr>
            </w:pPr>
            <w:r>
              <w:rPr>
                <w:rFonts w:ascii="宋体" w:hAnsi="宋体"/>
              </w:rPr>
              <w:t>10</w:t>
            </w:r>
          </w:p>
        </w:tc>
        <w:tc>
          <w:tcPr>
            <w:tcW w:w="2268" w:type="dxa"/>
            <w:tcBorders>
              <w:top w:val="single" w:sz="4" w:space="0" w:color="auto"/>
              <w:left w:val="single" w:sz="4" w:space="0" w:color="auto"/>
              <w:bottom w:val="single" w:sz="4" w:space="0" w:color="auto"/>
              <w:right w:val="single" w:sz="4" w:space="0" w:color="auto"/>
            </w:tcBorders>
            <w:vAlign w:val="center"/>
          </w:tcPr>
          <w:p w:rsidR="001D3AF5" w:rsidRDefault="001D3AF5">
            <w:pPr>
              <w:rPr>
                <w:rFonts w:ascii="宋体" w:hAnsi="宋体" w:cs="仿宋_GB2312"/>
              </w:rPr>
            </w:pPr>
          </w:p>
        </w:tc>
        <w:tc>
          <w:tcPr>
            <w:tcW w:w="851" w:type="dxa"/>
            <w:tcBorders>
              <w:top w:val="single" w:sz="4" w:space="0" w:color="auto"/>
              <w:left w:val="single" w:sz="4" w:space="0" w:color="auto"/>
              <w:bottom w:val="single" w:sz="4" w:space="0" w:color="auto"/>
              <w:right w:val="single" w:sz="4" w:space="0" w:color="auto"/>
            </w:tcBorders>
            <w:vAlign w:val="center"/>
          </w:tcPr>
          <w:p w:rsidR="001D3AF5" w:rsidRDefault="001D3AF5">
            <w:pPr>
              <w:rPr>
                <w:rFonts w:ascii="宋体" w:hAnsi="宋体" w:cs="仿宋_GB2312"/>
              </w:rPr>
            </w:pPr>
          </w:p>
        </w:tc>
      </w:tr>
      <w:tr w:rsidR="001D3AF5">
        <w:trPr>
          <w:trHeight w:val="412"/>
        </w:trPr>
        <w:tc>
          <w:tcPr>
            <w:tcW w:w="817" w:type="dxa"/>
            <w:vMerge/>
            <w:tcBorders>
              <w:top w:val="single" w:sz="4" w:space="0" w:color="auto"/>
              <w:left w:val="single" w:sz="4" w:space="0" w:color="auto"/>
              <w:bottom w:val="single" w:sz="4" w:space="0" w:color="auto"/>
              <w:right w:val="single" w:sz="4" w:space="0" w:color="auto"/>
            </w:tcBorders>
            <w:vAlign w:val="center"/>
          </w:tcPr>
          <w:p w:rsidR="001D3AF5" w:rsidRDefault="001D3AF5">
            <w:pPr>
              <w:jc w:val="center"/>
              <w:rPr>
                <w:rFonts w:ascii="宋体" w:hAnsi="宋体"/>
              </w:rPr>
            </w:pPr>
          </w:p>
        </w:tc>
        <w:tc>
          <w:tcPr>
            <w:tcW w:w="454" w:type="dxa"/>
            <w:vMerge/>
            <w:tcBorders>
              <w:top w:val="single" w:sz="4" w:space="0" w:color="auto"/>
              <w:left w:val="single" w:sz="4" w:space="0" w:color="auto"/>
              <w:bottom w:val="single" w:sz="4" w:space="0" w:color="auto"/>
              <w:right w:val="single" w:sz="4" w:space="0" w:color="auto"/>
            </w:tcBorders>
            <w:vAlign w:val="center"/>
          </w:tcPr>
          <w:p w:rsidR="001D3AF5" w:rsidRDefault="001D3AF5">
            <w:pPr>
              <w:pStyle w:val="af0"/>
              <w:spacing w:line="300" w:lineRule="exact"/>
              <w:ind w:firstLineChars="0" w:firstLine="0"/>
              <w:jc w:val="center"/>
              <w:rPr>
                <w:rFonts w:ascii="宋体" w:eastAsia="宋体" w:hAnsi="宋体" w:cs="方正仿宋简体"/>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1D3AF5" w:rsidRDefault="008874CD">
            <w:pPr>
              <w:pStyle w:val="af0"/>
              <w:spacing w:line="300" w:lineRule="exact"/>
              <w:ind w:firstLineChars="0" w:firstLine="0"/>
              <w:jc w:val="center"/>
              <w:rPr>
                <w:rFonts w:ascii="宋体" w:eastAsia="宋体" w:hAnsi="宋体" w:cs="Arial"/>
                <w:b w:val="0"/>
                <w:bCs w:val="0"/>
                <w:sz w:val="21"/>
                <w:szCs w:val="21"/>
              </w:rPr>
            </w:pPr>
            <w:r>
              <w:rPr>
                <w:rFonts w:ascii="宋体" w:eastAsia="宋体" w:hAnsi="宋体" w:cs="Arial" w:hint="eastAsia"/>
                <w:b w:val="0"/>
                <w:bCs w:val="0"/>
                <w:sz w:val="21"/>
                <w:szCs w:val="21"/>
              </w:rPr>
              <w:t>客服回复</w:t>
            </w:r>
          </w:p>
        </w:tc>
        <w:tc>
          <w:tcPr>
            <w:tcW w:w="709" w:type="dxa"/>
            <w:tcBorders>
              <w:top w:val="single" w:sz="4" w:space="0" w:color="auto"/>
              <w:left w:val="single" w:sz="4" w:space="0" w:color="auto"/>
              <w:bottom w:val="single" w:sz="4" w:space="0" w:color="auto"/>
              <w:right w:val="single" w:sz="4" w:space="0" w:color="auto"/>
            </w:tcBorders>
            <w:vAlign w:val="center"/>
          </w:tcPr>
          <w:p w:rsidR="001D3AF5" w:rsidRDefault="008874CD">
            <w:pPr>
              <w:pStyle w:val="af0"/>
              <w:spacing w:line="300" w:lineRule="exact"/>
              <w:ind w:firstLineChars="15" w:firstLine="31"/>
              <w:jc w:val="center"/>
              <w:rPr>
                <w:rFonts w:ascii="宋体" w:eastAsia="宋体" w:hAnsi="宋体" w:cs="Arial Narrow"/>
                <w:b w:val="0"/>
                <w:bCs w:val="0"/>
                <w:color w:val="auto"/>
                <w:sz w:val="21"/>
                <w:szCs w:val="21"/>
              </w:rPr>
            </w:pPr>
            <w:r>
              <w:rPr>
                <w:rFonts w:ascii="宋体" w:eastAsia="宋体" w:hAnsi="宋体" w:cs="Arial Narrow"/>
                <w:b w:val="0"/>
                <w:bCs w:val="0"/>
                <w:color w:val="auto"/>
                <w:sz w:val="21"/>
                <w:szCs w:val="21"/>
              </w:rPr>
              <w:t>5%</w:t>
            </w:r>
          </w:p>
        </w:tc>
        <w:tc>
          <w:tcPr>
            <w:tcW w:w="6775" w:type="dxa"/>
            <w:tcBorders>
              <w:top w:val="single" w:sz="4" w:space="0" w:color="auto"/>
              <w:left w:val="single" w:sz="4" w:space="0" w:color="auto"/>
              <w:bottom w:val="single" w:sz="4" w:space="0" w:color="auto"/>
              <w:right w:val="single" w:sz="4" w:space="0" w:color="auto"/>
            </w:tcBorders>
            <w:vAlign w:val="center"/>
          </w:tcPr>
          <w:p w:rsidR="001D3AF5" w:rsidRDefault="008874CD">
            <w:pPr>
              <w:rPr>
                <w:rFonts w:ascii="宋体" w:hAnsi="宋体"/>
              </w:rPr>
            </w:pPr>
            <w:r>
              <w:rPr>
                <w:rFonts w:ascii="宋体" w:hAnsi="宋体" w:hint="eastAsia"/>
                <w:bCs/>
              </w:rPr>
              <w:t>每个问题至少有一条回复，缺少一个问题的回复扣</w:t>
            </w:r>
            <w:r>
              <w:rPr>
                <w:rFonts w:ascii="宋体" w:hAnsi="宋体"/>
                <w:bCs/>
              </w:rPr>
              <w:t>3</w:t>
            </w:r>
            <w:r>
              <w:rPr>
                <w:rFonts w:ascii="宋体" w:hAnsi="宋体" w:hint="eastAsia"/>
                <w:bCs/>
              </w:rPr>
              <w:t>分</w:t>
            </w:r>
          </w:p>
        </w:tc>
        <w:tc>
          <w:tcPr>
            <w:tcW w:w="709"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hAnsi="宋体"/>
              </w:rPr>
            </w:pPr>
            <w:r>
              <w:rPr>
                <w:rFonts w:ascii="宋体" w:hAnsi="宋体"/>
              </w:rPr>
              <w:t>5</w:t>
            </w:r>
          </w:p>
        </w:tc>
        <w:tc>
          <w:tcPr>
            <w:tcW w:w="2268" w:type="dxa"/>
            <w:tcBorders>
              <w:top w:val="single" w:sz="4" w:space="0" w:color="auto"/>
              <w:left w:val="single" w:sz="4" w:space="0" w:color="auto"/>
              <w:bottom w:val="single" w:sz="4" w:space="0" w:color="auto"/>
              <w:right w:val="single" w:sz="4" w:space="0" w:color="auto"/>
            </w:tcBorders>
            <w:vAlign w:val="center"/>
          </w:tcPr>
          <w:p w:rsidR="001D3AF5" w:rsidRDefault="001D3AF5">
            <w:pPr>
              <w:rPr>
                <w:rFonts w:ascii="宋体" w:hAnsi="宋体" w:cs="仿宋_GB2312"/>
              </w:rPr>
            </w:pPr>
          </w:p>
        </w:tc>
        <w:tc>
          <w:tcPr>
            <w:tcW w:w="851" w:type="dxa"/>
            <w:tcBorders>
              <w:top w:val="single" w:sz="4" w:space="0" w:color="auto"/>
              <w:left w:val="single" w:sz="4" w:space="0" w:color="auto"/>
              <w:bottom w:val="single" w:sz="4" w:space="0" w:color="auto"/>
              <w:right w:val="single" w:sz="4" w:space="0" w:color="auto"/>
            </w:tcBorders>
            <w:vAlign w:val="center"/>
          </w:tcPr>
          <w:p w:rsidR="001D3AF5" w:rsidRDefault="001D3AF5">
            <w:pPr>
              <w:rPr>
                <w:rFonts w:ascii="宋体" w:hAnsi="宋体" w:cs="仿宋_GB2312"/>
              </w:rPr>
            </w:pPr>
          </w:p>
        </w:tc>
      </w:tr>
      <w:tr w:rsidR="001D3AF5">
        <w:trPr>
          <w:trHeight w:val="374"/>
        </w:trPr>
        <w:tc>
          <w:tcPr>
            <w:tcW w:w="817" w:type="dxa"/>
            <w:vMerge/>
            <w:tcBorders>
              <w:top w:val="single" w:sz="4" w:space="0" w:color="auto"/>
              <w:left w:val="single" w:sz="4" w:space="0" w:color="auto"/>
              <w:bottom w:val="single" w:sz="4" w:space="0" w:color="auto"/>
              <w:right w:val="single" w:sz="4" w:space="0" w:color="auto"/>
            </w:tcBorders>
            <w:vAlign w:val="center"/>
          </w:tcPr>
          <w:p w:rsidR="001D3AF5" w:rsidRDefault="001D3AF5">
            <w:pPr>
              <w:jc w:val="center"/>
              <w:rPr>
                <w:rFonts w:ascii="宋体" w:hAnsi="宋体"/>
              </w:rPr>
            </w:pPr>
          </w:p>
        </w:tc>
        <w:tc>
          <w:tcPr>
            <w:tcW w:w="454" w:type="dxa"/>
            <w:vMerge/>
            <w:tcBorders>
              <w:top w:val="single" w:sz="4" w:space="0" w:color="auto"/>
              <w:left w:val="single" w:sz="4" w:space="0" w:color="auto"/>
              <w:bottom w:val="single" w:sz="4" w:space="0" w:color="auto"/>
              <w:right w:val="single" w:sz="4" w:space="0" w:color="auto"/>
            </w:tcBorders>
            <w:vAlign w:val="center"/>
          </w:tcPr>
          <w:p w:rsidR="001D3AF5" w:rsidRDefault="001D3AF5">
            <w:pPr>
              <w:pStyle w:val="af0"/>
              <w:spacing w:line="300" w:lineRule="exact"/>
              <w:ind w:firstLineChars="0" w:firstLine="0"/>
              <w:jc w:val="center"/>
              <w:rPr>
                <w:rFonts w:ascii="宋体" w:eastAsia="宋体" w:hAnsi="宋体" w:cs="方正仿宋简体"/>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1D3AF5" w:rsidRDefault="008874CD">
            <w:pPr>
              <w:pStyle w:val="af0"/>
              <w:spacing w:line="300" w:lineRule="exact"/>
              <w:ind w:firstLineChars="0" w:firstLine="0"/>
              <w:jc w:val="center"/>
              <w:rPr>
                <w:rFonts w:ascii="宋体" w:eastAsia="宋体" w:hAnsi="宋体"/>
                <w:b w:val="0"/>
                <w:bCs w:val="0"/>
                <w:color w:val="auto"/>
                <w:sz w:val="21"/>
                <w:szCs w:val="21"/>
              </w:rPr>
            </w:pPr>
            <w:r>
              <w:rPr>
                <w:rFonts w:ascii="宋体" w:eastAsia="宋体" w:hAnsi="宋体" w:cs="Arial" w:hint="eastAsia"/>
                <w:b w:val="0"/>
                <w:bCs w:val="0"/>
                <w:sz w:val="21"/>
                <w:szCs w:val="21"/>
              </w:rPr>
              <w:t>回复质量</w:t>
            </w:r>
          </w:p>
        </w:tc>
        <w:tc>
          <w:tcPr>
            <w:tcW w:w="709" w:type="dxa"/>
            <w:tcBorders>
              <w:top w:val="single" w:sz="4" w:space="0" w:color="auto"/>
              <w:left w:val="single" w:sz="4" w:space="0" w:color="auto"/>
              <w:bottom w:val="single" w:sz="4" w:space="0" w:color="auto"/>
              <w:right w:val="single" w:sz="4" w:space="0" w:color="auto"/>
            </w:tcBorders>
            <w:vAlign w:val="center"/>
          </w:tcPr>
          <w:p w:rsidR="001D3AF5" w:rsidRDefault="008874CD">
            <w:pPr>
              <w:pStyle w:val="af0"/>
              <w:spacing w:line="300" w:lineRule="exact"/>
              <w:ind w:firstLineChars="15" w:firstLine="31"/>
              <w:jc w:val="center"/>
              <w:rPr>
                <w:rFonts w:ascii="宋体" w:eastAsia="宋体" w:hAnsi="宋体" w:cs="Arial Narrow"/>
                <w:b w:val="0"/>
                <w:bCs w:val="0"/>
                <w:color w:val="auto"/>
                <w:sz w:val="21"/>
                <w:szCs w:val="21"/>
              </w:rPr>
            </w:pPr>
            <w:r>
              <w:rPr>
                <w:rFonts w:ascii="宋体" w:eastAsia="宋体" w:hAnsi="宋体" w:cs="Arial Narrow"/>
                <w:b w:val="0"/>
                <w:bCs w:val="0"/>
                <w:color w:val="auto"/>
                <w:sz w:val="21"/>
                <w:szCs w:val="21"/>
              </w:rPr>
              <w:t>10%</w:t>
            </w:r>
          </w:p>
        </w:tc>
        <w:tc>
          <w:tcPr>
            <w:tcW w:w="6775" w:type="dxa"/>
            <w:tcBorders>
              <w:top w:val="single" w:sz="4" w:space="0" w:color="auto"/>
              <w:left w:val="single" w:sz="4" w:space="0" w:color="auto"/>
              <w:bottom w:val="single" w:sz="4" w:space="0" w:color="auto"/>
              <w:right w:val="single" w:sz="4" w:space="0" w:color="auto"/>
            </w:tcBorders>
            <w:vAlign w:val="center"/>
          </w:tcPr>
          <w:p w:rsidR="001D3AF5" w:rsidRDefault="008874CD">
            <w:pPr>
              <w:rPr>
                <w:rFonts w:ascii="宋体" w:hAnsi="宋体"/>
              </w:rPr>
            </w:pPr>
            <w:r>
              <w:rPr>
                <w:rFonts w:ascii="宋体" w:hAnsi="宋体" w:hint="eastAsia"/>
              </w:rPr>
              <w:t>每个问题的回复，回答正确（与任务书提供内容一致），打错一条扣</w:t>
            </w:r>
            <w:r>
              <w:rPr>
                <w:rFonts w:ascii="宋体" w:hAnsi="宋体"/>
              </w:rPr>
              <w:t>3</w:t>
            </w:r>
            <w:r>
              <w:rPr>
                <w:rFonts w:ascii="宋体" w:hAnsi="宋体" w:hint="eastAsia"/>
              </w:rPr>
              <w:t>分</w:t>
            </w:r>
          </w:p>
        </w:tc>
        <w:tc>
          <w:tcPr>
            <w:tcW w:w="709"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hAnsi="宋体"/>
              </w:rPr>
            </w:pPr>
            <w:r>
              <w:rPr>
                <w:rFonts w:ascii="宋体" w:hAnsi="宋体"/>
              </w:rPr>
              <w:t>10</w:t>
            </w:r>
          </w:p>
        </w:tc>
        <w:tc>
          <w:tcPr>
            <w:tcW w:w="2268" w:type="dxa"/>
            <w:tcBorders>
              <w:top w:val="single" w:sz="4" w:space="0" w:color="auto"/>
              <w:left w:val="single" w:sz="4" w:space="0" w:color="auto"/>
              <w:bottom w:val="single" w:sz="4" w:space="0" w:color="auto"/>
              <w:right w:val="single" w:sz="4" w:space="0" w:color="auto"/>
            </w:tcBorders>
            <w:vAlign w:val="center"/>
          </w:tcPr>
          <w:p w:rsidR="001D3AF5" w:rsidRDefault="001D3AF5">
            <w:pPr>
              <w:rPr>
                <w:rFonts w:ascii="宋体" w:hAnsi="宋体" w:cs="仿宋_GB2312"/>
              </w:rPr>
            </w:pPr>
          </w:p>
        </w:tc>
        <w:tc>
          <w:tcPr>
            <w:tcW w:w="851" w:type="dxa"/>
            <w:tcBorders>
              <w:top w:val="single" w:sz="4" w:space="0" w:color="auto"/>
              <w:left w:val="single" w:sz="4" w:space="0" w:color="auto"/>
              <w:bottom w:val="single" w:sz="4" w:space="0" w:color="auto"/>
              <w:right w:val="single" w:sz="4" w:space="0" w:color="auto"/>
            </w:tcBorders>
            <w:vAlign w:val="center"/>
          </w:tcPr>
          <w:p w:rsidR="001D3AF5" w:rsidRDefault="001D3AF5">
            <w:pPr>
              <w:rPr>
                <w:rFonts w:ascii="宋体" w:hAnsi="宋体" w:cs="仿宋_GB2312"/>
              </w:rPr>
            </w:pPr>
          </w:p>
        </w:tc>
      </w:tr>
      <w:tr w:rsidR="001D3AF5">
        <w:trPr>
          <w:trHeight w:val="464"/>
        </w:trPr>
        <w:tc>
          <w:tcPr>
            <w:tcW w:w="817" w:type="dxa"/>
            <w:vMerge w:val="restart"/>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hAnsi="宋体"/>
              </w:rPr>
            </w:pPr>
            <w:r>
              <w:rPr>
                <w:rFonts w:ascii="宋体" w:hAnsi="宋体"/>
              </w:rPr>
              <w:t>6</w:t>
            </w:r>
          </w:p>
        </w:tc>
        <w:tc>
          <w:tcPr>
            <w:tcW w:w="454" w:type="dxa"/>
            <w:vMerge w:val="restart"/>
            <w:tcBorders>
              <w:top w:val="single" w:sz="4" w:space="0" w:color="auto"/>
              <w:left w:val="single" w:sz="4" w:space="0" w:color="auto"/>
              <w:bottom w:val="single" w:sz="4" w:space="0" w:color="auto"/>
              <w:right w:val="single" w:sz="4" w:space="0" w:color="auto"/>
            </w:tcBorders>
            <w:vAlign w:val="center"/>
          </w:tcPr>
          <w:p w:rsidR="001D3AF5" w:rsidRDefault="008874CD">
            <w:pPr>
              <w:pStyle w:val="af0"/>
              <w:spacing w:line="300" w:lineRule="exact"/>
              <w:ind w:firstLineChars="0" w:firstLine="0"/>
              <w:jc w:val="center"/>
              <w:rPr>
                <w:rFonts w:ascii="宋体" w:eastAsia="宋体" w:hAnsi="宋体" w:cs="方正仿宋简体"/>
                <w:b w:val="0"/>
                <w:sz w:val="21"/>
                <w:szCs w:val="21"/>
              </w:rPr>
            </w:pPr>
            <w:r>
              <w:rPr>
                <w:rFonts w:ascii="宋体" w:eastAsia="宋体" w:hAnsi="宋体" w:cs="方正仿宋简体" w:hint="eastAsia"/>
                <w:b w:val="0"/>
                <w:sz w:val="21"/>
                <w:szCs w:val="21"/>
              </w:rPr>
              <w:t>售后服务</w:t>
            </w:r>
          </w:p>
        </w:tc>
        <w:tc>
          <w:tcPr>
            <w:tcW w:w="1559" w:type="dxa"/>
            <w:tcBorders>
              <w:top w:val="single" w:sz="4" w:space="0" w:color="auto"/>
              <w:left w:val="single" w:sz="4" w:space="0" w:color="auto"/>
              <w:bottom w:val="single" w:sz="4" w:space="0" w:color="auto"/>
              <w:right w:val="single" w:sz="4" w:space="0" w:color="auto"/>
            </w:tcBorders>
            <w:vAlign w:val="center"/>
          </w:tcPr>
          <w:p w:rsidR="001D3AF5" w:rsidRDefault="008874CD">
            <w:pPr>
              <w:pStyle w:val="af0"/>
              <w:spacing w:line="300" w:lineRule="exact"/>
              <w:ind w:firstLineChars="0" w:firstLine="0"/>
              <w:jc w:val="center"/>
              <w:rPr>
                <w:rFonts w:ascii="宋体" w:eastAsia="宋体" w:hAnsi="宋体" w:cs="Arial"/>
                <w:b w:val="0"/>
                <w:bCs w:val="0"/>
                <w:sz w:val="21"/>
                <w:szCs w:val="21"/>
              </w:rPr>
            </w:pPr>
            <w:r>
              <w:rPr>
                <w:rFonts w:ascii="宋体" w:eastAsia="宋体" w:hAnsi="宋体" w:cs="Arial" w:hint="eastAsia"/>
                <w:b w:val="0"/>
                <w:bCs w:val="0"/>
                <w:sz w:val="21"/>
                <w:szCs w:val="21"/>
              </w:rPr>
              <w:t>买家问题</w:t>
            </w:r>
          </w:p>
        </w:tc>
        <w:tc>
          <w:tcPr>
            <w:tcW w:w="709" w:type="dxa"/>
            <w:tcBorders>
              <w:top w:val="single" w:sz="4" w:space="0" w:color="auto"/>
              <w:left w:val="single" w:sz="4" w:space="0" w:color="auto"/>
              <w:bottom w:val="single" w:sz="4" w:space="0" w:color="auto"/>
              <w:right w:val="single" w:sz="4" w:space="0" w:color="auto"/>
            </w:tcBorders>
            <w:vAlign w:val="center"/>
          </w:tcPr>
          <w:p w:rsidR="001D3AF5" w:rsidRDefault="008874CD">
            <w:pPr>
              <w:pStyle w:val="af0"/>
              <w:spacing w:line="300" w:lineRule="exact"/>
              <w:ind w:firstLineChars="15" w:firstLine="31"/>
              <w:jc w:val="center"/>
              <w:rPr>
                <w:rFonts w:ascii="宋体" w:eastAsia="宋体" w:hAnsi="宋体" w:cs="Arial Narrow"/>
                <w:b w:val="0"/>
                <w:bCs w:val="0"/>
                <w:color w:val="auto"/>
                <w:sz w:val="21"/>
                <w:szCs w:val="21"/>
              </w:rPr>
            </w:pPr>
            <w:r>
              <w:rPr>
                <w:rFonts w:ascii="宋体" w:eastAsia="宋体" w:hAnsi="宋体" w:cs="Arial Narrow"/>
                <w:b w:val="0"/>
                <w:bCs w:val="0"/>
                <w:color w:val="auto"/>
                <w:sz w:val="21"/>
                <w:szCs w:val="21"/>
              </w:rPr>
              <w:t>10%</w:t>
            </w:r>
          </w:p>
        </w:tc>
        <w:tc>
          <w:tcPr>
            <w:tcW w:w="6775" w:type="dxa"/>
            <w:tcBorders>
              <w:top w:val="single" w:sz="4" w:space="0" w:color="auto"/>
              <w:left w:val="single" w:sz="4" w:space="0" w:color="auto"/>
              <w:bottom w:val="single" w:sz="4" w:space="0" w:color="auto"/>
              <w:right w:val="single" w:sz="4" w:space="0" w:color="auto"/>
            </w:tcBorders>
            <w:vAlign w:val="center"/>
          </w:tcPr>
          <w:p w:rsidR="001D3AF5" w:rsidRDefault="008874CD">
            <w:pPr>
              <w:rPr>
                <w:rFonts w:ascii="宋体" w:hAnsi="宋体"/>
              </w:rPr>
            </w:pPr>
            <w:r>
              <w:rPr>
                <w:rFonts w:ascii="宋体" w:hAnsi="宋体" w:hint="eastAsia"/>
              </w:rPr>
              <w:t>关于已购商品的质量、错发货、漏发货、商品使用等有关的问题（根据任务书确定问题），漏掉一个问题，扣</w:t>
            </w:r>
            <w:r>
              <w:rPr>
                <w:rFonts w:ascii="宋体" w:hAnsi="宋体"/>
              </w:rPr>
              <w:t>3</w:t>
            </w:r>
            <w:r>
              <w:rPr>
                <w:rFonts w:ascii="宋体" w:hAnsi="宋体" w:hint="eastAsia"/>
              </w:rPr>
              <w:t>分</w:t>
            </w:r>
          </w:p>
        </w:tc>
        <w:tc>
          <w:tcPr>
            <w:tcW w:w="709"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hAnsi="宋体"/>
              </w:rPr>
            </w:pPr>
            <w:r>
              <w:rPr>
                <w:rFonts w:ascii="宋体" w:hAnsi="宋体"/>
              </w:rPr>
              <w:t>10</w:t>
            </w:r>
          </w:p>
        </w:tc>
        <w:tc>
          <w:tcPr>
            <w:tcW w:w="2268" w:type="dxa"/>
            <w:tcBorders>
              <w:top w:val="single" w:sz="4" w:space="0" w:color="auto"/>
              <w:left w:val="single" w:sz="4" w:space="0" w:color="auto"/>
              <w:bottom w:val="single" w:sz="4" w:space="0" w:color="auto"/>
              <w:right w:val="single" w:sz="4" w:space="0" w:color="auto"/>
            </w:tcBorders>
            <w:vAlign w:val="center"/>
          </w:tcPr>
          <w:p w:rsidR="001D3AF5" w:rsidRDefault="001D3AF5">
            <w:pPr>
              <w:rPr>
                <w:rFonts w:ascii="宋体" w:hAnsi="宋体" w:cs="仿宋_GB2312"/>
              </w:rPr>
            </w:pPr>
          </w:p>
        </w:tc>
        <w:tc>
          <w:tcPr>
            <w:tcW w:w="851" w:type="dxa"/>
            <w:tcBorders>
              <w:top w:val="single" w:sz="4" w:space="0" w:color="auto"/>
              <w:left w:val="single" w:sz="4" w:space="0" w:color="auto"/>
              <w:bottom w:val="single" w:sz="4" w:space="0" w:color="auto"/>
              <w:right w:val="single" w:sz="4" w:space="0" w:color="auto"/>
            </w:tcBorders>
            <w:vAlign w:val="center"/>
          </w:tcPr>
          <w:p w:rsidR="001D3AF5" w:rsidRDefault="001D3AF5">
            <w:pPr>
              <w:rPr>
                <w:rFonts w:ascii="宋体" w:hAnsi="宋体" w:cs="仿宋_GB2312"/>
              </w:rPr>
            </w:pPr>
          </w:p>
        </w:tc>
      </w:tr>
      <w:tr w:rsidR="001D3AF5">
        <w:trPr>
          <w:trHeight w:val="426"/>
        </w:trPr>
        <w:tc>
          <w:tcPr>
            <w:tcW w:w="817" w:type="dxa"/>
            <w:vMerge/>
            <w:tcBorders>
              <w:top w:val="single" w:sz="4" w:space="0" w:color="auto"/>
              <w:left w:val="single" w:sz="4" w:space="0" w:color="auto"/>
              <w:bottom w:val="single" w:sz="4" w:space="0" w:color="auto"/>
              <w:right w:val="single" w:sz="4" w:space="0" w:color="auto"/>
            </w:tcBorders>
          </w:tcPr>
          <w:p w:rsidR="001D3AF5" w:rsidRDefault="001D3AF5">
            <w:pPr>
              <w:rPr>
                <w:rFonts w:ascii="宋体" w:hAnsi="宋体"/>
              </w:rPr>
            </w:pPr>
          </w:p>
        </w:tc>
        <w:tc>
          <w:tcPr>
            <w:tcW w:w="454" w:type="dxa"/>
            <w:vMerge/>
            <w:tcBorders>
              <w:top w:val="single" w:sz="4" w:space="0" w:color="auto"/>
              <w:left w:val="single" w:sz="4" w:space="0" w:color="auto"/>
              <w:bottom w:val="single" w:sz="4" w:space="0" w:color="auto"/>
              <w:right w:val="single" w:sz="4" w:space="0" w:color="auto"/>
            </w:tcBorders>
            <w:vAlign w:val="center"/>
          </w:tcPr>
          <w:p w:rsidR="001D3AF5" w:rsidRDefault="001D3AF5">
            <w:pPr>
              <w:pStyle w:val="af0"/>
              <w:spacing w:line="300" w:lineRule="exact"/>
              <w:ind w:firstLineChars="0" w:firstLine="0"/>
              <w:rPr>
                <w:rFonts w:ascii="宋体" w:eastAsia="宋体" w:hAnsi="宋体" w:cs="方正仿宋简体"/>
                <w:b w:val="0"/>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1D3AF5" w:rsidRDefault="008874CD">
            <w:pPr>
              <w:pStyle w:val="af0"/>
              <w:spacing w:line="300" w:lineRule="exact"/>
              <w:ind w:firstLineChars="0" w:firstLine="0"/>
              <w:jc w:val="center"/>
              <w:rPr>
                <w:rFonts w:ascii="宋体" w:eastAsia="宋体" w:hAnsi="宋体" w:cs="Arial"/>
                <w:b w:val="0"/>
                <w:bCs w:val="0"/>
                <w:sz w:val="21"/>
                <w:szCs w:val="21"/>
              </w:rPr>
            </w:pPr>
            <w:r>
              <w:rPr>
                <w:rFonts w:ascii="宋体" w:eastAsia="宋体" w:hAnsi="宋体" w:cs="Arial" w:hint="eastAsia"/>
                <w:b w:val="0"/>
                <w:bCs w:val="0"/>
                <w:sz w:val="21"/>
                <w:szCs w:val="21"/>
              </w:rPr>
              <w:t>客服回复</w:t>
            </w:r>
          </w:p>
        </w:tc>
        <w:tc>
          <w:tcPr>
            <w:tcW w:w="709" w:type="dxa"/>
            <w:tcBorders>
              <w:top w:val="single" w:sz="4" w:space="0" w:color="auto"/>
              <w:left w:val="single" w:sz="4" w:space="0" w:color="auto"/>
              <w:bottom w:val="single" w:sz="4" w:space="0" w:color="auto"/>
              <w:right w:val="single" w:sz="4" w:space="0" w:color="auto"/>
            </w:tcBorders>
            <w:vAlign w:val="center"/>
          </w:tcPr>
          <w:p w:rsidR="001D3AF5" w:rsidRDefault="008874CD">
            <w:pPr>
              <w:pStyle w:val="af0"/>
              <w:spacing w:line="300" w:lineRule="exact"/>
              <w:ind w:firstLineChars="15" w:firstLine="31"/>
              <w:jc w:val="center"/>
              <w:rPr>
                <w:rFonts w:ascii="宋体" w:eastAsia="宋体" w:hAnsi="宋体" w:cs="Arial Narrow"/>
                <w:b w:val="0"/>
                <w:bCs w:val="0"/>
                <w:color w:val="auto"/>
                <w:sz w:val="21"/>
                <w:szCs w:val="21"/>
              </w:rPr>
            </w:pPr>
            <w:r>
              <w:rPr>
                <w:rFonts w:ascii="宋体" w:eastAsia="宋体" w:hAnsi="宋体" w:cs="Arial Narrow"/>
                <w:b w:val="0"/>
                <w:bCs w:val="0"/>
                <w:color w:val="auto"/>
                <w:sz w:val="21"/>
                <w:szCs w:val="21"/>
              </w:rPr>
              <w:t>10%</w:t>
            </w:r>
          </w:p>
        </w:tc>
        <w:tc>
          <w:tcPr>
            <w:tcW w:w="6775" w:type="dxa"/>
            <w:tcBorders>
              <w:top w:val="single" w:sz="4" w:space="0" w:color="auto"/>
              <w:left w:val="single" w:sz="4" w:space="0" w:color="auto"/>
              <w:bottom w:val="single" w:sz="4" w:space="0" w:color="auto"/>
              <w:right w:val="single" w:sz="4" w:space="0" w:color="auto"/>
            </w:tcBorders>
            <w:vAlign w:val="center"/>
          </w:tcPr>
          <w:p w:rsidR="001D3AF5" w:rsidRDefault="008874CD">
            <w:pPr>
              <w:rPr>
                <w:rFonts w:ascii="宋体" w:hAnsi="宋体"/>
              </w:rPr>
            </w:pPr>
            <w:r>
              <w:rPr>
                <w:rFonts w:ascii="宋体" w:hAnsi="宋体" w:hint="eastAsia"/>
                <w:bCs/>
              </w:rPr>
              <w:t>每个问题至少有一条回复，缺少一个问题的回复扣</w:t>
            </w:r>
            <w:r>
              <w:rPr>
                <w:rFonts w:ascii="宋体" w:hAnsi="宋体"/>
                <w:bCs/>
              </w:rPr>
              <w:t>3</w:t>
            </w:r>
            <w:r>
              <w:rPr>
                <w:rFonts w:ascii="宋体" w:hAnsi="宋体" w:hint="eastAsia"/>
                <w:bCs/>
              </w:rPr>
              <w:t>分</w:t>
            </w:r>
          </w:p>
        </w:tc>
        <w:tc>
          <w:tcPr>
            <w:tcW w:w="709"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hAnsi="宋体"/>
              </w:rPr>
            </w:pPr>
            <w:r>
              <w:rPr>
                <w:rFonts w:ascii="宋体" w:hAnsi="宋体"/>
              </w:rPr>
              <w:t>10</w:t>
            </w:r>
          </w:p>
        </w:tc>
        <w:tc>
          <w:tcPr>
            <w:tcW w:w="2268" w:type="dxa"/>
            <w:tcBorders>
              <w:top w:val="single" w:sz="4" w:space="0" w:color="auto"/>
              <w:left w:val="single" w:sz="4" w:space="0" w:color="auto"/>
              <w:bottom w:val="single" w:sz="4" w:space="0" w:color="auto"/>
              <w:right w:val="single" w:sz="4" w:space="0" w:color="auto"/>
            </w:tcBorders>
            <w:vAlign w:val="center"/>
          </w:tcPr>
          <w:p w:rsidR="001D3AF5" w:rsidRDefault="001D3AF5">
            <w:pPr>
              <w:rPr>
                <w:rFonts w:ascii="宋体" w:hAnsi="宋体" w:cs="仿宋_GB2312"/>
              </w:rPr>
            </w:pPr>
          </w:p>
        </w:tc>
        <w:tc>
          <w:tcPr>
            <w:tcW w:w="851" w:type="dxa"/>
            <w:tcBorders>
              <w:top w:val="single" w:sz="4" w:space="0" w:color="auto"/>
              <w:left w:val="single" w:sz="4" w:space="0" w:color="auto"/>
              <w:bottom w:val="single" w:sz="4" w:space="0" w:color="auto"/>
              <w:right w:val="single" w:sz="4" w:space="0" w:color="auto"/>
            </w:tcBorders>
            <w:vAlign w:val="center"/>
          </w:tcPr>
          <w:p w:rsidR="001D3AF5" w:rsidRDefault="001D3AF5">
            <w:pPr>
              <w:rPr>
                <w:rFonts w:ascii="宋体" w:hAnsi="宋体" w:cs="仿宋_GB2312"/>
              </w:rPr>
            </w:pPr>
          </w:p>
        </w:tc>
      </w:tr>
      <w:tr w:rsidR="001D3AF5">
        <w:trPr>
          <w:trHeight w:val="426"/>
        </w:trPr>
        <w:tc>
          <w:tcPr>
            <w:tcW w:w="817" w:type="dxa"/>
            <w:vMerge/>
            <w:tcBorders>
              <w:top w:val="single" w:sz="4" w:space="0" w:color="auto"/>
              <w:left w:val="single" w:sz="4" w:space="0" w:color="auto"/>
              <w:bottom w:val="single" w:sz="4" w:space="0" w:color="auto"/>
              <w:right w:val="single" w:sz="4" w:space="0" w:color="auto"/>
            </w:tcBorders>
          </w:tcPr>
          <w:p w:rsidR="001D3AF5" w:rsidRDefault="001D3AF5">
            <w:pPr>
              <w:rPr>
                <w:rFonts w:ascii="宋体" w:hAnsi="宋体"/>
              </w:rPr>
            </w:pPr>
          </w:p>
        </w:tc>
        <w:tc>
          <w:tcPr>
            <w:tcW w:w="454" w:type="dxa"/>
            <w:vMerge/>
            <w:tcBorders>
              <w:top w:val="single" w:sz="4" w:space="0" w:color="auto"/>
              <w:left w:val="single" w:sz="4" w:space="0" w:color="auto"/>
              <w:bottom w:val="single" w:sz="4" w:space="0" w:color="auto"/>
              <w:right w:val="single" w:sz="4" w:space="0" w:color="auto"/>
            </w:tcBorders>
            <w:vAlign w:val="center"/>
          </w:tcPr>
          <w:p w:rsidR="001D3AF5" w:rsidRDefault="001D3AF5">
            <w:pPr>
              <w:pStyle w:val="af0"/>
              <w:spacing w:line="300" w:lineRule="exact"/>
              <w:ind w:firstLineChars="0" w:firstLine="0"/>
              <w:rPr>
                <w:rFonts w:ascii="宋体" w:eastAsia="宋体" w:hAnsi="宋体" w:cs="方正仿宋简体"/>
                <w:b w:val="0"/>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1D3AF5" w:rsidRDefault="008874CD">
            <w:pPr>
              <w:pStyle w:val="af0"/>
              <w:spacing w:line="300" w:lineRule="exact"/>
              <w:ind w:firstLineChars="0" w:firstLine="0"/>
              <w:jc w:val="center"/>
              <w:rPr>
                <w:rFonts w:ascii="宋体" w:eastAsia="宋体" w:hAnsi="宋体"/>
                <w:b w:val="0"/>
                <w:bCs w:val="0"/>
                <w:color w:val="auto"/>
                <w:sz w:val="21"/>
                <w:szCs w:val="21"/>
              </w:rPr>
            </w:pPr>
            <w:r>
              <w:rPr>
                <w:rFonts w:ascii="宋体" w:eastAsia="宋体" w:hAnsi="宋体" w:cs="Arial" w:hint="eastAsia"/>
                <w:b w:val="0"/>
                <w:bCs w:val="0"/>
                <w:sz w:val="21"/>
                <w:szCs w:val="21"/>
              </w:rPr>
              <w:t>回复质量</w:t>
            </w:r>
          </w:p>
        </w:tc>
        <w:tc>
          <w:tcPr>
            <w:tcW w:w="709" w:type="dxa"/>
            <w:tcBorders>
              <w:top w:val="single" w:sz="4" w:space="0" w:color="auto"/>
              <w:left w:val="single" w:sz="4" w:space="0" w:color="auto"/>
              <w:bottom w:val="single" w:sz="4" w:space="0" w:color="auto"/>
              <w:right w:val="single" w:sz="4" w:space="0" w:color="auto"/>
            </w:tcBorders>
            <w:vAlign w:val="center"/>
          </w:tcPr>
          <w:p w:rsidR="001D3AF5" w:rsidRDefault="008874CD">
            <w:pPr>
              <w:pStyle w:val="af0"/>
              <w:spacing w:line="300" w:lineRule="exact"/>
              <w:ind w:firstLineChars="15" w:firstLine="31"/>
              <w:jc w:val="center"/>
              <w:rPr>
                <w:rFonts w:ascii="宋体" w:eastAsia="宋体" w:hAnsi="宋体" w:cs="Arial Narrow"/>
                <w:b w:val="0"/>
                <w:bCs w:val="0"/>
                <w:color w:val="auto"/>
                <w:sz w:val="21"/>
                <w:szCs w:val="21"/>
              </w:rPr>
            </w:pPr>
            <w:r>
              <w:rPr>
                <w:rFonts w:ascii="宋体" w:eastAsia="宋体" w:hAnsi="宋体" w:cs="Arial Narrow"/>
                <w:b w:val="0"/>
                <w:bCs w:val="0"/>
                <w:color w:val="auto"/>
                <w:sz w:val="21"/>
                <w:szCs w:val="21"/>
              </w:rPr>
              <w:t>5%</w:t>
            </w:r>
          </w:p>
        </w:tc>
        <w:tc>
          <w:tcPr>
            <w:tcW w:w="6775" w:type="dxa"/>
            <w:tcBorders>
              <w:top w:val="single" w:sz="4" w:space="0" w:color="auto"/>
              <w:left w:val="single" w:sz="4" w:space="0" w:color="auto"/>
              <w:bottom w:val="single" w:sz="4" w:space="0" w:color="auto"/>
              <w:right w:val="single" w:sz="4" w:space="0" w:color="auto"/>
            </w:tcBorders>
            <w:vAlign w:val="center"/>
          </w:tcPr>
          <w:p w:rsidR="001D3AF5" w:rsidRDefault="008874CD">
            <w:pPr>
              <w:rPr>
                <w:rFonts w:ascii="宋体" w:hAnsi="宋体"/>
                <w:bCs/>
              </w:rPr>
            </w:pPr>
            <w:r>
              <w:rPr>
                <w:rFonts w:ascii="宋体" w:hAnsi="宋体" w:hint="eastAsia"/>
                <w:bCs/>
              </w:rPr>
              <w:t>每个问题的回复，回答正确（与任务书提供内容一致），打错一条扣</w:t>
            </w:r>
            <w:r>
              <w:rPr>
                <w:rFonts w:ascii="宋体" w:hAnsi="宋体"/>
                <w:bCs/>
              </w:rPr>
              <w:t>3</w:t>
            </w:r>
            <w:r>
              <w:rPr>
                <w:rFonts w:ascii="宋体" w:hAnsi="宋体" w:hint="eastAsia"/>
                <w:bCs/>
              </w:rPr>
              <w:t>分</w:t>
            </w:r>
          </w:p>
        </w:tc>
        <w:tc>
          <w:tcPr>
            <w:tcW w:w="709"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hAnsi="宋体"/>
              </w:rPr>
            </w:pPr>
            <w:r>
              <w:rPr>
                <w:rFonts w:ascii="宋体" w:hAnsi="宋体"/>
              </w:rPr>
              <w:t>5</w:t>
            </w:r>
          </w:p>
        </w:tc>
        <w:tc>
          <w:tcPr>
            <w:tcW w:w="2268" w:type="dxa"/>
            <w:tcBorders>
              <w:top w:val="single" w:sz="4" w:space="0" w:color="auto"/>
              <w:left w:val="single" w:sz="4" w:space="0" w:color="auto"/>
              <w:bottom w:val="single" w:sz="4" w:space="0" w:color="auto"/>
              <w:right w:val="single" w:sz="4" w:space="0" w:color="auto"/>
            </w:tcBorders>
            <w:vAlign w:val="center"/>
          </w:tcPr>
          <w:p w:rsidR="001D3AF5" w:rsidRDefault="001D3AF5">
            <w:pPr>
              <w:rPr>
                <w:rFonts w:ascii="宋体" w:hAnsi="宋体" w:cs="仿宋_GB2312"/>
              </w:rPr>
            </w:pPr>
          </w:p>
        </w:tc>
        <w:tc>
          <w:tcPr>
            <w:tcW w:w="851" w:type="dxa"/>
            <w:tcBorders>
              <w:top w:val="single" w:sz="4" w:space="0" w:color="auto"/>
              <w:left w:val="single" w:sz="4" w:space="0" w:color="auto"/>
              <w:bottom w:val="single" w:sz="4" w:space="0" w:color="auto"/>
              <w:right w:val="single" w:sz="4" w:space="0" w:color="auto"/>
            </w:tcBorders>
            <w:vAlign w:val="center"/>
          </w:tcPr>
          <w:p w:rsidR="001D3AF5" w:rsidRDefault="001D3AF5">
            <w:pPr>
              <w:rPr>
                <w:rFonts w:ascii="宋体" w:hAnsi="宋体" w:cs="仿宋_GB2312"/>
              </w:rPr>
            </w:pPr>
          </w:p>
        </w:tc>
      </w:tr>
      <w:tr w:rsidR="001D3AF5">
        <w:tc>
          <w:tcPr>
            <w:tcW w:w="817" w:type="dxa"/>
            <w:vMerge/>
            <w:tcBorders>
              <w:top w:val="single" w:sz="4" w:space="0" w:color="auto"/>
              <w:left w:val="single" w:sz="4" w:space="0" w:color="auto"/>
              <w:bottom w:val="single" w:sz="4" w:space="0" w:color="auto"/>
              <w:right w:val="single" w:sz="4" w:space="0" w:color="auto"/>
            </w:tcBorders>
          </w:tcPr>
          <w:p w:rsidR="001D3AF5" w:rsidRDefault="001D3AF5">
            <w:pPr>
              <w:rPr>
                <w:rFonts w:ascii="宋体" w:hAnsi="宋体"/>
              </w:rPr>
            </w:pPr>
          </w:p>
        </w:tc>
        <w:tc>
          <w:tcPr>
            <w:tcW w:w="454" w:type="dxa"/>
            <w:vMerge/>
            <w:tcBorders>
              <w:top w:val="single" w:sz="4" w:space="0" w:color="auto"/>
              <w:left w:val="single" w:sz="4" w:space="0" w:color="auto"/>
              <w:bottom w:val="single" w:sz="4" w:space="0" w:color="auto"/>
              <w:right w:val="single" w:sz="4" w:space="0" w:color="auto"/>
            </w:tcBorders>
            <w:vAlign w:val="center"/>
          </w:tcPr>
          <w:p w:rsidR="001D3AF5" w:rsidRDefault="001D3AF5">
            <w:pPr>
              <w:pStyle w:val="af0"/>
              <w:spacing w:line="300" w:lineRule="exact"/>
              <w:ind w:firstLineChars="0" w:firstLine="0"/>
              <w:rPr>
                <w:rFonts w:ascii="宋体" w:eastAsia="宋体" w:hAnsi="宋体" w:cs="方正仿宋简体"/>
                <w:sz w:val="2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1D3AF5" w:rsidRDefault="008874CD">
            <w:pPr>
              <w:pStyle w:val="af0"/>
              <w:spacing w:line="300" w:lineRule="exact"/>
              <w:ind w:firstLineChars="0" w:firstLine="0"/>
              <w:jc w:val="center"/>
              <w:rPr>
                <w:rFonts w:ascii="宋体" w:eastAsia="宋体" w:hAnsi="宋体" w:cs="Arial"/>
                <w:b w:val="0"/>
                <w:bCs w:val="0"/>
                <w:sz w:val="21"/>
                <w:szCs w:val="21"/>
              </w:rPr>
            </w:pPr>
            <w:r>
              <w:rPr>
                <w:rFonts w:ascii="宋体" w:eastAsia="宋体" w:hAnsi="宋体" w:cs="Arial" w:hint="eastAsia"/>
                <w:b w:val="0"/>
                <w:bCs w:val="0"/>
                <w:sz w:val="21"/>
                <w:szCs w:val="21"/>
              </w:rPr>
              <w:t>营销推介</w:t>
            </w:r>
          </w:p>
        </w:tc>
        <w:tc>
          <w:tcPr>
            <w:tcW w:w="709" w:type="dxa"/>
            <w:tcBorders>
              <w:top w:val="single" w:sz="4" w:space="0" w:color="auto"/>
              <w:left w:val="single" w:sz="4" w:space="0" w:color="auto"/>
              <w:bottom w:val="single" w:sz="4" w:space="0" w:color="auto"/>
              <w:right w:val="single" w:sz="4" w:space="0" w:color="auto"/>
            </w:tcBorders>
            <w:vAlign w:val="center"/>
          </w:tcPr>
          <w:p w:rsidR="001D3AF5" w:rsidRDefault="008874CD">
            <w:pPr>
              <w:pStyle w:val="af0"/>
              <w:spacing w:line="300" w:lineRule="exact"/>
              <w:ind w:firstLineChars="15" w:firstLine="31"/>
              <w:jc w:val="center"/>
              <w:rPr>
                <w:rFonts w:ascii="宋体" w:eastAsia="宋体" w:hAnsi="宋体" w:cs="Arial Narrow"/>
                <w:b w:val="0"/>
                <w:bCs w:val="0"/>
                <w:color w:val="auto"/>
                <w:sz w:val="21"/>
                <w:szCs w:val="21"/>
              </w:rPr>
            </w:pPr>
            <w:r>
              <w:rPr>
                <w:rFonts w:ascii="宋体" w:eastAsia="宋体" w:hAnsi="宋体" w:cs="Arial Narrow"/>
                <w:b w:val="0"/>
                <w:bCs w:val="0"/>
                <w:color w:val="auto"/>
                <w:sz w:val="21"/>
                <w:szCs w:val="21"/>
              </w:rPr>
              <w:t>5%</w:t>
            </w:r>
          </w:p>
        </w:tc>
        <w:tc>
          <w:tcPr>
            <w:tcW w:w="6775" w:type="dxa"/>
            <w:tcBorders>
              <w:top w:val="single" w:sz="4" w:space="0" w:color="auto"/>
              <w:left w:val="single" w:sz="4" w:space="0" w:color="auto"/>
              <w:bottom w:val="single" w:sz="4" w:space="0" w:color="auto"/>
              <w:right w:val="single" w:sz="4" w:space="0" w:color="auto"/>
            </w:tcBorders>
            <w:vAlign w:val="center"/>
          </w:tcPr>
          <w:p w:rsidR="001D3AF5" w:rsidRDefault="008874CD">
            <w:pPr>
              <w:rPr>
                <w:rFonts w:ascii="宋体" w:hAnsi="宋体"/>
              </w:rPr>
            </w:pPr>
            <w:r>
              <w:rPr>
                <w:rFonts w:ascii="宋体" w:hAnsi="宋体" w:hint="eastAsia"/>
              </w:rPr>
              <w:t>在回答问题结束后，告知客户网店目前的促销活动，请客户收藏商品及店铺。有营销推介即得</w:t>
            </w:r>
            <w:r>
              <w:rPr>
                <w:rFonts w:ascii="宋体" w:hAnsi="宋体"/>
              </w:rPr>
              <w:t>5</w:t>
            </w:r>
            <w:r>
              <w:rPr>
                <w:rFonts w:ascii="宋体" w:hAnsi="宋体" w:hint="eastAsia"/>
              </w:rPr>
              <w:t>分，无得</w:t>
            </w:r>
            <w:r>
              <w:rPr>
                <w:rFonts w:ascii="宋体" w:hAnsi="宋体"/>
              </w:rPr>
              <w:t>0</w:t>
            </w:r>
            <w:r>
              <w:rPr>
                <w:rFonts w:ascii="宋体" w:hAnsi="宋体" w:hint="eastAsia"/>
              </w:rPr>
              <w:t>分</w:t>
            </w:r>
          </w:p>
        </w:tc>
        <w:tc>
          <w:tcPr>
            <w:tcW w:w="709"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hAnsi="宋体"/>
              </w:rPr>
            </w:pPr>
            <w:r>
              <w:rPr>
                <w:rFonts w:ascii="宋体" w:hAnsi="宋体"/>
              </w:rPr>
              <w:t>5</w:t>
            </w:r>
          </w:p>
        </w:tc>
        <w:tc>
          <w:tcPr>
            <w:tcW w:w="2268" w:type="dxa"/>
            <w:tcBorders>
              <w:top w:val="single" w:sz="4" w:space="0" w:color="auto"/>
              <w:left w:val="single" w:sz="4" w:space="0" w:color="auto"/>
              <w:bottom w:val="single" w:sz="4" w:space="0" w:color="auto"/>
              <w:right w:val="single" w:sz="4" w:space="0" w:color="auto"/>
            </w:tcBorders>
            <w:vAlign w:val="center"/>
          </w:tcPr>
          <w:p w:rsidR="001D3AF5" w:rsidRDefault="001D3AF5">
            <w:pPr>
              <w:rPr>
                <w:rFonts w:ascii="宋体" w:hAnsi="宋体" w:cs="仿宋_GB2312"/>
              </w:rPr>
            </w:pPr>
          </w:p>
        </w:tc>
        <w:tc>
          <w:tcPr>
            <w:tcW w:w="851" w:type="dxa"/>
            <w:tcBorders>
              <w:top w:val="single" w:sz="4" w:space="0" w:color="auto"/>
              <w:left w:val="single" w:sz="4" w:space="0" w:color="auto"/>
              <w:bottom w:val="single" w:sz="4" w:space="0" w:color="auto"/>
              <w:right w:val="single" w:sz="4" w:space="0" w:color="auto"/>
            </w:tcBorders>
            <w:vAlign w:val="center"/>
          </w:tcPr>
          <w:p w:rsidR="001D3AF5" w:rsidRDefault="001D3AF5">
            <w:pPr>
              <w:rPr>
                <w:rFonts w:ascii="宋体" w:hAnsi="宋体" w:cs="仿宋_GB2312"/>
              </w:rPr>
            </w:pPr>
          </w:p>
        </w:tc>
      </w:tr>
      <w:tr w:rsidR="001D3AF5">
        <w:tc>
          <w:tcPr>
            <w:tcW w:w="10314" w:type="dxa"/>
            <w:gridSpan w:val="5"/>
            <w:tcBorders>
              <w:top w:val="single" w:sz="4" w:space="0" w:color="auto"/>
              <w:left w:val="single" w:sz="4" w:space="0" w:color="auto"/>
              <w:bottom w:val="single" w:sz="4" w:space="0" w:color="auto"/>
              <w:right w:val="single" w:sz="4" w:space="0" w:color="auto"/>
            </w:tcBorders>
          </w:tcPr>
          <w:p w:rsidR="001D3AF5" w:rsidRDefault="008874CD">
            <w:pPr>
              <w:jc w:val="center"/>
              <w:rPr>
                <w:rFonts w:ascii="宋体" w:hAnsi="宋体"/>
              </w:rPr>
            </w:pPr>
            <w:r>
              <w:rPr>
                <w:rFonts w:ascii="宋体" w:hAnsi="宋体" w:hint="eastAsia"/>
              </w:rPr>
              <w:t>合</w:t>
            </w:r>
            <w:r>
              <w:rPr>
                <w:rFonts w:ascii="宋体" w:hAnsi="宋体"/>
              </w:rPr>
              <w:t xml:space="preserve"> </w:t>
            </w:r>
            <w:r>
              <w:rPr>
                <w:rFonts w:ascii="宋体" w:hAnsi="宋体" w:hint="eastAsia"/>
              </w:rPr>
              <w:t>计</w:t>
            </w:r>
          </w:p>
        </w:tc>
        <w:tc>
          <w:tcPr>
            <w:tcW w:w="709"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hAnsi="宋体"/>
              </w:rPr>
            </w:pPr>
            <w:r>
              <w:rPr>
                <w:rFonts w:ascii="宋体" w:hAnsi="宋体"/>
              </w:rPr>
              <w:t>100</w:t>
            </w:r>
          </w:p>
        </w:tc>
        <w:tc>
          <w:tcPr>
            <w:tcW w:w="2268" w:type="dxa"/>
            <w:tcBorders>
              <w:top w:val="single" w:sz="4" w:space="0" w:color="auto"/>
              <w:left w:val="single" w:sz="4" w:space="0" w:color="auto"/>
              <w:bottom w:val="single" w:sz="4" w:space="0" w:color="auto"/>
              <w:right w:val="single" w:sz="4" w:space="0" w:color="auto"/>
            </w:tcBorders>
          </w:tcPr>
          <w:p w:rsidR="001D3AF5" w:rsidRDefault="001D3AF5">
            <w:pPr>
              <w:rPr>
                <w:rFonts w:ascii="宋体" w:hAnsi="宋体" w:cs="仿宋_GB2312"/>
              </w:rPr>
            </w:pPr>
          </w:p>
        </w:tc>
        <w:tc>
          <w:tcPr>
            <w:tcW w:w="851"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hAnsi="宋体" w:cs="仿宋_GB2312"/>
              </w:rPr>
            </w:pPr>
            <w:r>
              <w:rPr>
                <w:rFonts w:ascii="宋体" w:hAnsi="宋体" w:cs="仿宋_GB2312"/>
              </w:rPr>
              <w:t>0</w:t>
            </w:r>
          </w:p>
        </w:tc>
      </w:tr>
    </w:tbl>
    <w:p w:rsidR="001D3AF5" w:rsidRDefault="008874CD">
      <w:pPr>
        <w:jc w:val="center"/>
        <w:rPr>
          <w:rFonts w:ascii="仿宋_GB2312" w:eastAsia="仿宋_GB2312"/>
          <w:sz w:val="30"/>
          <w:szCs w:val="30"/>
        </w:rPr>
      </w:pPr>
      <w:r>
        <w:rPr>
          <w:rFonts w:ascii="仿宋_GB2312" w:eastAsia="仿宋_GB2312"/>
          <w:sz w:val="30"/>
          <w:szCs w:val="30"/>
        </w:rPr>
        <w:lastRenderedPageBreak/>
        <w:t>4.</w:t>
      </w:r>
      <w:r>
        <w:rPr>
          <w:rFonts w:ascii="仿宋_GB2312" w:eastAsia="仿宋_GB2312" w:hint="eastAsia"/>
          <w:sz w:val="30"/>
          <w:szCs w:val="30"/>
        </w:rPr>
        <w:t>在线交易评分标准</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1718"/>
        <w:gridCol w:w="709"/>
        <w:gridCol w:w="4934"/>
        <w:gridCol w:w="993"/>
        <w:gridCol w:w="4418"/>
        <w:gridCol w:w="855"/>
      </w:tblGrid>
      <w:tr w:rsidR="001D3AF5">
        <w:trPr>
          <w:trHeight w:val="599"/>
        </w:trPr>
        <w:tc>
          <w:tcPr>
            <w:tcW w:w="685"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b/>
              </w:rPr>
            </w:pPr>
            <w:r>
              <w:rPr>
                <w:rFonts w:hint="eastAsia"/>
                <w:b/>
              </w:rPr>
              <w:t>序号</w:t>
            </w:r>
          </w:p>
        </w:tc>
        <w:tc>
          <w:tcPr>
            <w:tcW w:w="1718"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b/>
              </w:rPr>
            </w:pPr>
            <w:r>
              <w:rPr>
                <w:rFonts w:hint="eastAsia"/>
                <w:b/>
              </w:rPr>
              <w:t>项目</w:t>
            </w:r>
          </w:p>
        </w:tc>
        <w:tc>
          <w:tcPr>
            <w:tcW w:w="709"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b/>
              </w:rPr>
            </w:pPr>
            <w:r>
              <w:rPr>
                <w:rFonts w:hint="eastAsia"/>
                <w:b/>
              </w:rPr>
              <w:t>比例</w:t>
            </w:r>
          </w:p>
        </w:tc>
        <w:tc>
          <w:tcPr>
            <w:tcW w:w="4934"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b/>
                <w:sz w:val="24"/>
                <w:szCs w:val="24"/>
              </w:rPr>
            </w:pPr>
            <w:r>
              <w:rPr>
                <w:rFonts w:hint="eastAsia"/>
                <w:b/>
                <w:sz w:val="24"/>
                <w:szCs w:val="24"/>
              </w:rPr>
              <w:t>评分标准（客观）</w:t>
            </w:r>
          </w:p>
        </w:tc>
        <w:tc>
          <w:tcPr>
            <w:tcW w:w="993"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b/>
                <w:sz w:val="24"/>
                <w:szCs w:val="24"/>
              </w:rPr>
            </w:pPr>
            <w:r>
              <w:rPr>
                <w:rFonts w:hint="eastAsia"/>
                <w:b/>
              </w:rPr>
              <w:t>分数</w:t>
            </w:r>
          </w:p>
        </w:tc>
        <w:tc>
          <w:tcPr>
            <w:tcW w:w="4418"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b/>
                <w:sz w:val="24"/>
                <w:szCs w:val="24"/>
              </w:rPr>
            </w:pPr>
            <w:r>
              <w:rPr>
                <w:rFonts w:hint="eastAsia"/>
                <w:b/>
                <w:sz w:val="24"/>
                <w:szCs w:val="24"/>
              </w:rPr>
              <w:t>评分标准（主观）</w:t>
            </w:r>
          </w:p>
        </w:tc>
        <w:tc>
          <w:tcPr>
            <w:tcW w:w="855"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b/>
                <w:sz w:val="24"/>
                <w:szCs w:val="24"/>
              </w:rPr>
            </w:pPr>
            <w:r>
              <w:rPr>
                <w:rFonts w:hint="eastAsia"/>
                <w:b/>
              </w:rPr>
              <w:t>分数</w:t>
            </w:r>
          </w:p>
        </w:tc>
      </w:tr>
      <w:tr w:rsidR="001D3AF5">
        <w:tc>
          <w:tcPr>
            <w:tcW w:w="685"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pPr>
            <w:r>
              <w:t>1</w:t>
            </w:r>
          </w:p>
        </w:tc>
        <w:tc>
          <w:tcPr>
            <w:tcW w:w="1718" w:type="dxa"/>
            <w:tcBorders>
              <w:top w:val="single" w:sz="4" w:space="0" w:color="auto"/>
              <w:left w:val="single" w:sz="4" w:space="0" w:color="auto"/>
              <w:bottom w:val="single" w:sz="4" w:space="0" w:color="auto"/>
              <w:right w:val="single" w:sz="4" w:space="0" w:color="auto"/>
            </w:tcBorders>
            <w:vAlign w:val="center"/>
          </w:tcPr>
          <w:p w:rsidR="001D3AF5" w:rsidRDefault="008874CD">
            <w:pPr>
              <w:pStyle w:val="af0"/>
              <w:spacing w:line="300" w:lineRule="exact"/>
              <w:ind w:firstLineChars="0" w:firstLine="0"/>
              <w:jc w:val="center"/>
              <w:rPr>
                <w:rFonts w:ascii="宋体" w:eastAsia="宋体" w:hAnsi="宋体" w:cs="方正仿宋简体"/>
                <w:b w:val="0"/>
                <w:bCs w:val="0"/>
                <w:color w:val="auto"/>
                <w:sz w:val="21"/>
                <w:szCs w:val="21"/>
              </w:rPr>
            </w:pPr>
            <w:r>
              <w:rPr>
                <w:rFonts w:ascii="宋体" w:eastAsia="宋体" w:hAnsi="宋体" w:cs="方正仿宋简体" w:hint="eastAsia"/>
                <w:b w:val="0"/>
                <w:bCs w:val="0"/>
                <w:color w:val="auto"/>
                <w:sz w:val="21"/>
                <w:szCs w:val="21"/>
              </w:rPr>
              <w:t>买家生成订单</w:t>
            </w:r>
          </w:p>
        </w:tc>
        <w:tc>
          <w:tcPr>
            <w:tcW w:w="709" w:type="dxa"/>
            <w:tcBorders>
              <w:top w:val="single" w:sz="4" w:space="0" w:color="auto"/>
              <w:left w:val="single" w:sz="4" w:space="0" w:color="auto"/>
              <w:bottom w:val="single" w:sz="4" w:space="0" w:color="auto"/>
              <w:right w:val="single" w:sz="4" w:space="0" w:color="auto"/>
            </w:tcBorders>
          </w:tcPr>
          <w:p w:rsidR="001D3AF5" w:rsidRDefault="008874CD">
            <w:pPr>
              <w:spacing w:line="360" w:lineRule="auto"/>
              <w:jc w:val="center"/>
              <w:rPr>
                <w:rFonts w:ascii="宋体"/>
              </w:rPr>
            </w:pPr>
            <w:r>
              <w:rPr>
                <w:rFonts w:ascii="宋体" w:hAnsi="宋体"/>
              </w:rPr>
              <w:t>2</w:t>
            </w:r>
            <w:r>
              <w:rPr>
                <w:rFonts w:ascii="宋体"/>
              </w:rPr>
              <w:t>0</w:t>
            </w:r>
            <w:r>
              <w:rPr>
                <w:rFonts w:ascii="宋体" w:hAnsi="宋体"/>
              </w:rPr>
              <w:t>%</w:t>
            </w:r>
          </w:p>
        </w:tc>
        <w:tc>
          <w:tcPr>
            <w:tcW w:w="4934" w:type="dxa"/>
            <w:tcBorders>
              <w:top w:val="single" w:sz="4" w:space="0" w:color="auto"/>
              <w:left w:val="single" w:sz="4" w:space="0" w:color="auto"/>
              <w:bottom w:val="single" w:sz="4" w:space="0" w:color="auto"/>
              <w:right w:val="single" w:sz="4" w:space="0" w:color="auto"/>
            </w:tcBorders>
            <w:vAlign w:val="center"/>
          </w:tcPr>
          <w:p w:rsidR="001D3AF5" w:rsidRDefault="008874CD">
            <w:pPr>
              <w:pStyle w:val="af0"/>
              <w:spacing w:line="300" w:lineRule="exact"/>
              <w:ind w:firstLineChars="0" w:firstLine="0"/>
              <w:rPr>
                <w:rFonts w:ascii="宋体" w:eastAsia="宋体" w:hAnsi="宋体" w:cs="方正仿宋简体"/>
                <w:b w:val="0"/>
                <w:bCs w:val="0"/>
                <w:color w:val="auto"/>
                <w:sz w:val="21"/>
                <w:szCs w:val="21"/>
              </w:rPr>
            </w:pPr>
            <w:r>
              <w:rPr>
                <w:rFonts w:ascii="宋体" w:eastAsia="宋体" w:hAnsi="宋体" w:cs="方正仿宋简体" w:hint="eastAsia"/>
                <w:b w:val="0"/>
                <w:bCs w:val="0"/>
                <w:color w:val="auto"/>
                <w:sz w:val="21"/>
                <w:szCs w:val="21"/>
              </w:rPr>
              <w:t>订货商品种类、数量正确</w:t>
            </w:r>
          </w:p>
        </w:tc>
        <w:tc>
          <w:tcPr>
            <w:tcW w:w="993" w:type="dxa"/>
            <w:tcBorders>
              <w:top w:val="single" w:sz="4" w:space="0" w:color="auto"/>
              <w:left w:val="single" w:sz="4" w:space="0" w:color="auto"/>
              <w:bottom w:val="single" w:sz="4" w:space="0" w:color="auto"/>
              <w:right w:val="single" w:sz="4" w:space="0" w:color="auto"/>
            </w:tcBorders>
          </w:tcPr>
          <w:p w:rsidR="001D3AF5" w:rsidRDefault="008874CD">
            <w:pPr>
              <w:spacing w:line="360" w:lineRule="auto"/>
              <w:jc w:val="center"/>
              <w:rPr>
                <w:rFonts w:ascii="宋体"/>
              </w:rPr>
            </w:pPr>
            <w:r>
              <w:rPr>
                <w:rFonts w:ascii="宋体" w:hAnsi="宋体"/>
              </w:rPr>
              <w:t>2</w:t>
            </w:r>
            <w:r>
              <w:rPr>
                <w:rFonts w:ascii="宋体"/>
              </w:rPr>
              <w:t>0</w:t>
            </w:r>
          </w:p>
        </w:tc>
        <w:tc>
          <w:tcPr>
            <w:tcW w:w="4418" w:type="dxa"/>
            <w:tcBorders>
              <w:top w:val="single" w:sz="4" w:space="0" w:color="auto"/>
              <w:left w:val="single" w:sz="4" w:space="0" w:color="auto"/>
              <w:bottom w:val="single" w:sz="4" w:space="0" w:color="auto"/>
              <w:right w:val="single" w:sz="4" w:space="0" w:color="auto"/>
            </w:tcBorders>
            <w:vAlign w:val="center"/>
          </w:tcPr>
          <w:p w:rsidR="001D3AF5" w:rsidRDefault="001D3AF5">
            <w:pPr>
              <w:pStyle w:val="af0"/>
              <w:spacing w:line="300" w:lineRule="exact"/>
              <w:ind w:firstLineChars="0" w:firstLine="0"/>
              <w:rPr>
                <w:rFonts w:ascii="宋体" w:eastAsia="宋体" w:hAnsi="宋体" w:cs="方正仿宋简体"/>
                <w:b w:val="0"/>
                <w:bCs w:val="0"/>
                <w:color w:val="auto"/>
                <w:sz w:val="21"/>
                <w:szCs w:val="21"/>
              </w:rPr>
            </w:pPr>
          </w:p>
        </w:tc>
        <w:tc>
          <w:tcPr>
            <w:tcW w:w="855" w:type="dxa"/>
            <w:tcBorders>
              <w:top w:val="single" w:sz="4" w:space="0" w:color="auto"/>
              <w:left w:val="single" w:sz="4" w:space="0" w:color="auto"/>
              <w:bottom w:val="single" w:sz="4" w:space="0" w:color="auto"/>
              <w:right w:val="single" w:sz="4" w:space="0" w:color="auto"/>
            </w:tcBorders>
          </w:tcPr>
          <w:p w:rsidR="001D3AF5" w:rsidRDefault="001D3AF5">
            <w:pPr>
              <w:rPr>
                <w:rFonts w:ascii="宋体"/>
              </w:rPr>
            </w:pPr>
          </w:p>
        </w:tc>
      </w:tr>
      <w:tr w:rsidR="001D3AF5">
        <w:tc>
          <w:tcPr>
            <w:tcW w:w="685"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pPr>
            <w:r>
              <w:t>2</w:t>
            </w:r>
          </w:p>
        </w:tc>
        <w:tc>
          <w:tcPr>
            <w:tcW w:w="1718" w:type="dxa"/>
            <w:tcBorders>
              <w:top w:val="single" w:sz="4" w:space="0" w:color="auto"/>
              <w:left w:val="single" w:sz="4" w:space="0" w:color="auto"/>
              <w:bottom w:val="single" w:sz="4" w:space="0" w:color="auto"/>
              <w:right w:val="single" w:sz="4" w:space="0" w:color="auto"/>
            </w:tcBorders>
            <w:vAlign w:val="center"/>
          </w:tcPr>
          <w:p w:rsidR="001D3AF5" w:rsidRDefault="008874CD">
            <w:pPr>
              <w:pStyle w:val="af0"/>
              <w:spacing w:line="300" w:lineRule="exact"/>
              <w:ind w:firstLineChars="14" w:firstLine="29"/>
              <w:jc w:val="center"/>
              <w:rPr>
                <w:rFonts w:ascii="宋体" w:eastAsia="宋体" w:hAnsi="宋体" w:cs="方正仿宋简体"/>
                <w:b w:val="0"/>
                <w:bCs w:val="0"/>
                <w:color w:val="auto"/>
                <w:sz w:val="21"/>
                <w:szCs w:val="21"/>
              </w:rPr>
            </w:pPr>
            <w:r>
              <w:rPr>
                <w:rFonts w:ascii="宋体" w:eastAsia="宋体" w:hAnsi="宋体" w:cs="方正仿宋简体" w:hint="eastAsia"/>
                <w:b w:val="0"/>
                <w:bCs w:val="0"/>
                <w:color w:val="auto"/>
                <w:sz w:val="21"/>
                <w:szCs w:val="21"/>
              </w:rPr>
              <w:t>买家支付订单</w:t>
            </w:r>
          </w:p>
        </w:tc>
        <w:tc>
          <w:tcPr>
            <w:tcW w:w="709" w:type="dxa"/>
            <w:tcBorders>
              <w:top w:val="single" w:sz="4" w:space="0" w:color="auto"/>
              <w:left w:val="single" w:sz="4" w:space="0" w:color="auto"/>
              <w:bottom w:val="single" w:sz="4" w:space="0" w:color="auto"/>
              <w:right w:val="single" w:sz="4" w:space="0" w:color="auto"/>
            </w:tcBorders>
          </w:tcPr>
          <w:p w:rsidR="001D3AF5" w:rsidRDefault="008874CD">
            <w:pPr>
              <w:spacing w:line="360" w:lineRule="auto"/>
              <w:jc w:val="center"/>
              <w:rPr>
                <w:rFonts w:ascii="宋体"/>
              </w:rPr>
            </w:pPr>
            <w:r>
              <w:rPr>
                <w:rFonts w:ascii="宋体" w:hAnsi="宋体"/>
              </w:rPr>
              <w:t>10%</w:t>
            </w:r>
          </w:p>
        </w:tc>
        <w:tc>
          <w:tcPr>
            <w:tcW w:w="4934" w:type="dxa"/>
            <w:tcBorders>
              <w:top w:val="single" w:sz="4" w:space="0" w:color="auto"/>
              <w:left w:val="single" w:sz="4" w:space="0" w:color="auto"/>
              <w:bottom w:val="single" w:sz="4" w:space="0" w:color="auto"/>
              <w:right w:val="single" w:sz="4" w:space="0" w:color="auto"/>
            </w:tcBorders>
            <w:vAlign w:val="center"/>
          </w:tcPr>
          <w:p w:rsidR="001D3AF5" w:rsidRDefault="008874CD">
            <w:pPr>
              <w:pStyle w:val="af0"/>
              <w:spacing w:line="300" w:lineRule="exact"/>
              <w:ind w:firstLineChars="14" w:firstLine="29"/>
              <w:rPr>
                <w:rFonts w:ascii="宋体" w:eastAsia="宋体" w:hAnsi="宋体" w:cs="方正仿宋简体"/>
                <w:b w:val="0"/>
                <w:bCs w:val="0"/>
                <w:color w:val="auto"/>
                <w:sz w:val="21"/>
                <w:szCs w:val="21"/>
              </w:rPr>
            </w:pPr>
            <w:r>
              <w:rPr>
                <w:rFonts w:ascii="宋体" w:eastAsia="宋体" w:hAnsi="宋体" w:cs="方正仿宋简体" w:hint="eastAsia"/>
                <w:b w:val="0"/>
                <w:bCs w:val="0"/>
                <w:color w:val="auto"/>
                <w:sz w:val="21"/>
                <w:szCs w:val="21"/>
              </w:rPr>
              <w:t>支付成功，金额正确</w:t>
            </w:r>
          </w:p>
        </w:tc>
        <w:tc>
          <w:tcPr>
            <w:tcW w:w="993" w:type="dxa"/>
            <w:tcBorders>
              <w:top w:val="single" w:sz="4" w:space="0" w:color="auto"/>
              <w:left w:val="single" w:sz="4" w:space="0" w:color="auto"/>
              <w:bottom w:val="single" w:sz="4" w:space="0" w:color="auto"/>
              <w:right w:val="single" w:sz="4" w:space="0" w:color="auto"/>
            </w:tcBorders>
          </w:tcPr>
          <w:p w:rsidR="001D3AF5" w:rsidRDefault="008874CD">
            <w:pPr>
              <w:spacing w:line="360" w:lineRule="auto"/>
              <w:jc w:val="center"/>
              <w:rPr>
                <w:rFonts w:ascii="宋体"/>
              </w:rPr>
            </w:pPr>
            <w:r>
              <w:rPr>
                <w:rFonts w:ascii="宋体" w:hAnsi="宋体"/>
              </w:rPr>
              <w:t>10</w:t>
            </w:r>
          </w:p>
        </w:tc>
        <w:tc>
          <w:tcPr>
            <w:tcW w:w="4418" w:type="dxa"/>
            <w:tcBorders>
              <w:top w:val="single" w:sz="4" w:space="0" w:color="auto"/>
              <w:left w:val="single" w:sz="4" w:space="0" w:color="auto"/>
              <w:bottom w:val="single" w:sz="4" w:space="0" w:color="auto"/>
              <w:right w:val="single" w:sz="4" w:space="0" w:color="auto"/>
            </w:tcBorders>
            <w:vAlign w:val="center"/>
          </w:tcPr>
          <w:p w:rsidR="001D3AF5" w:rsidRDefault="001D3AF5">
            <w:pPr>
              <w:spacing w:line="300" w:lineRule="exact"/>
              <w:ind w:firstLineChars="14" w:firstLine="30"/>
              <w:rPr>
                <w:rFonts w:ascii="宋体"/>
                <w:b/>
                <w:bCs/>
              </w:rPr>
            </w:pPr>
          </w:p>
        </w:tc>
        <w:tc>
          <w:tcPr>
            <w:tcW w:w="855" w:type="dxa"/>
            <w:tcBorders>
              <w:top w:val="single" w:sz="4" w:space="0" w:color="auto"/>
              <w:left w:val="single" w:sz="4" w:space="0" w:color="auto"/>
              <w:bottom w:val="single" w:sz="4" w:space="0" w:color="auto"/>
              <w:right w:val="single" w:sz="4" w:space="0" w:color="auto"/>
            </w:tcBorders>
          </w:tcPr>
          <w:p w:rsidR="001D3AF5" w:rsidRDefault="001D3AF5">
            <w:pPr>
              <w:rPr>
                <w:rFonts w:ascii="宋体" w:cs="仿宋_GB2312"/>
              </w:rPr>
            </w:pPr>
          </w:p>
        </w:tc>
      </w:tr>
      <w:tr w:rsidR="001D3AF5">
        <w:tc>
          <w:tcPr>
            <w:tcW w:w="685"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pPr>
            <w:r>
              <w:t>3</w:t>
            </w:r>
          </w:p>
        </w:tc>
        <w:tc>
          <w:tcPr>
            <w:tcW w:w="1718" w:type="dxa"/>
            <w:tcBorders>
              <w:top w:val="single" w:sz="4" w:space="0" w:color="auto"/>
              <w:left w:val="single" w:sz="4" w:space="0" w:color="auto"/>
              <w:bottom w:val="single" w:sz="4" w:space="0" w:color="auto"/>
              <w:right w:val="single" w:sz="4" w:space="0" w:color="auto"/>
            </w:tcBorders>
            <w:vAlign w:val="center"/>
          </w:tcPr>
          <w:p w:rsidR="001D3AF5" w:rsidRDefault="008874CD">
            <w:pPr>
              <w:spacing w:line="300" w:lineRule="exact"/>
              <w:jc w:val="center"/>
              <w:rPr>
                <w:rFonts w:ascii="宋体"/>
                <w:bCs/>
              </w:rPr>
            </w:pPr>
            <w:r>
              <w:rPr>
                <w:rFonts w:ascii="宋体" w:hAnsi="宋体" w:hint="eastAsia"/>
                <w:bCs/>
              </w:rPr>
              <w:t>卖家处理订单</w:t>
            </w:r>
          </w:p>
        </w:tc>
        <w:tc>
          <w:tcPr>
            <w:tcW w:w="709" w:type="dxa"/>
            <w:tcBorders>
              <w:top w:val="single" w:sz="4" w:space="0" w:color="auto"/>
              <w:left w:val="single" w:sz="4" w:space="0" w:color="auto"/>
              <w:bottom w:val="single" w:sz="4" w:space="0" w:color="auto"/>
              <w:right w:val="single" w:sz="4" w:space="0" w:color="auto"/>
            </w:tcBorders>
          </w:tcPr>
          <w:p w:rsidR="001D3AF5" w:rsidRDefault="008874CD">
            <w:pPr>
              <w:spacing w:line="360" w:lineRule="auto"/>
              <w:jc w:val="center"/>
              <w:rPr>
                <w:rFonts w:ascii="宋体"/>
              </w:rPr>
            </w:pPr>
            <w:r>
              <w:rPr>
                <w:rFonts w:ascii="宋体" w:hAnsi="宋体"/>
              </w:rPr>
              <w:t>20%</w:t>
            </w:r>
          </w:p>
        </w:tc>
        <w:tc>
          <w:tcPr>
            <w:tcW w:w="4934" w:type="dxa"/>
            <w:tcBorders>
              <w:top w:val="single" w:sz="4" w:space="0" w:color="auto"/>
              <w:left w:val="single" w:sz="4" w:space="0" w:color="auto"/>
              <w:bottom w:val="single" w:sz="4" w:space="0" w:color="auto"/>
              <w:right w:val="single" w:sz="4" w:space="0" w:color="auto"/>
            </w:tcBorders>
            <w:vAlign w:val="center"/>
          </w:tcPr>
          <w:p w:rsidR="001D3AF5" w:rsidRDefault="008874CD">
            <w:pPr>
              <w:pStyle w:val="af0"/>
              <w:spacing w:line="300" w:lineRule="exact"/>
              <w:ind w:firstLineChars="0" w:firstLine="0"/>
              <w:rPr>
                <w:rFonts w:ascii="宋体" w:eastAsia="宋体" w:hAnsi="宋体" w:cs="方正仿宋简体"/>
                <w:b w:val="0"/>
                <w:bCs w:val="0"/>
                <w:color w:val="auto"/>
                <w:sz w:val="21"/>
                <w:szCs w:val="21"/>
              </w:rPr>
            </w:pPr>
            <w:r>
              <w:rPr>
                <w:rFonts w:ascii="宋体" w:eastAsia="宋体" w:hAnsi="宋体" w:cs="方正仿宋简体" w:hint="eastAsia"/>
                <w:b w:val="0"/>
                <w:bCs w:val="0"/>
                <w:color w:val="auto"/>
                <w:sz w:val="21"/>
                <w:szCs w:val="21"/>
              </w:rPr>
              <w:t>卖家处理订单，库存减少</w:t>
            </w:r>
          </w:p>
        </w:tc>
        <w:tc>
          <w:tcPr>
            <w:tcW w:w="993" w:type="dxa"/>
            <w:tcBorders>
              <w:top w:val="single" w:sz="4" w:space="0" w:color="auto"/>
              <w:left w:val="single" w:sz="4" w:space="0" w:color="auto"/>
              <w:bottom w:val="single" w:sz="4" w:space="0" w:color="auto"/>
              <w:right w:val="single" w:sz="4" w:space="0" w:color="auto"/>
            </w:tcBorders>
          </w:tcPr>
          <w:p w:rsidR="001D3AF5" w:rsidRDefault="008874CD">
            <w:pPr>
              <w:spacing w:line="360" w:lineRule="auto"/>
              <w:jc w:val="center"/>
              <w:rPr>
                <w:rFonts w:ascii="宋体"/>
              </w:rPr>
            </w:pPr>
            <w:r>
              <w:rPr>
                <w:rFonts w:ascii="宋体" w:hAnsi="宋体"/>
              </w:rPr>
              <w:t>20</w:t>
            </w:r>
          </w:p>
        </w:tc>
        <w:tc>
          <w:tcPr>
            <w:tcW w:w="4418" w:type="dxa"/>
            <w:tcBorders>
              <w:top w:val="single" w:sz="4" w:space="0" w:color="auto"/>
              <w:left w:val="single" w:sz="4" w:space="0" w:color="auto"/>
              <w:bottom w:val="single" w:sz="4" w:space="0" w:color="auto"/>
              <w:right w:val="single" w:sz="4" w:space="0" w:color="auto"/>
            </w:tcBorders>
            <w:vAlign w:val="center"/>
          </w:tcPr>
          <w:p w:rsidR="001D3AF5" w:rsidRDefault="001D3AF5">
            <w:pPr>
              <w:spacing w:line="300" w:lineRule="exact"/>
              <w:ind w:left="720"/>
              <w:rPr>
                <w:rFonts w:ascii="宋体"/>
                <w:b/>
                <w:bCs/>
              </w:rPr>
            </w:pPr>
          </w:p>
        </w:tc>
        <w:tc>
          <w:tcPr>
            <w:tcW w:w="855" w:type="dxa"/>
            <w:tcBorders>
              <w:top w:val="single" w:sz="4" w:space="0" w:color="auto"/>
              <w:left w:val="single" w:sz="4" w:space="0" w:color="auto"/>
              <w:bottom w:val="single" w:sz="4" w:space="0" w:color="auto"/>
              <w:right w:val="single" w:sz="4" w:space="0" w:color="auto"/>
            </w:tcBorders>
          </w:tcPr>
          <w:p w:rsidR="001D3AF5" w:rsidRDefault="001D3AF5">
            <w:pPr>
              <w:rPr>
                <w:rFonts w:ascii="宋体" w:cs="仿宋_GB2312"/>
              </w:rPr>
            </w:pPr>
          </w:p>
        </w:tc>
      </w:tr>
      <w:tr w:rsidR="001D3AF5">
        <w:tc>
          <w:tcPr>
            <w:tcW w:w="685"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pPr>
            <w:r>
              <w:t>4</w:t>
            </w:r>
          </w:p>
        </w:tc>
        <w:tc>
          <w:tcPr>
            <w:tcW w:w="1718"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rPr>
            </w:pPr>
            <w:r>
              <w:rPr>
                <w:rFonts w:ascii="宋体" w:hAnsi="宋体" w:hint="eastAsia"/>
              </w:rPr>
              <w:t>卖家发货</w:t>
            </w:r>
          </w:p>
        </w:tc>
        <w:tc>
          <w:tcPr>
            <w:tcW w:w="709" w:type="dxa"/>
            <w:tcBorders>
              <w:top w:val="single" w:sz="4" w:space="0" w:color="auto"/>
              <w:left w:val="single" w:sz="4" w:space="0" w:color="auto"/>
              <w:bottom w:val="single" w:sz="4" w:space="0" w:color="auto"/>
              <w:right w:val="single" w:sz="4" w:space="0" w:color="auto"/>
            </w:tcBorders>
          </w:tcPr>
          <w:p w:rsidR="001D3AF5" w:rsidRDefault="008874CD">
            <w:pPr>
              <w:spacing w:line="360" w:lineRule="auto"/>
              <w:jc w:val="center"/>
              <w:rPr>
                <w:rFonts w:ascii="宋体"/>
              </w:rPr>
            </w:pPr>
            <w:r>
              <w:rPr>
                <w:rFonts w:ascii="宋体" w:hAnsi="宋体"/>
              </w:rPr>
              <w:t>10%</w:t>
            </w:r>
          </w:p>
        </w:tc>
        <w:tc>
          <w:tcPr>
            <w:tcW w:w="4934" w:type="dxa"/>
            <w:tcBorders>
              <w:top w:val="single" w:sz="4" w:space="0" w:color="auto"/>
              <w:left w:val="single" w:sz="4" w:space="0" w:color="auto"/>
              <w:bottom w:val="single" w:sz="4" w:space="0" w:color="auto"/>
              <w:right w:val="single" w:sz="4" w:space="0" w:color="auto"/>
            </w:tcBorders>
            <w:vAlign w:val="center"/>
          </w:tcPr>
          <w:p w:rsidR="001D3AF5" w:rsidRDefault="008874CD">
            <w:pPr>
              <w:rPr>
                <w:rFonts w:ascii="宋体"/>
              </w:rPr>
            </w:pPr>
            <w:r>
              <w:rPr>
                <w:rFonts w:ascii="宋体" w:hAnsi="宋体" w:hint="eastAsia"/>
              </w:rPr>
              <w:t>卖家成功发货</w:t>
            </w:r>
          </w:p>
        </w:tc>
        <w:tc>
          <w:tcPr>
            <w:tcW w:w="993" w:type="dxa"/>
            <w:tcBorders>
              <w:top w:val="single" w:sz="4" w:space="0" w:color="auto"/>
              <w:left w:val="single" w:sz="4" w:space="0" w:color="auto"/>
              <w:bottom w:val="single" w:sz="4" w:space="0" w:color="auto"/>
              <w:right w:val="single" w:sz="4" w:space="0" w:color="auto"/>
            </w:tcBorders>
          </w:tcPr>
          <w:p w:rsidR="001D3AF5" w:rsidRDefault="008874CD">
            <w:pPr>
              <w:spacing w:line="360" w:lineRule="auto"/>
              <w:jc w:val="center"/>
              <w:rPr>
                <w:rFonts w:ascii="宋体"/>
              </w:rPr>
            </w:pPr>
            <w:r>
              <w:rPr>
                <w:rFonts w:ascii="宋体" w:hAnsi="宋体"/>
              </w:rPr>
              <w:t>10</w:t>
            </w:r>
          </w:p>
        </w:tc>
        <w:tc>
          <w:tcPr>
            <w:tcW w:w="4418" w:type="dxa"/>
            <w:tcBorders>
              <w:top w:val="single" w:sz="4" w:space="0" w:color="auto"/>
              <w:left w:val="single" w:sz="4" w:space="0" w:color="auto"/>
              <w:bottom w:val="single" w:sz="4" w:space="0" w:color="auto"/>
              <w:right w:val="single" w:sz="4" w:space="0" w:color="auto"/>
            </w:tcBorders>
            <w:vAlign w:val="center"/>
          </w:tcPr>
          <w:p w:rsidR="001D3AF5" w:rsidRDefault="001D3AF5">
            <w:pPr>
              <w:rPr>
                <w:rFonts w:ascii="宋体"/>
              </w:rPr>
            </w:pPr>
          </w:p>
        </w:tc>
        <w:tc>
          <w:tcPr>
            <w:tcW w:w="855" w:type="dxa"/>
            <w:tcBorders>
              <w:top w:val="single" w:sz="4" w:space="0" w:color="auto"/>
              <w:left w:val="single" w:sz="4" w:space="0" w:color="auto"/>
              <w:bottom w:val="single" w:sz="4" w:space="0" w:color="auto"/>
              <w:right w:val="single" w:sz="4" w:space="0" w:color="auto"/>
            </w:tcBorders>
          </w:tcPr>
          <w:p w:rsidR="001D3AF5" w:rsidRDefault="001D3AF5">
            <w:pPr>
              <w:rPr>
                <w:rFonts w:ascii="宋体"/>
              </w:rPr>
            </w:pPr>
          </w:p>
        </w:tc>
      </w:tr>
      <w:tr w:rsidR="001D3AF5">
        <w:trPr>
          <w:trHeight w:val="346"/>
        </w:trPr>
        <w:tc>
          <w:tcPr>
            <w:tcW w:w="685"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pPr>
            <w:r>
              <w:t>5</w:t>
            </w:r>
          </w:p>
        </w:tc>
        <w:tc>
          <w:tcPr>
            <w:tcW w:w="1718" w:type="dxa"/>
            <w:tcBorders>
              <w:top w:val="single" w:sz="4" w:space="0" w:color="auto"/>
              <w:left w:val="single" w:sz="4" w:space="0" w:color="auto"/>
              <w:bottom w:val="single" w:sz="4" w:space="0" w:color="auto"/>
              <w:right w:val="single" w:sz="4" w:space="0" w:color="auto"/>
            </w:tcBorders>
            <w:vAlign w:val="center"/>
          </w:tcPr>
          <w:p w:rsidR="001D3AF5" w:rsidRDefault="008874CD">
            <w:pPr>
              <w:pStyle w:val="af0"/>
              <w:spacing w:line="300" w:lineRule="exact"/>
              <w:ind w:firstLineChars="0" w:firstLine="0"/>
              <w:jc w:val="center"/>
              <w:rPr>
                <w:rFonts w:ascii="宋体" w:eastAsia="宋体" w:hAnsi="宋体" w:cs="方正仿宋简体"/>
                <w:b w:val="0"/>
                <w:bCs w:val="0"/>
                <w:color w:val="auto"/>
                <w:sz w:val="21"/>
                <w:szCs w:val="21"/>
              </w:rPr>
            </w:pPr>
            <w:r>
              <w:rPr>
                <w:rFonts w:ascii="宋体" w:eastAsia="宋体" w:hAnsi="宋体" w:cs="方正仿宋简体" w:hint="eastAsia"/>
                <w:b w:val="0"/>
                <w:bCs w:val="0"/>
                <w:color w:val="auto"/>
                <w:sz w:val="21"/>
                <w:szCs w:val="21"/>
              </w:rPr>
              <w:t>买家签收订单</w:t>
            </w:r>
          </w:p>
        </w:tc>
        <w:tc>
          <w:tcPr>
            <w:tcW w:w="709" w:type="dxa"/>
            <w:tcBorders>
              <w:top w:val="single" w:sz="4" w:space="0" w:color="auto"/>
              <w:left w:val="single" w:sz="4" w:space="0" w:color="auto"/>
              <w:bottom w:val="single" w:sz="4" w:space="0" w:color="auto"/>
              <w:right w:val="single" w:sz="4" w:space="0" w:color="auto"/>
            </w:tcBorders>
          </w:tcPr>
          <w:p w:rsidR="001D3AF5" w:rsidRDefault="008874CD">
            <w:pPr>
              <w:spacing w:line="360" w:lineRule="auto"/>
              <w:jc w:val="center"/>
              <w:rPr>
                <w:rFonts w:ascii="宋体"/>
              </w:rPr>
            </w:pPr>
            <w:r>
              <w:rPr>
                <w:rFonts w:ascii="宋体" w:hAnsi="宋体"/>
              </w:rPr>
              <w:t>10%</w:t>
            </w:r>
          </w:p>
        </w:tc>
        <w:tc>
          <w:tcPr>
            <w:tcW w:w="4934" w:type="dxa"/>
            <w:tcBorders>
              <w:top w:val="single" w:sz="4" w:space="0" w:color="auto"/>
              <w:left w:val="single" w:sz="4" w:space="0" w:color="auto"/>
              <w:bottom w:val="single" w:sz="4" w:space="0" w:color="auto"/>
              <w:right w:val="single" w:sz="4" w:space="0" w:color="auto"/>
            </w:tcBorders>
            <w:vAlign w:val="center"/>
          </w:tcPr>
          <w:p w:rsidR="001D3AF5" w:rsidRDefault="008874CD">
            <w:pPr>
              <w:pStyle w:val="af0"/>
              <w:spacing w:line="300" w:lineRule="exact"/>
              <w:ind w:firstLineChars="0" w:firstLine="0"/>
              <w:rPr>
                <w:rFonts w:ascii="宋体" w:eastAsia="宋体" w:hAnsi="宋体" w:cs="方正仿宋简体"/>
                <w:b w:val="0"/>
                <w:bCs w:val="0"/>
                <w:color w:val="auto"/>
                <w:sz w:val="21"/>
                <w:szCs w:val="21"/>
              </w:rPr>
            </w:pPr>
            <w:r>
              <w:rPr>
                <w:rFonts w:ascii="宋体" w:eastAsia="宋体" w:hAnsi="宋体" w:cs="方正仿宋简体" w:hint="eastAsia"/>
                <w:b w:val="0"/>
                <w:bCs w:val="0"/>
                <w:color w:val="auto"/>
                <w:sz w:val="21"/>
                <w:szCs w:val="21"/>
              </w:rPr>
              <w:t>买家成功签收订单</w:t>
            </w:r>
          </w:p>
        </w:tc>
        <w:tc>
          <w:tcPr>
            <w:tcW w:w="993" w:type="dxa"/>
            <w:tcBorders>
              <w:top w:val="single" w:sz="4" w:space="0" w:color="auto"/>
              <w:left w:val="single" w:sz="4" w:space="0" w:color="auto"/>
              <w:bottom w:val="single" w:sz="4" w:space="0" w:color="auto"/>
              <w:right w:val="single" w:sz="4" w:space="0" w:color="auto"/>
            </w:tcBorders>
          </w:tcPr>
          <w:p w:rsidR="001D3AF5" w:rsidRDefault="008874CD">
            <w:pPr>
              <w:spacing w:line="360" w:lineRule="auto"/>
              <w:jc w:val="center"/>
              <w:rPr>
                <w:rFonts w:ascii="宋体" w:hAnsi="宋体"/>
              </w:rPr>
            </w:pPr>
            <w:r>
              <w:rPr>
                <w:rFonts w:ascii="宋体" w:hAnsi="宋体"/>
              </w:rPr>
              <w:t>10</w:t>
            </w:r>
          </w:p>
        </w:tc>
        <w:tc>
          <w:tcPr>
            <w:tcW w:w="4418" w:type="dxa"/>
            <w:tcBorders>
              <w:top w:val="single" w:sz="4" w:space="0" w:color="auto"/>
              <w:left w:val="single" w:sz="4" w:space="0" w:color="auto"/>
              <w:bottom w:val="single" w:sz="4" w:space="0" w:color="auto"/>
              <w:right w:val="single" w:sz="4" w:space="0" w:color="auto"/>
            </w:tcBorders>
            <w:vAlign w:val="center"/>
          </w:tcPr>
          <w:p w:rsidR="001D3AF5" w:rsidRDefault="001D3AF5">
            <w:pPr>
              <w:pStyle w:val="af0"/>
              <w:spacing w:line="300" w:lineRule="exact"/>
              <w:ind w:firstLineChars="0" w:firstLine="0"/>
              <w:rPr>
                <w:rFonts w:ascii="宋体" w:eastAsia="宋体" w:hAnsi="宋体" w:cs="方正仿宋简体"/>
                <w:b w:val="0"/>
                <w:bCs w:val="0"/>
                <w:color w:val="auto"/>
                <w:sz w:val="21"/>
                <w:szCs w:val="21"/>
              </w:rPr>
            </w:pPr>
          </w:p>
        </w:tc>
        <w:tc>
          <w:tcPr>
            <w:tcW w:w="855" w:type="dxa"/>
            <w:tcBorders>
              <w:top w:val="single" w:sz="4" w:space="0" w:color="auto"/>
              <w:left w:val="single" w:sz="4" w:space="0" w:color="auto"/>
              <w:bottom w:val="single" w:sz="4" w:space="0" w:color="auto"/>
              <w:right w:val="single" w:sz="4" w:space="0" w:color="auto"/>
            </w:tcBorders>
          </w:tcPr>
          <w:p w:rsidR="001D3AF5" w:rsidRDefault="001D3AF5">
            <w:pPr>
              <w:rPr>
                <w:rFonts w:ascii="宋体" w:cs="仿宋_GB2312"/>
              </w:rPr>
            </w:pPr>
          </w:p>
        </w:tc>
      </w:tr>
      <w:tr w:rsidR="001D3AF5">
        <w:trPr>
          <w:trHeight w:val="450"/>
        </w:trPr>
        <w:tc>
          <w:tcPr>
            <w:tcW w:w="685"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pPr>
            <w:r>
              <w:t>6</w:t>
            </w:r>
          </w:p>
        </w:tc>
        <w:tc>
          <w:tcPr>
            <w:tcW w:w="1718" w:type="dxa"/>
            <w:tcBorders>
              <w:top w:val="single" w:sz="4" w:space="0" w:color="auto"/>
              <w:left w:val="single" w:sz="4" w:space="0" w:color="auto"/>
              <w:bottom w:val="single" w:sz="4" w:space="0" w:color="auto"/>
              <w:right w:val="single" w:sz="4" w:space="0" w:color="auto"/>
            </w:tcBorders>
            <w:vAlign w:val="center"/>
          </w:tcPr>
          <w:p w:rsidR="001D3AF5" w:rsidRDefault="008874CD">
            <w:pPr>
              <w:pStyle w:val="af0"/>
              <w:spacing w:line="300" w:lineRule="exact"/>
              <w:ind w:firstLineChars="14" w:firstLine="29"/>
              <w:jc w:val="center"/>
              <w:rPr>
                <w:rFonts w:ascii="宋体" w:eastAsia="宋体" w:hAnsi="宋体" w:cs="方正仿宋简体"/>
                <w:b w:val="0"/>
                <w:bCs w:val="0"/>
                <w:color w:val="auto"/>
                <w:sz w:val="21"/>
                <w:szCs w:val="21"/>
              </w:rPr>
            </w:pPr>
            <w:r>
              <w:rPr>
                <w:rFonts w:ascii="宋体" w:eastAsia="宋体" w:hAnsi="宋体" w:cs="方正仿宋简体" w:hint="eastAsia"/>
                <w:b w:val="0"/>
                <w:bCs w:val="0"/>
                <w:color w:val="auto"/>
                <w:sz w:val="21"/>
                <w:szCs w:val="21"/>
              </w:rPr>
              <w:t>买家评价</w:t>
            </w:r>
          </w:p>
        </w:tc>
        <w:tc>
          <w:tcPr>
            <w:tcW w:w="709" w:type="dxa"/>
            <w:tcBorders>
              <w:top w:val="single" w:sz="4" w:space="0" w:color="auto"/>
              <w:left w:val="single" w:sz="4" w:space="0" w:color="auto"/>
              <w:bottom w:val="single" w:sz="4" w:space="0" w:color="auto"/>
              <w:right w:val="single" w:sz="4" w:space="0" w:color="auto"/>
            </w:tcBorders>
          </w:tcPr>
          <w:p w:rsidR="001D3AF5" w:rsidRDefault="008874CD">
            <w:pPr>
              <w:spacing w:line="360" w:lineRule="auto"/>
              <w:jc w:val="center"/>
              <w:rPr>
                <w:rFonts w:ascii="宋体"/>
              </w:rPr>
            </w:pPr>
            <w:r>
              <w:rPr>
                <w:rFonts w:ascii="宋体" w:hAnsi="宋体"/>
              </w:rPr>
              <w:t>20%</w:t>
            </w:r>
          </w:p>
        </w:tc>
        <w:tc>
          <w:tcPr>
            <w:tcW w:w="4934" w:type="dxa"/>
            <w:tcBorders>
              <w:top w:val="single" w:sz="4" w:space="0" w:color="auto"/>
              <w:left w:val="single" w:sz="4" w:space="0" w:color="auto"/>
              <w:bottom w:val="single" w:sz="4" w:space="0" w:color="auto"/>
              <w:right w:val="single" w:sz="4" w:space="0" w:color="auto"/>
            </w:tcBorders>
            <w:vAlign w:val="center"/>
          </w:tcPr>
          <w:p w:rsidR="001D3AF5" w:rsidRDefault="008874CD">
            <w:pPr>
              <w:pStyle w:val="af0"/>
              <w:spacing w:line="300" w:lineRule="exact"/>
              <w:ind w:firstLineChars="14" w:firstLine="29"/>
              <w:rPr>
                <w:rFonts w:ascii="宋体" w:eastAsia="宋体" w:hAnsi="宋体" w:cs="方正仿宋简体"/>
                <w:b w:val="0"/>
                <w:bCs w:val="0"/>
                <w:color w:val="auto"/>
                <w:sz w:val="21"/>
                <w:szCs w:val="21"/>
              </w:rPr>
            </w:pPr>
            <w:r>
              <w:rPr>
                <w:rFonts w:ascii="宋体" w:eastAsia="宋体" w:hAnsi="宋体" w:cs="方正仿宋简体" w:hint="eastAsia"/>
                <w:b w:val="0"/>
                <w:bCs w:val="0"/>
                <w:color w:val="auto"/>
                <w:sz w:val="21"/>
                <w:szCs w:val="21"/>
              </w:rPr>
              <w:t>买家按任务书要求评价商品，评级、关键词正确</w:t>
            </w:r>
          </w:p>
        </w:tc>
        <w:tc>
          <w:tcPr>
            <w:tcW w:w="993" w:type="dxa"/>
            <w:tcBorders>
              <w:top w:val="single" w:sz="4" w:space="0" w:color="auto"/>
              <w:left w:val="single" w:sz="4" w:space="0" w:color="auto"/>
              <w:bottom w:val="single" w:sz="4" w:space="0" w:color="auto"/>
              <w:right w:val="single" w:sz="4" w:space="0" w:color="auto"/>
            </w:tcBorders>
          </w:tcPr>
          <w:p w:rsidR="001D3AF5" w:rsidRDefault="008874CD">
            <w:pPr>
              <w:spacing w:line="360" w:lineRule="auto"/>
              <w:jc w:val="center"/>
              <w:rPr>
                <w:rFonts w:ascii="宋体"/>
              </w:rPr>
            </w:pPr>
            <w:r>
              <w:rPr>
                <w:rFonts w:ascii="宋体" w:hAnsi="宋体"/>
              </w:rPr>
              <w:t>20</w:t>
            </w:r>
          </w:p>
        </w:tc>
        <w:tc>
          <w:tcPr>
            <w:tcW w:w="4418" w:type="dxa"/>
            <w:tcBorders>
              <w:top w:val="single" w:sz="4" w:space="0" w:color="auto"/>
              <w:left w:val="single" w:sz="4" w:space="0" w:color="auto"/>
              <w:bottom w:val="single" w:sz="4" w:space="0" w:color="auto"/>
              <w:right w:val="single" w:sz="4" w:space="0" w:color="auto"/>
            </w:tcBorders>
            <w:vAlign w:val="center"/>
          </w:tcPr>
          <w:p w:rsidR="001D3AF5" w:rsidRDefault="001D3AF5">
            <w:pPr>
              <w:pStyle w:val="af0"/>
              <w:spacing w:line="300" w:lineRule="exact"/>
              <w:ind w:firstLineChars="14" w:firstLine="29"/>
              <w:rPr>
                <w:rFonts w:ascii="宋体" w:eastAsia="宋体" w:hAnsi="宋体" w:cs="方正仿宋简体"/>
                <w:b w:val="0"/>
                <w:bCs w:val="0"/>
                <w:color w:val="auto"/>
                <w:sz w:val="21"/>
                <w:szCs w:val="21"/>
              </w:rPr>
            </w:pPr>
          </w:p>
        </w:tc>
        <w:tc>
          <w:tcPr>
            <w:tcW w:w="855" w:type="dxa"/>
            <w:tcBorders>
              <w:top w:val="single" w:sz="4" w:space="0" w:color="auto"/>
              <w:left w:val="single" w:sz="4" w:space="0" w:color="auto"/>
              <w:bottom w:val="single" w:sz="4" w:space="0" w:color="auto"/>
              <w:right w:val="single" w:sz="4" w:space="0" w:color="auto"/>
            </w:tcBorders>
            <w:vAlign w:val="center"/>
          </w:tcPr>
          <w:p w:rsidR="001D3AF5" w:rsidRDefault="001D3AF5">
            <w:pPr>
              <w:jc w:val="center"/>
              <w:rPr>
                <w:rFonts w:ascii="宋体" w:cs="仿宋_GB2312"/>
              </w:rPr>
            </w:pPr>
          </w:p>
        </w:tc>
      </w:tr>
      <w:tr w:rsidR="001D3AF5">
        <w:trPr>
          <w:trHeight w:val="412"/>
        </w:trPr>
        <w:tc>
          <w:tcPr>
            <w:tcW w:w="685"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pPr>
            <w:r>
              <w:t>7</w:t>
            </w:r>
          </w:p>
        </w:tc>
        <w:tc>
          <w:tcPr>
            <w:tcW w:w="1718" w:type="dxa"/>
            <w:tcBorders>
              <w:top w:val="single" w:sz="4" w:space="0" w:color="auto"/>
              <w:left w:val="single" w:sz="4" w:space="0" w:color="auto"/>
              <w:bottom w:val="single" w:sz="4" w:space="0" w:color="auto"/>
              <w:right w:val="single" w:sz="4" w:space="0" w:color="auto"/>
            </w:tcBorders>
            <w:vAlign w:val="center"/>
          </w:tcPr>
          <w:p w:rsidR="001D3AF5" w:rsidRDefault="008874CD">
            <w:pPr>
              <w:spacing w:line="300" w:lineRule="exact"/>
              <w:jc w:val="center"/>
              <w:rPr>
                <w:rFonts w:ascii="宋体"/>
                <w:bCs/>
              </w:rPr>
            </w:pPr>
            <w:r>
              <w:rPr>
                <w:rFonts w:ascii="宋体" w:hAnsi="宋体" w:hint="eastAsia"/>
                <w:bCs/>
              </w:rPr>
              <w:t>卖家回复评价</w:t>
            </w:r>
          </w:p>
        </w:tc>
        <w:tc>
          <w:tcPr>
            <w:tcW w:w="709" w:type="dxa"/>
            <w:tcBorders>
              <w:top w:val="single" w:sz="4" w:space="0" w:color="auto"/>
              <w:left w:val="single" w:sz="4" w:space="0" w:color="auto"/>
              <w:bottom w:val="single" w:sz="4" w:space="0" w:color="auto"/>
              <w:right w:val="single" w:sz="4" w:space="0" w:color="auto"/>
            </w:tcBorders>
          </w:tcPr>
          <w:p w:rsidR="001D3AF5" w:rsidRDefault="008874CD">
            <w:pPr>
              <w:spacing w:line="360" w:lineRule="auto"/>
              <w:jc w:val="center"/>
              <w:rPr>
                <w:rFonts w:ascii="宋体"/>
              </w:rPr>
            </w:pPr>
            <w:r>
              <w:rPr>
                <w:rFonts w:ascii="宋体" w:hAnsi="宋体"/>
              </w:rPr>
              <w:t>10%</w:t>
            </w:r>
          </w:p>
        </w:tc>
        <w:tc>
          <w:tcPr>
            <w:tcW w:w="4934" w:type="dxa"/>
            <w:tcBorders>
              <w:top w:val="single" w:sz="4" w:space="0" w:color="auto"/>
              <w:left w:val="single" w:sz="4" w:space="0" w:color="auto"/>
              <w:bottom w:val="single" w:sz="4" w:space="0" w:color="auto"/>
              <w:right w:val="single" w:sz="4" w:space="0" w:color="auto"/>
            </w:tcBorders>
            <w:vAlign w:val="center"/>
          </w:tcPr>
          <w:p w:rsidR="001D3AF5" w:rsidRDefault="008874CD">
            <w:pPr>
              <w:spacing w:line="300" w:lineRule="exact"/>
              <w:rPr>
                <w:rFonts w:ascii="宋体"/>
                <w:bCs/>
              </w:rPr>
            </w:pPr>
            <w:r>
              <w:rPr>
                <w:rFonts w:ascii="宋体" w:hAnsi="宋体" w:hint="eastAsia"/>
                <w:bCs/>
              </w:rPr>
              <w:t>卖家回复买家的评价</w:t>
            </w:r>
          </w:p>
        </w:tc>
        <w:tc>
          <w:tcPr>
            <w:tcW w:w="993" w:type="dxa"/>
            <w:tcBorders>
              <w:top w:val="single" w:sz="4" w:space="0" w:color="auto"/>
              <w:left w:val="single" w:sz="4" w:space="0" w:color="auto"/>
              <w:bottom w:val="single" w:sz="4" w:space="0" w:color="auto"/>
              <w:right w:val="single" w:sz="4" w:space="0" w:color="auto"/>
            </w:tcBorders>
          </w:tcPr>
          <w:p w:rsidR="001D3AF5" w:rsidRDefault="008874CD">
            <w:pPr>
              <w:spacing w:line="360" w:lineRule="auto"/>
              <w:jc w:val="center"/>
              <w:rPr>
                <w:rFonts w:ascii="宋体"/>
              </w:rPr>
            </w:pPr>
            <w:r>
              <w:rPr>
                <w:rFonts w:ascii="宋体" w:hAnsi="宋体"/>
              </w:rPr>
              <w:t>10</w:t>
            </w:r>
          </w:p>
        </w:tc>
        <w:tc>
          <w:tcPr>
            <w:tcW w:w="4418" w:type="dxa"/>
            <w:tcBorders>
              <w:top w:val="single" w:sz="4" w:space="0" w:color="auto"/>
              <w:left w:val="single" w:sz="4" w:space="0" w:color="auto"/>
              <w:bottom w:val="single" w:sz="4" w:space="0" w:color="auto"/>
              <w:right w:val="single" w:sz="4" w:space="0" w:color="auto"/>
            </w:tcBorders>
            <w:vAlign w:val="center"/>
          </w:tcPr>
          <w:p w:rsidR="001D3AF5" w:rsidRDefault="001D3AF5">
            <w:pPr>
              <w:pStyle w:val="af0"/>
              <w:spacing w:line="300" w:lineRule="exact"/>
              <w:ind w:left="754" w:firstLineChars="0" w:firstLine="0"/>
              <w:rPr>
                <w:rFonts w:ascii="宋体" w:eastAsia="宋体" w:hAnsi="宋体" w:cs="方正仿宋简体"/>
                <w:b w:val="0"/>
                <w:bCs w:val="0"/>
                <w:color w:val="auto"/>
                <w:sz w:val="21"/>
                <w:szCs w:val="21"/>
              </w:rPr>
            </w:pPr>
          </w:p>
        </w:tc>
        <w:tc>
          <w:tcPr>
            <w:tcW w:w="855" w:type="dxa"/>
            <w:tcBorders>
              <w:top w:val="single" w:sz="4" w:space="0" w:color="auto"/>
              <w:left w:val="single" w:sz="4" w:space="0" w:color="auto"/>
              <w:bottom w:val="single" w:sz="4" w:space="0" w:color="auto"/>
              <w:right w:val="single" w:sz="4" w:space="0" w:color="auto"/>
            </w:tcBorders>
            <w:vAlign w:val="center"/>
          </w:tcPr>
          <w:p w:rsidR="001D3AF5" w:rsidRDefault="001D3AF5">
            <w:pPr>
              <w:jc w:val="center"/>
              <w:rPr>
                <w:rFonts w:ascii="宋体" w:cs="仿宋_GB2312"/>
              </w:rPr>
            </w:pPr>
          </w:p>
        </w:tc>
      </w:tr>
      <w:tr w:rsidR="001D3AF5">
        <w:trPr>
          <w:trHeight w:val="412"/>
        </w:trPr>
        <w:tc>
          <w:tcPr>
            <w:tcW w:w="8046" w:type="dxa"/>
            <w:gridSpan w:val="4"/>
            <w:tcBorders>
              <w:top w:val="single" w:sz="4" w:space="0" w:color="auto"/>
              <w:left w:val="single" w:sz="4" w:space="0" w:color="auto"/>
              <w:bottom w:val="single" w:sz="4" w:space="0" w:color="auto"/>
              <w:right w:val="single" w:sz="4" w:space="0" w:color="auto"/>
            </w:tcBorders>
            <w:vAlign w:val="center"/>
          </w:tcPr>
          <w:p w:rsidR="001D3AF5" w:rsidRDefault="008874CD">
            <w:pPr>
              <w:spacing w:line="300" w:lineRule="exact"/>
              <w:jc w:val="center"/>
              <w:rPr>
                <w:rFonts w:ascii="宋体"/>
                <w:bCs/>
              </w:rPr>
            </w:pPr>
            <w:r>
              <w:rPr>
                <w:rFonts w:ascii="宋体" w:hAnsi="宋体" w:hint="eastAsia"/>
                <w:bCs/>
              </w:rPr>
              <w:t>合</w:t>
            </w:r>
            <w:r>
              <w:rPr>
                <w:rFonts w:ascii="宋体" w:hAnsi="宋体"/>
                <w:bCs/>
              </w:rPr>
              <w:t xml:space="preserve"> </w:t>
            </w:r>
            <w:r>
              <w:rPr>
                <w:rFonts w:ascii="宋体" w:hAnsi="宋体" w:hint="eastAsia"/>
                <w:bCs/>
              </w:rPr>
              <w:t>计</w:t>
            </w:r>
          </w:p>
        </w:tc>
        <w:tc>
          <w:tcPr>
            <w:tcW w:w="993" w:type="dxa"/>
            <w:tcBorders>
              <w:top w:val="single" w:sz="4" w:space="0" w:color="auto"/>
              <w:left w:val="single" w:sz="4" w:space="0" w:color="auto"/>
              <w:bottom w:val="single" w:sz="4" w:space="0" w:color="auto"/>
              <w:right w:val="single" w:sz="4" w:space="0" w:color="auto"/>
            </w:tcBorders>
          </w:tcPr>
          <w:p w:rsidR="001D3AF5" w:rsidRDefault="008874CD">
            <w:pPr>
              <w:spacing w:line="360" w:lineRule="auto"/>
              <w:jc w:val="center"/>
              <w:rPr>
                <w:rFonts w:ascii="宋体"/>
              </w:rPr>
            </w:pPr>
            <w:r>
              <w:rPr>
                <w:rFonts w:ascii="宋体" w:hAnsi="宋体"/>
              </w:rPr>
              <w:t>100</w:t>
            </w:r>
          </w:p>
        </w:tc>
        <w:tc>
          <w:tcPr>
            <w:tcW w:w="4418" w:type="dxa"/>
            <w:tcBorders>
              <w:top w:val="single" w:sz="4" w:space="0" w:color="auto"/>
              <w:left w:val="single" w:sz="4" w:space="0" w:color="auto"/>
              <w:bottom w:val="single" w:sz="4" w:space="0" w:color="auto"/>
              <w:right w:val="single" w:sz="4" w:space="0" w:color="auto"/>
            </w:tcBorders>
            <w:vAlign w:val="center"/>
          </w:tcPr>
          <w:p w:rsidR="001D3AF5" w:rsidRDefault="001D3AF5">
            <w:pPr>
              <w:pStyle w:val="af0"/>
              <w:spacing w:line="300" w:lineRule="exact"/>
              <w:ind w:left="754" w:firstLineChars="0" w:firstLine="0"/>
              <w:rPr>
                <w:rFonts w:ascii="宋体" w:eastAsia="宋体" w:hAnsi="宋体" w:cs="方正仿宋简体"/>
                <w:b w:val="0"/>
                <w:bCs w:val="0"/>
                <w:color w:val="auto"/>
                <w:sz w:val="21"/>
                <w:szCs w:val="21"/>
              </w:rPr>
            </w:pPr>
          </w:p>
        </w:tc>
        <w:tc>
          <w:tcPr>
            <w:tcW w:w="855" w:type="dxa"/>
            <w:tcBorders>
              <w:top w:val="single" w:sz="4" w:space="0" w:color="auto"/>
              <w:left w:val="single" w:sz="4" w:space="0" w:color="auto"/>
              <w:bottom w:val="single" w:sz="4" w:space="0" w:color="auto"/>
              <w:right w:val="single" w:sz="4" w:space="0" w:color="auto"/>
            </w:tcBorders>
            <w:vAlign w:val="center"/>
          </w:tcPr>
          <w:p w:rsidR="001D3AF5" w:rsidRDefault="008874CD">
            <w:pPr>
              <w:jc w:val="center"/>
              <w:rPr>
                <w:rFonts w:ascii="宋体" w:cs="仿宋_GB2312"/>
              </w:rPr>
            </w:pPr>
            <w:r>
              <w:rPr>
                <w:rFonts w:ascii="宋体" w:cs="仿宋_GB2312"/>
              </w:rPr>
              <w:t>0</w:t>
            </w:r>
          </w:p>
        </w:tc>
      </w:tr>
      <w:tr w:rsidR="001D3AF5">
        <w:trPr>
          <w:trHeight w:val="582"/>
        </w:trPr>
        <w:tc>
          <w:tcPr>
            <w:tcW w:w="14312" w:type="dxa"/>
            <w:gridSpan w:val="7"/>
            <w:tcBorders>
              <w:top w:val="single" w:sz="4" w:space="0" w:color="auto"/>
              <w:left w:val="single" w:sz="4" w:space="0" w:color="auto"/>
              <w:bottom w:val="single" w:sz="4" w:space="0" w:color="auto"/>
              <w:right w:val="single" w:sz="4" w:space="0" w:color="auto"/>
            </w:tcBorders>
            <w:vAlign w:val="center"/>
          </w:tcPr>
          <w:p w:rsidR="001D3AF5" w:rsidRPr="00F1436F" w:rsidRDefault="008874CD" w:rsidP="00F1436F">
            <w:pPr>
              <w:rPr>
                <w:rFonts w:ascii="宋体" w:cs="仿宋_GB2312"/>
                <w:b/>
              </w:rPr>
            </w:pPr>
            <w:r w:rsidRPr="00F1436F">
              <w:rPr>
                <w:rFonts w:ascii="宋体" w:hAnsi="宋体" w:cs="仿宋_GB2312" w:hint="eastAsia"/>
                <w:b/>
              </w:rPr>
              <w:t>注：交易流程根据任务书中的任务不同而有所区别。</w:t>
            </w:r>
          </w:p>
        </w:tc>
      </w:tr>
    </w:tbl>
    <w:p w:rsidR="001D3AF5" w:rsidRDefault="001D3AF5">
      <w:pPr>
        <w:widowControl/>
        <w:jc w:val="left"/>
      </w:pPr>
    </w:p>
    <w:p w:rsidR="001D3AF5" w:rsidRDefault="001D3AF5">
      <w:pPr>
        <w:sectPr w:rsidR="001D3AF5">
          <w:pgSz w:w="16838" w:h="11906" w:orient="landscape"/>
          <w:pgMar w:top="1133" w:right="1440" w:bottom="1800" w:left="1440" w:header="851" w:footer="992" w:gutter="0"/>
          <w:cols w:space="720"/>
          <w:titlePg/>
          <w:docGrid w:type="lines" w:linePitch="312"/>
        </w:sectPr>
      </w:pPr>
    </w:p>
    <w:p w:rsidR="001D3AF5" w:rsidRDefault="00F47020">
      <w:pPr>
        <w:spacing w:line="480" w:lineRule="exact"/>
        <w:ind w:firstLine="426"/>
        <w:rPr>
          <w:rFonts w:ascii="仿宋" w:eastAsia="仿宋" w:hAnsi="仿宋" w:cs="Times New Roman"/>
          <w:b/>
          <w:sz w:val="28"/>
          <w:szCs w:val="28"/>
        </w:rPr>
      </w:pPr>
      <w:r>
        <w:rPr>
          <w:rFonts w:ascii="仿宋" w:eastAsia="仿宋" w:hAnsi="仿宋" w:cs="Times New Roman" w:hint="eastAsia"/>
          <w:b/>
          <w:sz w:val="28"/>
          <w:szCs w:val="28"/>
        </w:rPr>
        <w:lastRenderedPageBreak/>
        <w:t>（三）</w:t>
      </w:r>
      <w:r w:rsidR="008874CD">
        <w:rPr>
          <w:rFonts w:ascii="仿宋" w:eastAsia="仿宋" w:hAnsi="仿宋" w:cs="Times New Roman" w:hint="eastAsia"/>
          <w:b/>
          <w:sz w:val="28"/>
          <w:szCs w:val="28"/>
        </w:rPr>
        <w:t>评分方法</w:t>
      </w:r>
    </w:p>
    <w:p w:rsidR="001D3AF5" w:rsidRDefault="008874CD">
      <w:pPr>
        <w:widowControl/>
        <w:snapToGrid w:val="0"/>
        <w:spacing w:line="480" w:lineRule="exact"/>
        <w:ind w:firstLineChars="200" w:firstLine="560"/>
        <w:rPr>
          <w:rFonts w:ascii="仿宋" w:eastAsia="仿宋" w:hAnsi="仿宋" w:cs="Times New Roman"/>
          <w:sz w:val="28"/>
          <w:szCs w:val="28"/>
        </w:rPr>
      </w:pPr>
      <w:r>
        <w:rPr>
          <w:rFonts w:ascii="仿宋" w:eastAsia="仿宋" w:hAnsi="仿宋" w:cs="仿宋_GB2312"/>
          <w:sz w:val="28"/>
          <w:szCs w:val="28"/>
        </w:rPr>
        <w:t>1.</w:t>
      </w:r>
      <w:r>
        <w:rPr>
          <w:rFonts w:ascii="仿宋" w:eastAsia="仿宋" w:hAnsi="仿宋" w:cs="仿宋_GB2312" w:hint="eastAsia"/>
          <w:sz w:val="28"/>
          <w:szCs w:val="28"/>
        </w:rPr>
        <w:t>裁判员选聘：由</w:t>
      </w:r>
      <w:r>
        <w:rPr>
          <w:rFonts w:ascii="仿宋" w:eastAsia="仿宋" w:hAnsi="仿宋" w:cs="仿宋_GB2312"/>
          <w:sz w:val="28"/>
          <w:szCs w:val="28"/>
        </w:rPr>
        <w:t>全国</w:t>
      </w:r>
      <w:r>
        <w:rPr>
          <w:rFonts w:ascii="仿宋" w:eastAsia="仿宋" w:hAnsi="仿宋" w:cs="仿宋_GB2312" w:hint="eastAsia"/>
          <w:sz w:val="28"/>
          <w:szCs w:val="28"/>
        </w:rPr>
        <w:t>职业院校信息技术技能</w:t>
      </w:r>
      <w:r w:rsidR="00B93873">
        <w:rPr>
          <w:rFonts w:ascii="仿宋" w:eastAsia="仿宋" w:hAnsi="仿宋" w:cs="仿宋_GB2312" w:hint="eastAsia"/>
          <w:sz w:val="28"/>
          <w:szCs w:val="28"/>
        </w:rPr>
        <w:t>赛项</w:t>
      </w:r>
      <w:r>
        <w:rPr>
          <w:rFonts w:ascii="仿宋" w:eastAsia="仿宋" w:hAnsi="仿宋" w:cs="仿宋_GB2312"/>
          <w:sz w:val="28"/>
          <w:szCs w:val="28"/>
        </w:rPr>
        <w:t>组</w:t>
      </w:r>
      <w:r>
        <w:rPr>
          <w:rFonts w:ascii="仿宋" w:eastAsia="仿宋" w:hAnsi="仿宋" w:cs="仿宋_GB2312" w:hint="eastAsia"/>
          <w:sz w:val="28"/>
          <w:szCs w:val="28"/>
        </w:rPr>
        <w:t>委会面向全国遴选赛项裁判人员。裁判长由赛项执委会聘任。</w:t>
      </w:r>
    </w:p>
    <w:p w:rsidR="001D3AF5" w:rsidRDefault="008874CD">
      <w:pPr>
        <w:snapToGrid w:val="0"/>
        <w:spacing w:line="560" w:lineRule="exact"/>
        <w:ind w:firstLineChars="200" w:firstLine="560"/>
        <w:jc w:val="left"/>
        <w:rPr>
          <w:rFonts w:ascii="仿宋" w:eastAsia="仿宋" w:hAnsi="仿宋" w:cs="Arial"/>
          <w:kern w:val="0"/>
          <w:sz w:val="28"/>
          <w:szCs w:val="28"/>
        </w:rPr>
      </w:pPr>
      <w:r>
        <w:rPr>
          <w:rFonts w:ascii="仿宋" w:eastAsia="仿宋" w:hAnsi="仿宋" w:cs="仿宋_GB2312" w:hint="eastAsia"/>
          <w:sz w:val="28"/>
          <w:szCs w:val="28"/>
        </w:rPr>
        <w:t>2</w:t>
      </w:r>
      <w:r>
        <w:rPr>
          <w:rFonts w:ascii="仿宋" w:eastAsia="仿宋" w:hAnsi="仿宋" w:cs="仿宋_GB2312"/>
          <w:sz w:val="28"/>
          <w:szCs w:val="28"/>
        </w:rPr>
        <w:t>.</w:t>
      </w:r>
      <w:r>
        <w:rPr>
          <w:rFonts w:ascii="仿宋" w:eastAsia="仿宋" w:hAnsi="仿宋" w:cs="Times New Roman" w:hint="eastAsia"/>
          <w:sz w:val="28"/>
          <w:szCs w:val="28"/>
        </w:rPr>
        <w:t>评分方法：</w:t>
      </w:r>
      <w:r>
        <w:rPr>
          <w:rFonts w:ascii="仿宋" w:eastAsia="仿宋" w:hAnsi="仿宋" w:cs="Arial" w:hint="eastAsia"/>
          <w:kern w:val="0"/>
          <w:sz w:val="28"/>
          <w:szCs w:val="28"/>
        </w:rPr>
        <w:t>竞赛评分由赛项裁判完成，采取多名裁判打分，去掉最高分和最低分</w:t>
      </w:r>
      <w:proofErr w:type="gramStart"/>
      <w:r>
        <w:rPr>
          <w:rFonts w:ascii="仿宋" w:eastAsia="仿宋" w:hAnsi="仿宋" w:cs="Arial" w:hint="eastAsia"/>
          <w:kern w:val="0"/>
          <w:sz w:val="28"/>
          <w:szCs w:val="28"/>
        </w:rPr>
        <w:t>求平均</w:t>
      </w:r>
      <w:proofErr w:type="gramEnd"/>
      <w:r>
        <w:rPr>
          <w:rFonts w:ascii="仿宋" w:eastAsia="仿宋" w:hAnsi="仿宋" w:cs="Arial" w:hint="eastAsia"/>
          <w:kern w:val="0"/>
          <w:sz w:val="28"/>
          <w:szCs w:val="28"/>
        </w:rPr>
        <w:t>的方法计算得分。为了保证公平公正，通过抽签号替换等手段向裁判隐藏选手信息。</w:t>
      </w:r>
    </w:p>
    <w:p w:rsidR="001D3AF5" w:rsidRDefault="008874CD">
      <w:pPr>
        <w:snapToGrid w:val="0"/>
        <w:spacing w:line="560" w:lineRule="exact"/>
        <w:ind w:firstLineChars="200" w:firstLine="560"/>
        <w:jc w:val="left"/>
        <w:rPr>
          <w:rFonts w:ascii="仿宋" w:eastAsia="仿宋" w:hAnsi="仿宋" w:cs="仿宋_GB2312"/>
          <w:sz w:val="28"/>
          <w:szCs w:val="28"/>
        </w:rPr>
      </w:pPr>
      <w:r>
        <w:rPr>
          <w:rFonts w:ascii="仿宋" w:eastAsia="仿宋" w:hAnsi="仿宋" w:cs="仿宋_GB2312" w:hint="eastAsia"/>
          <w:sz w:val="28"/>
          <w:szCs w:val="28"/>
        </w:rPr>
        <w:t>3</w:t>
      </w:r>
      <w:r>
        <w:rPr>
          <w:rFonts w:ascii="仿宋" w:eastAsia="仿宋" w:hAnsi="仿宋" w:cs="仿宋_GB2312"/>
          <w:sz w:val="28"/>
          <w:szCs w:val="28"/>
        </w:rPr>
        <w:t>.</w:t>
      </w:r>
      <w:r>
        <w:rPr>
          <w:rFonts w:ascii="仿宋" w:eastAsia="仿宋" w:hAnsi="仿宋" w:cs="仿宋_GB2312" w:hint="eastAsia"/>
          <w:sz w:val="28"/>
          <w:szCs w:val="28"/>
        </w:rPr>
        <w:t xml:space="preserve"> 成绩比例：</w:t>
      </w:r>
      <w:r>
        <w:rPr>
          <w:rFonts w:ascii="仿宋" w:eastAsia="仿宋" w:hAnsi="仿宋" w:cs="Arial" w:hint="eastAsia"/>
          <w:kern w:val="0"/>
          <w:sz w:val="28"/>
          <w:szCs w:val="28"/>
        </w:rPr>
        <w:t>网店编辑</w:t>
      </w:r>
      <w:r>
        <w:rPr>
          <w:rFonts w:ascii="仿宋" w:eastAsia="仿宋" w:hAnsi="仿宋" w:cs="Arial"/>
          <w:kern w:val="0"/>
          <w:sz w:val="28"/>
          <w:szCs w:val="28"/>
        </w:rPr>
        <w:t>40%</w:t>
      </w:r>
      <w:r>
        <w:rPr>
          <w:rFonts w:ascii="仿宋" w:eastAsia="仿宋" w:hAnsi="仿宋" w:cs="Arial" w:hint="eastAsia"/>
          <w:kern w:val="0"/>
          <w:sz w:val="28"/>
          <w:szCs w:val="28"/>
        </w:rPr>
        <w:t>，网络营销</w:t>
      </w:r>
      <w:r>
        <w:rPr>
          <w:rFonts w:ascii="仿宋" w:eastAsia="仿宋" w:hAnsi="仿宋" w:cs="Arial"/>
          <w:kern w:val="0"/>
          <w:sz w:val="28"/>
          <w:szCs w:val="28"/>
        </w:rPr>
        <w:t>30%</w:t>
      </w:r>
      <w:r>
        <w:rPr>
          <w:rFonts w:ascii="仿宋" w:eastAsia="仿宋" w:hAnsi="仿宋" w:cs="Arial" w:hint="eastAsia"/>
          <w:kern w:val="0"/>
          <w:sz w:val="28"/>
          <w:szCs w:val="28"/>
        </w:rPr>
        <w:t>，客户服务</w:t>
      </w:r>
      <w:r>
        <w:rPr>
          <w:rFonts w:ascii="仿宋" w:eastAsia="仿宋" w:hAnsi="仿宋" w:cs="Arial"/>
          <w:kern w:val="0"/>
          <w:sz w:val="28"/>
          <w:szCs w:val="28"/>
        </w:rPr>
        <w:t>20%</w:t>
      </w:r>
      <w:r>
        <w:rPr>
          <w:rFonts w:ascii="仿宋" w:eastAsia="仿宋" w:hAnsi="仿宋" w:cs="Arial" w:hint="eastAsia"/>
          <w:kern w:val="0"/>
          <w:sz w:val="28"/>
          <w:szCs w:val="28"/>
        </w:rPr>
        <w:t>，在线交易</w:t>
      </w:r>
      <w:r>
        <w:rPr>
          <w:rFonts w:ascii="仿宋" w:eastAsia="仿宋" w:hAnsi="仿宋" w:cs="Arial"/>
          <w:kern w:val="0"/>
          <w:sz w:val="28"/>
          <w:szCs w:val="28"/>
        </w:rPr>
        <w:t>10%</w:t>
      </w:r>
      <w:r>
        <w:rPr>
          <w:rFonts w:ascii="仿宋" w:eastAsia="仿宋" w:hAnsi="仿宋" w:cs="Arial" w:hint="eastAsia"/>
          <w:kern w:val="0"/>
          <w:sz w:val="28"/>
          <w:szCs w:val="28"/>
        </w:rPr>
        <w:t>，分项评分折算加计的总分为团体比赛成绩。</w:t>
      </w:r>
    </w:p>
    <w:p w:rsidR="001D3AF5" w:rsidRDefault="008874CD">
      <w:pPr>
        <w:snapToGrid w:val="0"/>
        <w:spacing w:line="560" w:lineRule="exact"/>
        <w:ind w:firstLineChars="200" w:firstLine="560"/>
        <w:jc w:val="left"/>
        <w:rPr>
          <w:rFonts w:ascii="仿宋" w:eastAsia="仿宋" w:hAnsi="仿宋" w:cs="仿宋_GB2312"/>
          <w:sz w:val="28"/>
          <w:szCs w:val="28"/>
        </w:rPr>
      </w:pPr>
      <w:r>
        <w:rPr>
          <w:rFonts w:ascii="仿宋" w:eastAsia="仿宋" w:hAnsi="仿宋" w:cs="仿宋_GB2312" w:hint="eastAsia"/>
          <w:sz w:val="28"/>
          <w:szCs w:val="28"/>
        </w:rPr>
        <w:t>若总评分相同，则按照</w:t>
      </w:r>
      <w:r>
        <w:rPr>
          <w:rFonts w:ascii="仿宋" w:eastAsia="仿宋" w:hAnsi="仿宋" w:cs="Arial" w:hint="eastAsia"/>
          <w:kern w:val="0"/>
          <w:sz w:val="28"/>
          <w:szCs w:val="28"/>
        </w:rPr>
        <w:t>网络营销</w:t>
      </w:r>
      <w:r>
        <w:rPr>
          <w:rFonts w:ascii="仿宋" w:eastAsia="仿宋" w:hAnsi="仿宋" w:cs="仿宋_GB2312" w:hint="eastAsia"/>
          <w:sz w:val="28"/>
          <w:szCs w:val="28"/>
        </w:rPr>
        <w:t>的分数高低排序。</w:t>
      </w:r>
    </w:p>
    <w:p w:rsidR="001D3AF5" w:rsidRDefault="008874CD">
      <w:pPr>
        <w:spacing w:line="480" w:lineRule="exact"/>
        <w:ind w:firstLine="570"/>
        <w:rPr>
          <w:rFonts w:ascii="仿宋" w:eastAsia="仿宋" w:hAnsi="仿宋" w:cs="Times New Roman"/>
          <w:b/>
          <w:sz w:val="28"/>
          <w:szCs w:val="28"/>
        </w:rPr>
      </w:pPr>
      <w:r>
        <w:rPr>
          <w:rFonts w:ascii="仿宋" w:eastAsia="仿宋" w:hAnsi="仿宋" w:cs="Times New Roman" w:hint="eastAsia"/>
          <w:b/>
          <w:sz w:val="28"/>
          <w:szCs w:val="28"/>
        </w:rPr>
        <w:t>十</w:t>
      </w:r>
      <w:r w:rsidR="00F47020">
        <w:rPr>
          <w:rFonts w:ascii="仿宋" w:eastAsia="仿宋" w:hAnsi="仿宋" w:cs="Times New Roman" w:hint="eastAsia"/>
          <w:b/>
          <w:sz w:val="28"/>
          <w:szCs w:val="28"/>
        </w:rPr>
        <w:t>二</w:t>
      </w:r>
      <w:r>
        <w:rPr>
          <w:rFonts w:ascii="仿宋" w:eastAsia="仿宋" w:hAnsi="仿宋" w:cs="Times New Roman" w:hint="eastAsia"/>
          <w:b/>
          <w:sz w:val="28"/>
          <w:szCs w:val="28"/>
        </w:rPr>
        <w:t>、奖项设定</w:t>
      </w:r>
    </w:p>
    <w:p w:rsidR="001D3AF5" w:rsidRDefault="008874CD">
      <w:pPr>
        <w:snapToGrid w:val="0"/>
        <w:spacing w:line="560" w:lineRule="exact"/>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竞赛设计一等奖、二等奖</w:t>
      </w:r>
      <w:r w:rsidR="002239EA">
        <w:rPr>
          <w:rFonts w:ascii="仿宋" w:eastAsia="仿宋" w:hAnsi="仿宋" w:cs="Arial" w:hint="eastAsia"/>
          <w:kern w:val="0"/>
          <w:sz w:val="28"/>
          <w:szCs w:val="28"/>
        </w:rPr>
        <w:t>、</w:t>
      </w:r>
      <w:r>
        <w:rPr>
          <w:rFonts w:ascii="仿宋" w:eastAsia="仿宋" w:hAnsi="仿宋" w:cs="Arial" w:hint="eastAsia"/>
          <w:kern w:val="0"/>
          <w:sz w:val="28"/>
          <w:szCs w:val="28"/>
        </w:rPr>
        <w:t>三等奖</w:t>
      </w:r>
      <w:r w:rsidR="002239EA">
        <w:rPr>
          <w:rFonts w:ascii="仿宋" w:eastAsia="仿宋" w:hAnsi="仿宋" w:cs="Arial" w:hint="eastAsia"/>
          <w:kern w:val="0"/>
          <w:sz w:val="28"/>
          <w:szCs w:val="28"/>
        </w:rPr>
        <w:t>和优秀奖</w:t>
      </w:r>
      <w:r>
        <w:rPr>
          <w:rFonts w:ascii="仿宋" w:eastAsia="仿宋" w:hAnsi="仿宋" w:cs="Arial" w:hint="eastAsia"/>
          <w:kern w:val="0"/>
          <w:sz w:val="28"/>
          <w:szCs w:val="28"/>
        </w:rPr>
        <w:t>。</w:t>
      </w:r>
    </w:p>
    <w:p w:rsidR="001D3AF5" w:rsidRDefault="008874CD">
      <w:pPr>
        <w:snapToGrid w:val="0"/>
        <w:spacing w:line="560" w:lineRule="exact"/>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一等奖占参赛人数的10%。</w:t>
      </w:r>
    </w:p>
    <w:p w:rsidR="001D3AF5" w:rsidRDefault="008874CD">
      <w:pPr>
        <w:snapToGrid w:val="0"/>
        <w:spacing w:line="560" w:lineRule="exact"/>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二等奖</w:t>
      </w:r>
      <w:proofErr w:type="gramStart"/>
      <w:r>
        <w:rPr>
          <w:rFonts w:ascii="仿宋" w:eastAsia="仿宋" w:hAnsi="仿宋" w:cs="Arial" w:hint="eastAsia"/>
          <w:kern w:val="0"/>
          <w:sz w:val="28"/>
          <w:szCs w:val="28"/>
        </w:rPr>
        <w:t>项占参赛</w:t>
      </w:r>
      <w:proofErr w:type="gramEnd"/>
      <w:r>
        <w:rPr>
          <w:rFonts w:ascii="仿宋" w:eastAsia="仿宋" w:hAnsi="仿宋" w:cs="Arial" w:hint="eastAsia"/>
          <w:kern w:val="0"/>
          <w:sz w:val="28"/>
          <w:szCs w:val="28"/>
        </w:rPr>
        <w:t>人数的20%。</w:t>
      </w:r>
    </w:p>
    <w:p w:rsidR="001D3AF5" w:rsidRDefault="008874CD">
      <w:pPr>
        <w:snapToGrid w:val="0"/>
        <w:spacing w:line="560" w:lineRule="exact"/>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三等奖</w:t>
      </w:r>
      <w:proofErr w:type="gramStart"/>
      <w:r>
        <w:rPr>
          <w:rFonts w:ascii="仿宋" w:eastAsia="仿宋" w:hAnsi="仿宋" w:cs="Arial" w:hint="eastAsia"/>
          <w:kern w:val="0"/>
          <w:sz w:val="28"/>
          <w:szCs w:val="28"/>
        </w:rPr>
        <w:t>项占参赛</w:t>
      </w:r>
      <w:proofErr w:type="gramEnd"/>
      <w:r>
        <w:rPr>
          <w:rFonts w:ascii="仿宋" w:eastAsia="仿宋" w:hAnsi="仿宋" w:cs="Arial" w:hint="eastAsia"/>
          <w:kern w:val="0"/>
          <w:sz w:val="28"/>
          <w:szCs w:val="28"/>
        </w:rPr>
        <w:t>人数的30%。</w:t>
      </w:r>
    </w:p>
    <w:p w:rsidR="001D3AF5" w:rsidRDefault="008874CD">
      <w:pPr>
        <w:snapToGrid w:val="0"/>
        <w:spacing w:line="560" w:lineRule="exact"/>
        <w:ind w:firstLineChars="200" w:firstLine="560"/>
        <w:jc w:val="left"/>
        <w:rPr>
          <w:rFonts w:ascii="仿宋" w:eastAsia="仿宋" w:hAnsi="仿宋" w:cs="Arial"/>
          <w:kern w:val="0"/>
          <w:sz w:val="28"/>
          <w:szCs w:val="28"/>
        </w:rPr>
      </w:pPr>
      <w:r>
        <w:rPr>
          <w:rFonts w:ascii="仿宋" w:eastAsia="仿宋" w:hAnsi="仿宋" w:hint="eastAsia"/>
          <w:sz w:val="28"/>
          <w:szCs w:val="28"/>
        </w:rPr>
        <w:t>获奖的参赛选手的指导教师获“优秀指导教师奖”。</w:t>
      </w:r>
    </w:p>
    <w:p w:rsidR="001D3AF5" w:rsidRDefault="008874CD">
      <w:pPr>
        <w:spacing w:line="480" w:lineRule="exact"/>
        <w:ind w:firstLine="570"/>
        <w:rPr>
          <w:rFonts w:ascii="仿宋" w:eastAsia="仿宋" w:hAnsi="仿宋" w:cs="Times New Roman"/>
          <w:b/>
          <w:sz w:val="28"/>
          <w:szCs w:val="28"/>
        </w:rPr>
      </w:pPr>
      <w:r>
        <w:rPr>
          <w:rFonts w:ascii="仿宋" w:eastAsia="仿宋" w:hAnsi="仿宋" w:cs="Times New Roman" w:hint="eastAsia"/>
          <w:b/>
          <w:sz w:val="28"/>
          <w:szCs w:val="28"/>
        </w:rPr>
        <w:t>十</w:t>
      </w:r>
      <w:r w:rsidR="002239EA">
        <w:rPr>
          <w:rFonts w:ascii="仿宋" w:eastAsia="仿宋" w:hAnsi="仿宋" w:cs="Times New Roman" w:hint="eastAsia"/>
          <w:b/>
          <w:sz w:val="28"/>
          <w:szCs w:val="28"/>
        </w:rPr>
        <w:t>三</w:t>
      </w:r>
      <w:r>
        <w:rPr>
          <w:rFonts w:ascii="仿宋" w:eastAsia="仿宋" w:hAnsi="仿宋" w:cs="Times New Roman" w:hint="eastAsia"/>
          <w:b/>
          <w:sz w:val="28"/>
          <w:szCs w:val="28"/>
        </w:rPr>
        <w:t>、赛项安全</w:t>
      </w:r>
    </w:p>
    <w:p w:rsidR="001D3AF5" w:rsidRDefault="008874CD">
      <w:pPr>
        <w:spacing w:line="480" w:lineRule="exact"/>
        <w:ind w:firstLineChars="200" w:firstLine="560"/>
        <w:rPr>
          <w:rFonts w:ascii="仿宋" w:eastAsia="仿宋" w:hAnsi="仿宋" w:cs="Times New Roman"/>
          <w:sz w:val="28"/>
          <w:szCs w:val="28"/>
        </w:rPr>
      </w:pPr>
      <w:r>
        <w:rPr>
          <w:rFonts w:ascii="仿宋" w:eastAsia="仿宋" w:hAnsi="仿宋" w:cs="仿宋_GB2312"/>
          <w:sz w:val="28"/>
          <w:szCs w:val="28"/>
        </w:rPr>
        <w:t>1</w:t>
      </w:r>
      <w:r>
        <w:rPr>
          <w:rFonts w:ascii="仿宋" w:eastAsia="仿宋" w:hAnsi="仿宋" w:cs="仿宋_GB2312" w:hint="eastAsia"/>
          <w:sz w:val="28"/>
          <w:szCs w:val="28"/>
        </w:rPr>
        <w:t>．环境安全保障</w:t>
      </w:r>
    </w:p>
    <w:p w:rsidR="001D3AF5" w:rsidRDefault="008874CD">
      <w:pPr>
        <w:spacing w:line="480" w:lineRule="exact"/>
        <w:ind w:firstLineChars="200" w:firstLine="560"/>
        <w:rPr>
          <w:rFonts w:ascii="仿宋" w:eastAsia="仿宋" w:hAnsi="仿宋" w:cs="Times New Roman"/>
          <w:sz w:val="28"/>
          <w:szCs w:val="28"/>
        </w:rPr>
      </w:pPr>
      <w:r>
        <w:rPr>
          <w:rFonts w:ascii="仿宋" w:eastAsia="仿宋" w:hAnsi="仿宋" w:cs="仿宋_GB2312" w:hint="eastAsia"/>
          <w:sz w:val="28"/>
          <w:szCs w:val="28"/>
        </w:rPr>
        <w:t>赛场组织与管理员应制定安保须知、安全隐患规避方法及突发事件预案，设立紧急疏散路线及通道等，确保比赛期间所有进入带点车辆、人员需凭证入内；严禁携带易燃易爆物、管制刀具等危险品及比赛严令禁止的其他物品进入场地；对于紧急发生的拥挤、踩踏、地震、火灾等进行紧急有效的处置。</w:t>
      </w:r>
    </w:p>
    <w:p w:rsidR="001D3AF5" w:rsidRDefault="008874CD">
      <w:pPr>
        <w:spacing w:line="480" w:lineRule="exact"/>
        <w:ind w:firstLineChars="200" w:firstLine="560"/>
        <w:rPr>
          <w:rFonts w:ascii="仿宋" w:eastAsia="仿宋" w:hAnsi="仿宋" w:cs="Times New Roman"/>
          <w:b/>
          <w:bCs/>
          <w:sz w:val="28"/>
          <w:szCs w:val="28"/>
        </w:rPr>
      </w:pPr>
      <w:r>
        <w:rPr>
          <w:rFonts w:ascii="仿宋" w:eastAsia="仿宋" w:hAnsi="仿宋" w:cs="仿宋_GB2312"/>
          <w:sz w:val="28"/>
          <w:szCs w:val="28"/>
        </w:rPr>
        <w:t>2</w:t>
      </w:r>
      <w:r>
        <w:rPr>
          <w:rFonts w:ascii="仿宋" w:eastAsia="仿宋" w:hAnsi="仿宋" w:cs="仿宋_GB2312" w:hint="eastAsia"/>
          <w:sz w:val="28"/>
          <w:szCs w:val="28"/>
        </w:rPr>
        <w:t>．</w:t>
      </w:r>
      <w:r>
        <w:rPr>
          <w:rFonts w:ascii="仿宋" w:eastAsia="仿宋" w:hAnsi="仿宋" w:cs="仿宋_GB2312" w:hint="eastAsia"/>
          <w:b/>
          <w:bCs/>
          <w:sz w:val="28"/>
          <w:szCs w:val="28"/>
        </w:rPr>
        <w:t>信息安全保障</w:t>
      </w:r>
    </w:p>
    <w:p w:rsidR="001D3AF5" w:rsidRDefault="008874CD">
      <w:pPr>
        <w:spacing w:line="480" w:lineRule="exact"/>
        <w:ind w:firstLineChars="200" w:firstLine="560"/>
        <w:rPr>
          <w:rFonts w:ascii="仿宋" w:eastAsia="仿宋" w:hAnsi="仿宋" w:cs="Times New Roman"/>
          <w:sz w:val="28"/>
          <w:szCs w:val="28"/>
        </w:rPr>
      </w:pPr>
      <w:r>
        <w:rPr>
          <w:rFonts w:ascii="仿宋" w:eastAsia="仿宋" w:hAnsi="仿宋" w:cs="仿宋_GB2312" w:hint="eastAsia"/>
          <w:sz w:val="28"/>
          <w:szCs w:val="28"/>
        </w:rPr>
        <w:t>（</w:t>
      </w:r>
      <w:r>
        <w:rPr>
          <w:rFonts w:ascii="仿宋" w:eastAsia="仿宋" w:hAnsi="仿宋" w:cs="仿宋_GB2312"/>
          <w:sz w:val="28"/>
          <w:szCs w:val="28"/>
        </w:rPr>
        <w:t>1</w:t>
      </w:r>
      <w:r>
        <w:rPr>
          <w:rFonts w:ascii="仿宋" w:eastAsia="仿宋" w:hAnsi="仿宋" w:cs="仿宋_GB2312" w:hint="eastAsia"/>
          <w:sz w:val="28"/>
          <w:szCs w:val="28"/>
        </w:rPr>
        <w:t>）部署杀毒软件：采用杀毒软件对服务器进行保护；</w:t>
      </w:r>
    </w:p>
    <w:p w:rsidR="001D3AF5" w:rsidRDefault="008874CD">
      <w:pPr>
        <w:spacing w:line="480" w:lineRule="exact"/>
        <w:ind w:firstLineChars="200" w:firstLine="560"/>
        <w:rPr>
          <w:rFonts w:ascii="仿宋" w:eastAsia="仿宋" w:hAnsi="仿宋" w:cs="Times New Roman"/>
          <w:sz w:val="28"/>
          <w:szCs w:val="28"/>
        </w:rPr>
      </w:pPr>
      <w:r>
        <w:rPr>
          <w:rFonts w:ascii="仿宋" w:eastAsia="仿宋" w:hAnsi="仿宋" w:cs="仿宋_GB2312" w:hint="eastAsia"/>
          <w:sz w:val="28"/>
          <w:szCs w:val="28"/>
        </w:rPr>
        <w:t>（</w:t>
      </w:r>
      <w:r>
        <w:rPr>
          <w:rFonts w:ascii="仿宋" w:eastAsia="仿宋" w:hAnsi="仿宋" w:cs="仿宋_GB2312"/>
          <w:sz w:val="28"/>
          <w:szCs w:val="28"/>
        </w:rPr>
        <w:t>2</w:t>
      </w:r>
      <w:r>
        <w:rPr>
          <w:rFonts w:ascii="仿宋" w:eastAsia="仿宋" w:hAnsi="仿宋" w:cs="仿宋_GB2312" w:hint="eastAsia"/>
          <w:sz w:val="28"/>
          <w:szCs w:val="28"/>
        </w:rPr>
        <w:t>）部署具有网络管理、账号管理和日志管理功能的综合监控系统；安装</w:t>
      </w:r>
      <w:r>
        <w:rPr>
          <w:rFonts w:ascii="仿宋" w:eastAsia="仿宋" w:hAnsi="仿宋" w:cs="仿宋_GB2312"/>
          <w:sz w:val="28"/>
          <w:szCs w:val="28"/>
        </w:rPr>
        <w:t>UPS</w:t>
      </w:r>
      <w:r>
        <w:rPr>
          <w:rFonts w:ascii="仿宋" w:eastAsia="仿宋" w:hAnsi="仿宋" w:cs="仿宋_GB2312" w:hint="eastAsia"/>
          <w:sz w:val="28"/>
          <w:szCs w:val="28"/>
        </w:rPr>
        <w:t>：采用</w:t>
      </w:r>
      <w:r>
        <w:rPr>
          <w:rFonts w:ascii="仿宋" w:eastAsia="仿宋" w:hAnsi="仿宋" w:cs="仿宋_GB2312"/>
          <w:sz w:val="28"/>
          <w:szCs w:val="28"/>
        </w:rPr>
        <w:t>UPS</w:t>
      </w:r>
      <w:r>
        <w:rPr>
          <w:rFonts w:ascii="仿宋" w:eastAsia="仿宋" w:hAnsi="仿宋" w:cs="仿宋_GB2312" w:hint="eastAsia"/>
          <w:sz w:val="28"/>
          <w:szCs w:val="28"/>
        </w:rPr>
        <w:t>防止现场因突然断电导致的系统数据丢失，额定功率：</w:t>
      </w:r>
      <w:r>
        <w:rPr>
          <w:rFonts w:ascii="仿宋" w:eastAsia="仿宋" w:hAnsi="仿宋" w:cs="仿宋_GB2312"/>
          <w:sz w:val="28"/>
          <w:szCs w:val="28"/>
        </w:rPr>
        <w:t>3KVA</w:t>
      </w:r>
      <w:r>
        <w:rPr>
          <w:rFonts w:ascii="仿宋" w:eastAsia="仿宋" w:hAnsi="仿宋" w:cs="仿宋_GB2312" w:hint="eastAsia"/>
          <w:sz w:val="28"/>
          <w:szCs w:val="28"/>
        </w:rPr>
        <w:t>，后备时间：</w:t>
      </w:r>
      <w:r>
        <w:rPr>
          <w:rFonts w:ascii="仿宋" w:eastAsia="仿宋" w:hAnsi="仿宋" w:cs="仿宋_GB2312"/>
          <w:sz w:val="28"/>
          <w:szCs w:val="28"/>
        </w:rPr>
        <w:t>2</w:t>
      </w:r>
      <w:r>
        <w:rPr>
          <w:rFonts w:ascii="仿宋" w:eastAsia="仿宋" w:hAnsi="仿宋" w:cs="仿宋_GB2312" w:hint="eastAsia"/>
          <w:sz w:val="28"/>
          <w:szCs w:val="28"/>
        </w:rPr>
        <w:t>小时，电池类型：输出电压：</w:t>
      </w:r>
      <w:r>
        <w:rPr>
          <w:rFonts w:ascii="仿宋" w:eastAsia="仿宋" w:hAnsi="仿宋" w:cs="仿宋_GB2312"/>
          <w:sz w:val="28"/>
          <w:szCs w:val="28"/>
        </w:rPr>
        <w:t>230V</w:t>
      </w:r>
      <w:r>
        <w:rPr>
          <w:rFonts w:ascii="仿宋" w:eastAsia="仿宋" w:hAnsi="仿宋" w:cs="仿宋_GB2312" w:hint="eastAsia"/>
          <w:sz w:val="28"/>
          <w:szCs w:val="28"/>
        </w:rPr>
        <w:t>±</w:t>
      </w:r>
      <w:r>
        <w:rPr>
          <w:rFonts w:ascii="仿宋" w:eastAsia="仿宋" w:hAnsi="仿宋" w:cs="仿宋_GB2312"/>
          <w:sz w:val="28"/>
          <w:szCs w:val="28"/>
        </w:rPr>
        <w:lastRenderedPageBreak/>
        <w:t>5%V</w:t>
      </w:r>
      <w:r>
        <w:rPr>
          <w:rFonts w:ascii="仿宋" w:eastAsia="仿宋" w:hAnsi="仿宋" w:cs="仿宋_GB2312" w:hint="eastAsia"/>
          <w:sz w:val="28"/>
          <w:szCs w:val="28"/>
        </w:rPr>
        <w:t>；市电采用双路供电。</w:t>
      </w:r>
    </w:p>
    <w:p w:rsidR="001D3AF5" w:rsidRDefault="008874CD">
      <w:pPr>
        <w:spacing w:line="480" w:lineRule="exact"/>
        <w:ind w:firstLineChars="200" w:firstLine="560"/>
        <w:rPr>
          <w:rFonts w:ascii="仿宋" w:eastAsia="仿宋" w:hAnsi="仿宋" w:cs="Times New Roman"/>
          <w:sz w:val="28"/>
          <w:szCs w:val="28"/>
        </w:rPr>
      </w:pPr>
      <w:r>
        <w:rPr>
          <w:rFonts w:ascii="仿宋" w:eastAsia="仿宋" w:hAnsi="仿宋" w:cs="仿宋_GB2312"/>
          <w:sz w:val="28"/>
          <w:szCs w:val="28"/>
        </w:rPr>
        <w:t>3</w:t>
      </w:r>
      <w:r>
        <w:rPr>
          <w:rFonts w:ascii="仿宋" w:eastAsia="仿宋" w:hAnsi="仿宋" w:cs="仿宋_GB2312" w:hint="eastAsia"/>
          <w:sz w:val="28"/>
          <w:szCs w:val="28"/>
        </w:rPr>
        <w:t>．操作安全保障</w:t>
      </w:r>
    </w:p>
    <w:p w:rsidR="001D3AF5" w:rsidRDefault="008874CD">
      <w:pPr>
        <w:spacing w:line="480" w:lineRule="exact"/>
        <w:ind w:firstLineChars="200" w:firstLine="560"/>
        <w:rPr>
          <w:rFonts w:ascii="仿宋" w:eastAsia="仿宋" w:hAnsi="仿宋" w:cs="Times New Roman"/>
          <w:sz w:val="28"/>
          <w:szCs w:val="28"/>
        </w:rPr>
      </w:pPr>
      <w:r>
        <w:rPr>
          <w:rFonts w:ascii="仿宋" w:eastAsia="仿宋" w:hAnsi="仿宋" w:cs="仿宋_GB2312" w:hint="eastAsia"/>
          <w:sz w:val="28"/>
          <w:szCs w:val="28"/>
        </w:rPr>
        <w:t>赛前要对选手进行计算机、装订机等设备操作的安全培训，进行安全操作的宣讲，确保每个队员能够安全操作设备后方可进行比赛。裁判员在比赛前，宣读安全注意事项，强调用火、用电安全规则。</w:t>
      </w:r>
    </w:p>
    <w:p w:rsidR="001D3AF5" w:rsidRDefault="008874CD">
      <w:pPr>
        <w:adjustRightInd w:val="0"/>
        <w:snapToGrid w:val="0"/>
        <w:spacing w:line="480" w:lineRule="exact"/>
        <w:ind w:firstLineChars="177" w:firstLine="496"/>
        <w:rPr>
          <w:rFonts w:ascii="仿宋" w:eastAsia="仿宋" w:hAnsi="仿宋" w:cs="Times New Roman"/>
          <w:bCs/>
          <w:sz w:val="28"/>
          <w:szCs w:val="28"/>
        </w:rPr>
      </w:pPr>
      <w:r>
        <w:rPr>
          <w:rFonts w:ascii="仿宋" w:eastAsia="仿宋" w:hAnsi="仿宋" w:cs="Times New Roman" w:hint="eastAsia"/>
          <w:bCs/>
          <w:sz w:val="28"/>
          <w:szCs w:val="28"/>
        </w:rPr>
        <w:t>整个</w:t>
      </w:r>
      <w:r w:rsidR="00B93873">
        <w:rPr>
          <w:rFonts w:ascii="仿宋" w:eastAsia="仿宋" w:hAnsi="仿宋" w:cs="Times New Roman" w:hint="eastAsia"/>
          <w:bCs/>
          <w:sz w:val="28"/>
          <w:szCs w:val="28"/>
        </w:rPr>
        <w:t>赛项</w:t>
      </w:r>
      <w:r>
        <w:rPr>
          <w:rFonts w:ascii="仿宋" w:eastAsia="仿宋" w:hAnsi="仿宋" w:cs="Times New Roman" w:hint="eastAsia"/>
          <w:bCs/>
          <w:sz w:val="28"/>
          <w:szCs w:val="28"/>
        </w:rPr>
        <w:t>过程邀请当地公安系统、卫生系统和保险系统协助支持。</w:t>
      </w:r>
    </w:p>
    <w:p w:rsidR="001D3AF5" w:rsidRDefault="008874CD">
      <w:pPr>
        <w:adjustRightInd w:val="0"/>
        <w:snapToGrid w:val="0"/>
        <w:spacing w:line="480" w:lineRule="exact"/>
        <w:ind w:firstLineChars="177" w:firstLine="496"/>
        <w:rPr>
          <w:rFonts w:ascii="仿宋" w:eastAsia="仿宋" w:hAnsi="仿宋" w:cs="Times New Roman"/>
          <w:bCs/>
          <w:sz w:val="28"/>
          <w:szCs w:val="28"/>
        </w:rPr>
      </w:pPr>
      <w:r>
        <w:rPr>
          <w:rFonts w:ascii="仿宋" w:eastAsia="仿宋" w:hAnsi="仿宋" w:cs="Times New Roman" w:hint="eastAsia"/>
          <w:bCs/>
          <w:sz w:val="28"/>
          <w:szCs w:val="28"/>
        </w:rPr>
        <w:t>参赛代表队：由各省市负责参赛选手旅途及竞赛过程中的安全保障。</w:t>
      </w:r>
    </w:p>
    <w:p w:rsidR="001D3AF5" w:rsidRDefault="008874CD">
      <w:pPr>
        <w:spacing w:line="480" w:lineRule="exact"/>
        <w:ind w:firstLine="570"/>
        <w:rPr>
          <w:rFonts w:ascii="仿宋" w:eastAsia="仿宋" w:hAnsi="仿宋" w:cs="Times New Roman"/>
          <w:b/>
          <w:sz w:val="28"/>
          <w:szCs w:val="28"/>
        </w:rPr>
      </w:pPr>
      <w:r>
        <w:rPr>
          <w:rFonts w:ascii="仿宋" w:eastAsia="仿宋" w:hAnsi="仿宋" w:cs="Times New Roman" w:hint="eastAsia"/>
          <w:b/>
          <w:sz w:val="28"/>
          <w:szCs w:val="28"/>
        </w:rPr>
        <w:t>十</w:t>
      </w:r>
      <w:r w:rsidR="00324931">
        <w:rPr>
          <w:rFonts w:ascii="仿宋" w:eastAsia="仿宋" w:hAnsi="仿宋" w:cs="Times New Roman" w:hint="eastAsia"/>
          <w:b/>
          <w:sz w:val="28"/>
          <w:szCs w:val="28"/>
        </w:rPr>
        <w:t>四</w:t>
      </w:r>
      <w:r>
        <w:rPr>
          <w:rFonts w:ascii="仿宋" w:eastAsia="仿宋" w:hAnsi="仿宋" w:cs="Times New Roman" w:hint="eastAsia"/>
          <w:b/>
          <w:sz w:val="28"/>
          <w:szCs w:val="28"/>
        </w:rPr>
        <w:t>、申诉与仲裁</w:t>
      </w:r>
    </w:p>
    <w:p w:rsidR="00324931" w:rsidRPr="004E3785" w:rsidRDefault="00324931" w:rsidP="00324931">
      <w:pPr>
        <w:spacing w:line="560" w:lineRule="exact"/>
        <w:ind w:firstLineChars="200" w:firstLine="560"/>
        <w:jc w:val="left"/>
        <w:outlineLvl w:val="1"/>
        <w:rPr>
          <w:rFonts w:ascii="仿宋_GB2312" w:eastAsia="仿宋_GB2312" w:hAnsi="仿宋"/>
          <w:sz w:val="28"/>
          <w:szCs w:val="28"/>
        </w:rPr>
      </w:pPr>
      <w:r w:rsidRPr="004E3785">
        <w:rPr>
          <w:rFonts w:ascii="仿宋_GB2312" w:eastAsia="仿宋_GB2312" w:hAnsi="仿宋" w:hint="eastAsia"/>
          <w:sz w:val="28"/>
          <w:szCs w:val="28"/>
        </w:rPr>
        <w:t>（一）申诉</w:t>
      </w:r>
    </w:p>
    <w:p w:rsidR="00324931" w:rsidRPr="004E3785" w:rsidRDefault="00324931" w:rsidP="00324931">
      <w:pPr>
        <w:ind w:firstLineChars="200" w:firstLine="560"/>
        <w:rPr>
          <w:rFonts w:ascii="仿宋_GB2312" w:eastAsia="仿宋_GB2312" w:hAnsi="仿宋"/>
          <w:sz w:val="28"/>
          <w:szCs w:val="28"/>
        </w:rPr>
      </w:pPr>
      <w:r w:rsidRPr="004E3785">
        <w:rPr>
          <w:rFonts w:ascii="仿宋_GB2312" w:eastAsia="仿宋_GB2312" w:hAnsi="仿宋" w:hint="eastAsia"/>
          <w:sz w:val="28"/>
          <w:szCs w:val="28"/>
        </w:rPr>
        <w:t>1．参赛队对不符合竞赛规定的设备、工具、软件，有失公正的评判、奖励，以及对工作人员的违规行为等，均可提出申诉。</w:t>
      </w:r>
    </w:p>
    <w:p w:rsidR="00324931" w:rsidRPr="004E3785" w:rsidRDefault="00324931" w:rsidP="00324931">
      <w:pPr>
        <w:ind w:firstLineChars="200" w:firstLine="560"/>
        <w:rPr>
          <w:rFonts w:ascii="仿宋_GB2312" w:eastAsia="仿宋_GB2312" w:hAnsi="仿宋"/>
          <w:sz w:val="28"/>
          <w:szCs w:val="28"/>
        </w:rPr>
      </w:pPr>
      <w:r w:rsidRPr="004E3785">
        <w:rPr>
          <w:rFonts w:ascii="仿宋_GB2312" w:eastAsia="仿宋_GB2312" w:hAnsi="仿宋" w:hint="eastAsia"/>
          <w:sz w:val="28"/>
          <w:szCs w:val="28"/>
        </w:rPr>
        <w:t>2．申诉应在竞赛结束后2小时内提出，超过时效将不予受理。申诉时，应按照规定的程序由参赛队领队向裁判组递交书面申诉报告。报告应对申诉事件的现象、发生的时间、涉及到的人员、申诉依据与理由等进行充分、实事求是的叙述。事实依据不充分、仅凭主观臆断的申诉将不予受理。申诉报告须有申诉的参赛选手、领队签名。</w:t>
      </w:r>
    </w:p>
    <w:p w:rsidR="00324931" w:rsidRPr="004E3785" w:rsidRDefault="00324931" w:rsidP="00324931">
      <w:pPr>
        <w:ind w:firstLineChars="200" w:firstLine="560"/>
        <w:rPr>
          <w:rFonts w:ascii="仿宋_GB2312" w:eastAsia="仿宋_GB2312" w:hAnsi="仿宋"/>
          <w:sz w:val="28"/>
          <w:szCs w:val="28"/>
        </w:rPr>
      </w:pPr>
      <w:r w:rsidRPr="004E3785">
        <w:rPr>
          <w:rFonts w:ascii="仿宋_GB2312" w:eastAsia="仿宋_GB2312" w:hAnsi="仿宋" w:hint="eastAsia"/>
          <w:sz w:val="28"/>
          <w:szCs w:val="28"/>
        </w:rPr>
        <w:t>3.赛项裁判组收到申诉报告后，应根据申诉事由进行审查，6小时内书面通知申诉方，告知申诉处理结果。如受理申诉，要通知申诉方举办听证会的时间和地点；如不受理申诉，要说明理由。</w:t>
      </w:r>
    </w:p>
    <w:p w:rsidR="00324931" w:rsidRPr="004E3785" w:rsidRDefault="00324931" w:rsidP="00324931">
      <w:pPr>
        <w:spacing w:line="560" w:lineRule="exact"/>
        <w:ind w:firstLineChars="200" w:firstLine="560"/>
        <w:rPr>
          <w:rFonts w:ascii="仿宋_GB2312" w:eastAsia="仿宋_GB2312" w:hAnsi="仿宋"/>
          <w:sz w:val="28"/>
          <w:szCs w:val="28"/>
        </w:rPr>
      </w:pPr>
      <w:r w:rsidRPr="004E3785">
        <w:rPr>
          <w:rFonts w:ascii="仿宋_GB2312" w:eastAsia="仿宋_GB2312" w:hAnsi="仿宋" w:hint="eastAsia"/>
          <w:sz w:val="28"/>
          <w:szCs w:val="28"/>
        </w:rPr>
        <w:t>4.申诉人不得无故拒不接受处理结果，不允许采取过激行为刁难、攻击工作人员，否则视为放弃申诉。申诉人不满意赛项裁判组的处理结果的，可向大赛仲裁工作组提出复议申请。</w:t>
      </w:r>
    </w:p>
    <w:p w:rsidR="00324931" w:rsidRPr="004E3785" w:rsidRDefault="00324931" w:rsidP="00324931">
      <w:pPr>
        <w:spacing w:line="560" w:lineRule="exact"/>
        <w:ind w:firstLineChars="200" w:firstLine="560"/>
        <w:jc w:val="left"/>
        <w:outlineLvl w:val="1"/>
        <w:rPr>
          <w:rFonts w:ascii="仿宋_GB2312" w:eastAsia="仿宋_GB2312" w:hAnsi="仿宋"/>
          <w:sz w:val="28"/>
          <w:szCs w:val="28"/>
        </w:rPr>
      </w:pPr>
      <w:r w:rsidRPr="004E3785">
        <w:rPr>
          <w:rFonts w:ascii="仿宋_GB2312" w:eastAsia="仿宋_GB2312" w:hAnsi="仿宋" w:hint="eastAsia"/>
          <w:sz w:val="28"/>
          <w:szCs w:val="28"/>
        </w:rPr>
        <w:t>（二）仲裁</w:t>
      </w:r>
    </w:p>
    <w:p w:rsidR="00324931" w:rsidRPr="004E3785" w:rsidRDefault="00324931" w:rsidP="00324931">
      <w:pPr>
        <w:ind w:firstLineChars="200" w:firstLine="560"/>
        <w:rPr>
          <w:rFonts w:ascii="仿宋_GB2312" w:eastAsia="仿宋_GB2312" w:hAnsi="仿宋"/>
          <w:sz w:val="28"/>
          <w:szCs w:val="28"/>
        </w:rPr>
      </w:pPr>
      <w:r w:rsidRPr="004E3785">
        <w:rPr>
          <w:rFonts w:ascii="仿宋_GB2312" w:eastAsia="仿宋_GB2312" w:hAnsi="仿宋" w:hint="eastAsia"/>
          <w:sz w:val="28"/>
          <w:szCs w:val="28"/>
        </w:rPr>
        <w:t>1.赛项设仲裁工作组，负责受理大赛中出现的申诉复议并进行仲</w:t>
      </w:r>
      <w:r w:rsidRPr="004E3785">
        <w:rPr>
          <w:rFonts w:ascii="仿宋_GB2312" w:eastAsia="仿宋_GB2312" w:hAnsi="仿宋" w:hint="eastAsia"/>
          <w:sz w:val="28"/>
          <w:szCs w:val="28"/>
        </w:rPr>
        <w:lastRenderedPageBreak/>
        <w:t>裁，以保证竞赛的顺利进行和竞赛结果公平、公正。</w:t>
      </w:r>
    </w:p>
    <w:p w:rsidR="001D3AF5" w:rsidRDefault="00324931" w:rsidP="00324931">
      <w:pPr>
        <w:spacing w:line="480" w:lineRule="exact"/>
        <w:ind w:firstLine="510"/>
        <w:rPr>
          <w:rFonts w:ascii="仿宋" w:eastAsia="仿宋" w:hAnsi="仿宋" w:cs="Times New Roman"/>
          <w:sz w:val="28"/>
          <w:szCs w:val="28"/>
        </w:rPr>
      </w:pPr>
      <w:r w:rsidRPr="004E3785">
        <w:rPr>
          <w:rFonts w:ascii="仿宋_GB2312" w:eastAsia="仿宋_GB2312" w:hAnsi="仿宋" w:hint="eastAsia"/>
          <w:sz w:val="28"/>
          <w:szCs w:val="28"/>
        </w:rPr>
        <w:t>2.仲裁工作组的裁决为最终裁决，参赛队不得因对仲裁处理意见不服而停止比赛或滋事，否则按弃权处理。</w:t>
      </w:r>
    </w:p>
    <w:p w:rsidR="001D3AF5" w:rsidRDefault="008874CD">
      <w:pPr>
        <w:spacing w:line="480" w:lineRule="exact"/>
        <w:ind w:firstLineChars="200" w:firstLine="562"/>
        <w:rPr>
          <w:rFonts w:ascii="仿宋" w:eastAsia="仿宋" w:hAnsi="仿宋" w:cs="Times New Roman"/>
          <w:b/>
          <w:sz w:val="28"/>
          <w:szCs w:val="28"/>
        </w:rPr>
      </w:pPr>
      <w:r>
        <w:rPr>
          <w:rFonts w:ascii="仿宋" w:eastAsia="仿宋" w:hAnsi="仿宋" w:cs="Times New Roman" w:hint="eastAsia"/>
          <w:b/>
          <w:sz w:val="28"/>
          <w:szCs w:val="28"/>
        </w:rPr>
        <w:t>十</w:t>
      </w:r>
      <w:r w:rsidR="00395A85">
        <w:rPr>
          <w:rFonts w:ascii="仿宋" w:eastAsia="仿宋" w:hAnsi="仿宋" w:cs="Times New Roman" w:hint="eastAsia"/>
          <w:b/>
          <w:sz w:val="28"/>
          <w:szCs w:val="28"/>
        </w:rPr>
        <w:t>五</w:t>
      </w:r>
      <w:r>
        <w:rPr>
          <w:rFonts w:ascii="仿宋" w:eastAsia="仿宋" w:hAnsi="仿宋" w:cs="Times New Roman" w:hint="eastAsia"/>
          <w:b/>
          <w:sz w:val="28"/>
          <w:szCs w:val="28"/>
        </w:rPr>
        <w:t>、</w:t>
      </w:r>
      <w:r w:rsidR="00B93873">
        <w:rPr>
          <w:rFonts w:ascii="仿宋" w:eastAsia="仿宋" w:hAnsi="仿宋" w:cs="Times New Roman" w:hint="eastAsia"/>
          <w:b/>
          <w:sz w:val="28"/>
          <w:szCs w:val="28"/>
        </w:rPr>
        <w:t>赛项</w:t>
      </w:r>
      <w:r>
        <w:rPr>
          <w:rFonts w:ascii="仿宋" w:eastAsia="仿宋" w:hAnsi="仿宋" w:cs="Times New Roman" w:hint="eastAsia"/>
          <w:b/>
          <w:sz w:val="28"/>
          <w:szCs w:val="28"/>
        </w:rPr>
        <w:t>观摩</w:t>
      </w:r>
    </w:p>
    <w:p w:rsidR="001D3AF5" w:rsidRDefault="008874CD">
      <w:pPr>
        <w:spacing w:line="480" w:lineRule="exact"/>
        <w:ind w:firstLine="425"/>
        <w:rPr>
          <w:rFonts w:ascii="仿宋" w:eastAsia="仿宋" w:hAnsi="仿宋" w:cs="Times New Roman"/>
          <w:sz w:val="28"/>
          <w:szCs w:val="28"/>
        </w:rPr>
      </w:pPr>
      <w:r>
        <w:rPr>
          <w:rFonts w:ascii="仿宋" w:eastAsia="仿宋" w:hAnsi="仿宋" w:cs="Times New Roman" w:hint="eastAsia"/>
          <w:sz w:val="28"/>
          <w:szCs w:val="28"/>
        </w:rPr>
        <w:t>赛项将邀请带队老师、或虽未派选手参赛但对电子商务专业建设有迫切要求以及电子商务行业发展潜力巨大但人才匮乏的中西部边远地区学校3</w:t>
      </w:r>
      <w:r>
        <w:rPr>
          <w:rFonts w:ascii="仿宋" w:eastAsia="仿宋" w:hAnsi="仿宋" w:cs="Calibri" w:hint="eastAsia"/>
          <w:sz w:val="28"/>
          <w:szCs w:val="28"/>
        </w:rPr>
        <w:t>-</w:t>
      </w:r>
      <w:r>
        <w:rPr>
          <w:rFonts w:ascii="仿宋" w:eastAsia="仿宋" w:hAnsi="仿宋" w:cs="Times New Roman" w:hint="eastAsia"/>
          <w:sz w:val="28"/>
          <w:szCs w:val="28"/>
        </w:rPr>
        <w:t>5所的师生莅临现场观摩比赛。</w:t>
      </w:r>
    </w:p>
    <w:p w:rsidR="001D3AF5" w:rsidRDefault="008874CD">
      <w:pPr>
        <w:spacing w:line="480" w:lineRule="exact"/>
        <w:ind w:firstLine="425"/>
        <w:rPr>
          <w:rFonts w:ascii="仿宋" w:eastAsia="仿宋" w:hAnsi="仿宋" w:cs="Times New Roman"/>
          <w:sz w:val="28"/>
          <w:szCs w:val="28"/>
        </w:rPr>
      </w:pPr>
      <w:r>
        <w:rPr>
          <w:rFonts w:ascii="仿宋" w:eastAsia="仿宋" w:hAnsi="仿宋" w:cs="Times New Roman" w:hint="eastAsia"/>
          <w:sz w:val="28"/>
          <w:szCs w:val="28"/>
        </w:rPr>
        <w:t>通过现场观摩，了解电子商务技术竞赛的基本流程、专业技能要求、</w:t>
      </w:r>
      <w:r w:rsidR="00B93873">
        <w:rPr>
          <w:rFonts w:ascii="仿宋" w:eastAsia="仿宋" w:hAnsi="仿宋" w:cs="Times New Roman" w:hint="eastAsia"/>
          <w:sz w:val="28"/>
          <w:szCs w:val="28"/>
        </w:rPr>
        <w:t>赛项</w:t>
      </w:r>
      <w:r>
        <w:rPr>
          <w:rFonts w:ascii="仿宋" w:eastAsia="仿宋" w:hAnsi="仿宋" w:cs="Times New Roman" w:hint="eastAsia"/>
          <w:sz w:val="28"/>
          <w:szCs w:val="28"/>
        </w:rPr>
        <w:t>平台的使用，调动学校的参赛积极性，从而促进专业建设和专业发展。</w:t>
      </w:r>
    </w:p>
    <w:p w:rsidR="001D3AF5" w:rsidRDefault="008874CD">
      <w:pPr>
        <w:spacing w:line="480" w:lineRule="exact"/>
        <w:ind w:firstLine="426"/>
        <w:rPr>
          <w:rFonts w:ascii="仿宋" w:eastAsia="仿宋" w:hAnsi="仿宋" w:cs="Times New Roman"/>
          <w:b/>
          <w:sz w:val="28"/>
          <w:szCs w:val="28"/>
        </w:rPr>
      </w:pPr>
      <w:r>
        <w:rPr>
          <w:rFonts w:ascii="仿宋" w:eastAsia="仿宋" w:hAnsi="仿宋" w:cs="Times New Roman" w:hint="eastAsia"/>
          <w:b/>
          <w:sz w:val="28"/>
          <w:szCs w:val="28"/>
        </w:rPr>
        <w:t>十</w:t>
      </w:r>
      <w:r w:rsidR="00065F93">
        <w:rPr>
          <w:rFonts w:ascii="仿宋" w:eastAsia="仿宋" w:hAnsi="仿宋" w:cs="Times New Roman" w:hint="eastAsia"/>
          <w:b/>
          <w:sz w:val="28"/>
          <w:szCs w:val="28"/>
        </w:rPr>
        <w:t>六</w:t>
      </w:r>
      <w:r>
        <w:rPr>
          <w:rFonts w:ascii="仿宋" w:eastAsia="仿宋" w:hAnsi="仿宋" w:cs="Times New Roman" w:hint="eastAsia"/>
          <w:b/>
          <w:sz w:val="28"/>
          <w:szCs w:val="28"/>
        </w:rPr>
        <w:t>、</w:t>
      </w:r>
      <w:r w:rsidR="00B93873">
        <w:rPr>
          <w:rFonts w:ascii="仿宋" w:eastAsia="仿宋" w:hAnsi="仿宋" w:cs="Times New Roman" w:hint="eastAsia"/>
          <w:b/>
          <w:sz w:val="28"/>
          <w:szCs w:val="28"/>
        </w:rPr>
        <w:t>赛项</w:t>
      </w:r>
      <w:r>
        <w:rPr>
          <w:rFonts w:ascii="仿宋" w:eastAsia="仿宋" w:hAnsi="仿宋" w:cs="Times New Roman" w:hint="eastAsia"/>
          <w:b/>
          <w:sz w:val="28"/>
          <w:szCs w:val="28"/>
        </w:rPr>
        <w:t>视频</w:t>
      </w:r>
    </w:p>
    <w:p w:rsidR="001D3AF5" w:rsidRDefault="008874CD">
      <w:pPr>
        <w:spacing w:line="480" w:lineRule="exact"/>
        <w:ind w:firstLine="426"/>
        <w:rPr>
          <w:rFonts w:ascii="仿宋" w:eastAsia="仿宋" w:hAnsi="仿宋" w:cs="Times New Roman"/>
          <w:sz w:val="28"/>
          <w:szCs w:val="28"/>
        </w:rPr>
      </w:pPr>
      <w:r>
        <w:rPr>
          <w:rFonts w:ascii="仿宋" w:eastAsia="仿宋" w:hAnsi="仿宋" w:cs="Times New Roman" w:hint="eastAsia"/>
          <w:sz w:val="28"/>
          <w:szCs w:val="28"/>
        </w:rPr>
        <w:t>赛项全程录像。</w:t>
      </w:r>
    </w:p>
    <w:p w:rsidR="001D3AF5" w:rsidRDefault="008874CD">
      <w:pPr>
        <w:spacing w:line="480" w:lineRule="exact"/>
        <w:ind w:firstLine="426"/>
        <w:rPr>
          <w:rFonts w:ascii="仿宋" w:eastAsia="仿宋" w:hAnsi="仿宋" w:cs="Times New Roman"/>
          <w:sz w:val="28"/>
          <w:szCs w:val="28"/>
        </w:rPr>
      </w:pPr>
      <w:r>
        <w:rPr>
          <w:rFonts w:ascii="仿宋" w:eastAsia="仿宋" w:hAnsi="仿宋" w:cs="仿宋_GB2312" w:hint="eastAsia"/>
          <w:sz w:val="28"/>
          <w:szCs w:val="28"/>
        </w:rPr>
        <w:t>本赛项赛前对赛题保密、设备安装调试、软件安装等关键环节进行实况摄录。</w:t>
      </w:r>
    </w:p>
    <w:p w:rsidR="001D3AF5" w:rsidRDefault="008874CD">
      <w:pPr>
        <w:spacing w:line="480" w:lineRule="exact"/>
        <w:ind w:firstLineChars="152" w:firstLine="426"/>
        <w:rPr>
          <w:rFonts w:ascii="仿宋" w:eastAsia="仿宋" w:hAnsi="仿宋" w:cs="Times New Roman"/>
          <w:sz w:val="28"/>
          <w:szCs w:val="28"/>
        </w:rPr>
      </w:pPr>
      <w:r>
        <w:rPr>
          <w:rFonts w:ascii="仿宋" w:eastAsia="仿宋" w:hAnsi="仿宋" w:cs="仿宋_GB2312" w:hint="eastAsia"/>
          <w:sz w:val="28"/>
          <w:szCs w:val="28"/>
        </w:rPr>
        <w:t>本赛项竞赛过程采用全程摄录的形式，对比赛的开闭幕式、比赛过程、手工评卷等过程进行全程实况转播。</w:t>
      </w:r>
    </w:p>
    <w:p w:rsidR="001D3AF5" w:rsidRDefault="008874CD">
      <w:pPr>
        <w:spacing w:line="480" w:lineRule="exact"/>
        <w:ind w:firstLineChars="152" w:firstLine="426"/>
        <w:rPr>
          <w:rFonts w:ascii="仿宋" w:eastAsia="仿宋" w:hAnsi="仿宋" w:cs="Times New Roman"/>
          <w:sz w:val="28"/>
          <w:szCs w:val="28"/>
        </w:rPr>
      </w:pPr>
      <w:r>
        <w:rPr>
          <w:rFonts w:ascii="仿宋" w:eastAsia="仿宋" w:hAnsi="仿宋" w:cs="仿宋_GB2312" w:hint="eastAsia"/>
          <w:sz w:val="28"/>
          <w:szCs w:val="28"/>
        </w:rPr>
        <w:t>本赛况在赛后将制作</w:t>
      </w:r>
      <w:r w:rsidR="00B93873">
        <w:rPr>
          <w:rFonts w:ascii="仿宋" w:eastAsia="仿宋" w:hAnsi="仿宋" w:cs="仿宋_GB2312" w:hint="eastAsia"/>
          <w:sz w:val="28"/>
          <w:szCs w:val="28"/>
        </w:rPr>
        <w:t>赛项</w:t>
      </w:r>
      <w:r>
        <w:rPr>
          <w:rFonts w:ascii="仿宋" w:eastAsia="仿宋" w:hAnsi="仿宋" w:cs="仿宋_GB2312" w:hint="eastAsia"/>
          <w:sz w:val="28"/>
          <w:szCs w:val="28"/>
        </w:rPr>
        <w:t>制作优秀选手采访、优秀指导教师采访、裁判专家点评和企业人士采访视频资料。</w:t>
      </w:r>
    </w:p>
    <w:p w:rsidR="001D3AF5" w:rsidRDefault="008874CD">
      <w:pPr>
        <w:spacing w:line="480" w:lineRule="exact"/>
        <w:ind w:firstLine="426"/>
        <w:rPr>
          <w:rFonts w:ascii="仿宋" w:eastAsia="仿宋" w:hAnsi="仿宋" w:cs="Times New Roman"/>
          <w:b/>
          <w:sz w:val="28"/>
          <w:szCs w:val="28"/>
        </w:rPr>
      </w:pPr>
      <w:r>
        <w:rPr>
          <w:rFonts w:ascii="仿宋" w:eastAsia="仿宋" w:hAnsi="仿宋" w:cs="Times New Roman" w:hint="eastAsia"/>
          <w:b/>
          <w:sz w:val="28"/>
          <w:szCs w:val="28"/>
        </w:rPr>
        <w:t>十</w:t>
      </w:r>
      <w:r w:rsidR="00065F93">
        <w:rPr>
          <w:rFonts w:ascii="仿宋" w:eastAsia="仿宋" w:hAnsi="仿宋" w:cs="Times New Roman" w:hint="eastAsia"/>
          <w:b/>
          <w:sz w:val="28"/>
          <w:szCs w:val="28"/>
        </w:rPr>
        <w:t>七</w:t>
      </w:r>
      <w:r>
        <w:rPr>
          <w:rFonts w:ascii="仿宋" w:eastAsia="仿宋" w:hAnsi="仿宋" w:cs="Times New Roman" w:hint="eastAsia"/>
          <w:b/>
          <w:sz w:val="28"/>
          <w:szCs w:val="28"/>
        </w:rPr>
        <w:t>、</w:t>
      </w:r>
      <w:r w:rsidR="00B93873">
        <w:rPr>
          <w:rFonts w:ascii="仿宋" w:eastAsia="仿宋" w:hAnsi="仿宋" w:cs="Times New Roman" w:hint="eastAsia"/>
          <w:b/>
          <w:sz w:val="28"/>
          <w:szCs w:val="28"/>
        </w:rPr>
        <w:t>赛项</w:t>
      </w:r>
      <w:r>
        <w:rPr>
          <w:rFonts w:ascii="仿宋" w:eastAsia="仿宋" w:hAnsi="仿宋" w:cs="Times New Roman" w:hint="eastAsia"/>
          <w:b/>
          <w:sz w:val="28"/>
          <w:szCs w:val="28"/>
        </w:rPr>
        <w:t>须知</w:t>
      </w:r>
    </w:p>
    <w:p w:rsidR="001D3AF5" w:rsidRDefault="008874CD">
      <w:pPr>
        <w:spacing w:line="480" w:lineRule="exact"/>
        <w:ind w:firstLineChars="200" w:firstLine="560"/>
        <w:rPr>
          <w:rFonts w:ascii="仿宋" w:eastAsia="仿宋" w:hAnsi="仿宋" w:cs="Times New Roman"/>
          <w:bCs/>
          <w:kern w:val="0"/>
          <w:sz w:val="28"/>
          <w:szCs w:val="28"/>
        </w:rPr>
      </w:pPr>
      <w:r>
        <w:rPr>
          <w:rFonts w:ascii="仿宋" w:eastAsia="仿宋" w:hAnsi="仿宋" w:cs="仿宋_GB2312" w:hint="eastAsia"/>
          <w:sz w:val="28"/>
          <w:szCs w:val="28"/>
        </w:rPr>
        <w:t>（一）</w:t>
      </w:r>
      <w:r>
        <w:rPr>
          <w:rFonts w:ascii="仿宋" w:eastAsia="仿宋" w:hAnsi="仿宋" w:cs="仿宋_GB2312" w:hint="eastAsia"/>
          <w:bCs/>
          <w:kern w:val="0"/>
          <w:sz w:val="28"/>
          <w:szCs w:val="28"/>
        </w:rPr>
        <w:t>参赛队须知</w:t>
      </w:r>
    </w:p>
    <w:p w:rsidR="001D3AF5" w:rsidRDefault="008874CD">
      <w:pPr>
        <w:spacing w:line="480" w:lineRule="exact"/>
        <w:ind w:firstLineChars="200" w:firstLine="560"/>
        <w:rPr>
          <w:rFonts w:ascii="仿宋" w:eastAsia="仿宋" w:hAnsi="仿宋" w:cs="Times New Roman"/>
          <w:sz w:val="28"/>
          <w:szCs w:val="28"/>
        </w:rPr>
      </w:pPr>
      <w:r>
        <w:rPr>
          <w:rFonts w:ascii="仿宋" w:eastAsia="仿宋" w:hAnsi="仿宋" w:cs="仿宋_GB2312"/>
          <w:sz w:val="28"/>
          <w:szCs w:val="28"/>
        </w:rPr>
        <w:t>1</w:t>
      </w:r>
      <w:r>
        <w:rPr>
          <w:rFonts w:ascii="仿宋" w:eastAsia="仿宋" w:hAnsi="仿宋" w:cs="仿宋_GB2312" w:hint="eastAsia"/>
          <w:sz w:val="28"/>
          <w:szCs w:val="28"/>
        </w:rPr>
        <w:t>．各参赛代表队要发扬良好道德风尚，听从指挥，服从裁判，不弄虚作假。如发现弄虚作假者，取消参赛资格，名次无效。</w:t>
      </w:r>
    </w:p>
    <w:p w:rsidR="001D3AF5" w:rsidRDefault="008874CD">
      <w:pPr>
        <w:spacing w:line="480" w:lineRule="exact"/>
        <w:ind w:firstLineChars="200" w:firstLine="560"/>
        <w:rPr>
          <w:rFonts w:ascii="仿宋" w:eastAsia="仿宋" w:hAnsi="仿宋" w:cs="Times New Roman"/>
          <w:sz w:val="28"/>
          <w:szCs w:val="28"/>
        </w:rPr>
      </w:pPr>
      <w:r>
        <w:rPr>
          <w:rFonts w:ascii="仿宋" w:eastAsia="仿宋" w:hAnsi="仿宋" w:cs="仿宋_GB2312"/>
          <w:sz w:val="28"/>
          <w:szCs w:val="28"/>
        </w:rPr>
        <w:t>2</w:t>
      </w:r>
      <w:r>
        <w:rPr>
          <w:rFonts w:ascii="仿宋" w:eastAsia="仿宋" w:hAnsi="仿宋" w:cs="仿宋_GB2312" w:hint="eastAsia"/>
          <w:sz w:val="28"/>
          <w:szCs w:val="28"/>
        </w:rPr>
        <w:t>．各代表队领队要坚决执行竞赛的各项规定，加强对参赛人员的管理，做好赛前准备工作，督促选手带好证件等竞赛相关材料。</w:t>
      </w:r>
    </w:p>
    <w:p w:rsidR="001D3AF5" w:rsidRDefault="008874CD">
      <w:pPr>
        <w:spacing w:line="480" w:lineRule="exact"/>
        <w:ind w:firstLineChars="200" w:firstLine="560"/>
        <w:rPr>
          <w:rFonts w:ascii="仿宋" w:eastAsia="仿宋" w:hAnsi="仿宋" w:cs="Times New Roman"/>
          <w:sz w:val="28"/>
          <w:szCs w:val="28"/>
        </w:rPr>
      </w:pPr>
      <w:r>
        <w:rPr>
          <w:rFonts w:ascii="仿宋" w:eastAsia="仿宋" w:hAnsi="仿宋" w:cs="仿宋_GB2312"/>
          <w:sz w:val="28"/>
          <w:szCs w:val="28"/>
        </w:rPr>
        <w:t>3</w:t>
      </w:r>
      <w:r>
        <w:rPr>
          <w:rFonts w:ascii="仿宋" w:eastAsia="仿宋" w:hAnsi="仿宋" w:cs="仿宋_GB2312" w:hint="eastAsia"/>
          <w:sz w:val="28"/>
          <w:szCs w:val="28"/>
        </w:rPr>
        <w:t>．竞赛过程中，除参加当场次竞赛的选手、执行裁判员、现场工作人员和经批准的人员外，领队、指导教师及其他人员一律不得进入竞赛现场。</w:t>
      </w:r>
    </w:p>
    <w:p w:rsidR="001D3AF5" w:rsidRDefault="008874CD">
      <w:pPr>
        <w:spacing w:line="480" w:lineRule="exact"/>
        <w:ind w:firstLineChars="200" w:firstLine="560"/>
        <w:rPr>
          <w:rFonts w:ascii="仿宋" w:eastAsia="仿宋" w:hAnsi="仿宋" w:cs="Times New Roman"/>
          <w:sz w:val="28"/>
          <w:szCs w:val="28"/>
        </w:rPr>
      </w:pPr>
      <w:r>
        <w:rPr>
          <w:rFonts w:ascii="仿宋" w:eastAsia="仿宋" w:hAnsi="仿宋" w:cs="仿宋_GB2312"/>
          <w:sz w:val="28"/>
          <w:szCs w:val="28"/>
        </w:rPr>
        <w:t>4</w:t>
      </w:r>
      <w:r>
        <w:rPr>
          <w:rFonts w:ascii="仿宋" w:eastAsia="仿宋" w:hAnsi="仿宋" w:cs="仿宋_GB2312" w:hint="eastAsia"/>
          <w:sz w:val="28"/>
          <w:szCs w:val="28"/>
        </w:rPr>
        <w:t>．参赛代表队若对竞赛过程有异议，在规定的时间内由领队向</w:t>
      </w:r>
      <w:r>
        <w:rPr>
          <w:rFonts w:ascii="仿宋" w:eastAsia="仿宋" w:hAnsi="仿宋" w:cs="仿宋_GB2312" w:hint="eastAsia"/>
          <w:sz w:val="28"/>
          <w:szCs w:val="28"/>
        </w:rPr>
        <w:lastRenderedPageBreak/>
        <w:t>赛项仲裁工作组提出书面报告。</w:t>
      </w:r>
    </w:p>
    <w:p w:rsidR="001D3AF5" w:rsidRDefault="008874CD">
      <w:pPr>
        <w:spacing w:line="480" w:lineRule="exact"/>
        <w:ind w:firstLineChars="200" w:firstLine="560"/>
        <w:rPr>
          <w:rFonts w:ascii="仿宋" w:eastAsia="仿宋" w:hAnsi="仿宋" w:cs="Times New Roman"/>
          <w:sz w:val="28"/>
          <w:szCs w:val="28"/>
        </w:rPr>
      </w:pPr>
      <w:r>
        <w:rPr>
          <w:rFonts w:ascii="仿宋" w:eastAsia="仿宋" w:hAnsi="仿宋" w:cs="仿宋_GB2312"/>
          <w:sz w:val="28"/>
          <w:szCs w:val="28"/>
        </w:rPr>
        <w:t>5</w:t>
      </w:r>
      <w:r>
        <w:rPr>
          <w:rFonts w:ascii="仿宋" w:eastAsia="仿宋" w:hAnsi="仿宋" w:cs="仿宋_GB2312" w:hint="eastAsia"/>
          <w:sz w:val="28"/>
          <w:szCs w:val="28"/>
        </w:rPr>
        <w:t>．对申诉的仲裁结果，领队要带头服从和执行，并做好选手工作。参赛选手不得因申诉或处理意见不服而停止竞赛，否则以弃权处理。</w:t>
      </w:r>
    </w:p>
    <w:p w:rsidR="001D3AF5" w:rsidRDefault="008874CD">
      <w:pPr>
        <w:spacing w:line="480" w:lineRule="exact"/>
        <w:ind w:firstLineChars="200" w:firstLine="560"/>
        <w:rPr>
          <w:rFonts w:ascii="仿宋" w:eastAsia="仿宋" w:hAnsi="仿宋" w:cs="Times New Roman"/>
          <w:sz w:val="28"/>
          <w:szCs w:val="28"/>
        </w:rPr>
      </w:pPr>
      <w:r>
        <w:rPr>
          <w:rFonts w:ascii="仿宋" w:eastAsia="仿宋" w:hAnsi="仿宋" w:cs="仿宋_GB2312"/>
          <w:sz w:val="28"/>
          <w:szCs w:val="28"/>
        </w:rPr>
        <w:t>6</w:t>
      </w:r>
      <w:r>
        <w:rPr>
          <w:rFonts w:ascii="仿宋" w:eastAsia="仿宋" w:hAnsi="仿宋" w:cs="仿宋_GB2312" w:hint="eastAsia"/>
          <w:sz w:val="28"/>
          <w:szCs w:val="28"/>
        </w:rPr>
        <w:t>．指导老师应及时查看</w:t>
      </w:r>
      <w:r w:rsidR="00B93873">
        <w:rPr>
          <w:rFonts w:ascii="仿宋" w:eastAsia="仿宋" w:hAnsi="仿宋" w:cs="仿宋_GB2312" w:hint="eastAsia"/>
          <w:sz w:val="28"/>
          <w:szCs w:val="28"/>
        </w:rPr>
        <w:t>赛项</w:t>
      </w:r>
      <w:r>
        <w:rPr>
          <w:rFonts w:ascii="仿宋" w:eastAsia="仿宋" w:hAnsi="仿宋" w:cs="仿宋_GB2312" w:hint="eastAsia"/>
          <w:sz w:val="28"/>
          <w:szCs w:val="28"/>
        </w:rPr>
        <w:t>专用网页有关赛项的通知和内容，认真研究和掌握本赛项竞赛的规程、技术规范和赛场要求，指导选手做好赛前的一切技术准备和竞赛准备。</w:t>
      </w:r>
    </w:p>
    <w:p w:rsidR="001D3AF5" w:rsidRDefault="008874CD">
      <w:pPr>
        <w:spacing w:line="480" w:lineRule="exact"/>
        <w:ind w:firstLineChars="200" w:firstLine="560"/>
        <w:rPr>
          <w:rFonts w:ascii="仿宋" w:eastAsia="仿宋" w:hAnsi="仿宋" w:cs="仿宋_GB2312"/>
          <w:sz w:val="28"/>
          <w:szCs w:val="28"/>
        </w:rPr>
      </w:pPr>
      <w:r>
        <w:rPr>
          <w:rFonts w:ascii="仿宋" w:eastAsia="仿宋" w:hAnsi="仿宋" w:cs="仿宋_GB2312"/>
          <w:sz w:val="28"/>
          <w:szCs w:val="28"/>
        </w:rPr>
        <w:t>7</w:t>
      </w:r>
      <w:r>
        <w:rPr>
          <w:rFonts w:ascii="仿宋" w:eastAsia="仿宋" w:hAnsi="仿宋" w:cs="仿宋_GB2312" w:hint="eastAsia"/>
          <w:sz w:val="28"/>
          <w:szCs w:val="28"/>
        </w:rPr>
        <w:t>．参赛队领队应对本队参赛队员和指导教师的参赛期间安全负责，参赛学校须为参赛选手和指导教师购买意外保险。</w:t>
      </w:r>
    </w:p>
    <w:p w:rsidR="001D3AF5" w:rsidRDefault="008874CD">
      <w:pPr>
        <w:spacing w:line="480" w:lineRule="exact"/>
        <w:ind w:firstLineChars="200" w:firstLine="560"/>
        <w:rPr>
          <w:rFonts w:ascii="仿宋" w:eastAsia="仿宋" w:hAnsi="仿宋" w:cs="Times New Roman"/>
          <w:sz w:val="28"/>
          <w:szCs w:val="28"/>
        </w:rPr>
      </w:pPr>
      <w:r>
        <w:rPr>
          <w:rFonts w:ascii="仿宋" w:eastAsia="仿宋" w:hAnsi="仿宋" w:cs="仿宋_GB2312" w:hint="eastAsia"/>
          <w:sz w:val="28"/>
          <w:szCs w:val="28"/>
        </w:rPr>
        <w:t>8、领队和指导教师应在赛后做好赛事总结和工作总结。</w:t>
      </w:r>
    </w:p>
    <w:p w:rsidR="001D3AF5" w:rsidRDefault="008874CD">
      <w:pPr>
        <w:spacing w:line="480" w:lineRule="exact"/>
        <w:ind w:firstLineChars="200" w:firstLine="560"/>
        <w:rPr>
          <w:rFonts w:ascii="仿宋" w:eastAsia="仿宋" w:hAnsi="仿宋" w:cs="Times New Roman"/>
          <w:kern w:val="0"/>
          <w:sz w:val="28"/>
          <w:szCs w:val="28"/>
        </w:rPr>
      </w:pPr>
      <w:r>
        <w:rPr>
          <w:rFonts w:ascii="仿宋" w:eastAsia="仿宋" w:hAnsi="仿宋" w:cs="仿宋_GB2312" w:hint="eastAsia"/>
          <w:kern w:val="0"/>
          <w:sz w:val="28"/>
          <w:szCs w:val="28"/>
        </w:rPr>
        <w:t>（二）</w:t>
      </w:r>
      <w:r>
        <w:rPr>
          <w:rFonts w:ascii="仿宋" w:eastAsia="仿宋" w:hAnsi="仿宋" w:cs="仿宋_GB2312" w:hint="eastAsia"/>
          <w:bCs/>
          <w:kern w:val="0"/>
          <w:sz w:val="28"/>
          <w:szCs w:val="28"/>
        </w:rPr>
        <w:t>参赛选手须知</w:t>
      </w:r>
    </w:p>
    <w:p w:rsidR="001D3AF5" w:rsidRDefault="008874CD">
      <w:pPr>
        <w:spacing w:line="480" w:lineRule="exact"/>
        <w:ind w:firstLineChars="200" w:firstLine="560"/>
        <w:rPr>
          <w:rFonts w:ascii="仿宋" w:eastAsia="仿宋" w:hAnsi="仿宋" w:cs="Times New Roman"/>
          <w:sz w:val="28"/>
          <w:szCs w:val="28"/>
        </w:rPr>
      </w:pPr>
      <w:r>
        <w:rPr>
          <w:rFonts w:ascii="仿宋" w:eastAsia="仿宋" w:hAnsi="仿宋" w:cs="仿宋_GB2312"/>
          <w:sz w:val="28"/>
          <w:szCs w:val="28"/>
        </w:rPr>
        <w:t>1</w:t>
      </w:r>
      <w:r>
        <w:rPr>
          <w:rFonts w:ascii="仿宋" w:eastAsia="仿宋" w:hAnsi="仿宋" w:cs="仿宋_GB2312" w:hint="eastAsia"/>
          <w:sz w:val="28"/>
          <w:szCs w:val="28"/>
        </w:rPr>
        <w:t>．参赛选手应按有关要求如实填报个人信息，否则取消竞赛资格。</w:t>
      </w:r>
    </w:p>
    <w:p w:rsidR="001D3AF5" w:rsidRDefault="008874CD">
      <w:pPr>
        <w:spacing w:line="480" w:lineRule="exact"/>
        <w:ind w:firstLineChars="200" w:firstLine="560"/>
        <w:rPr>
          <w:rFonts w:ascii="仿宋" w:eastAsia="仿宋" w:hAnsi="仿宋" w:cs="Times New Roman"/>
          <w:sz w:val="28"/>
          <w:szCs w:val="28"/>
        </w:rPr>
      </w:pPr>
      <w:r>
        <w:rPr>
          <w:rFonts w:ascii="仿宋" w:eastAsia="仿宋" w:hAnsi="仿宋" w:cs="仿宋_GB2312"/>
          <w:sz w:val="28"/>
          <w:szCs w:val="28"/>
        </w:rPr>
        <w:t>2</w:t>
      </w:r>
      <w:r>
        <w:rPr>
          <w:rFonts w:ascii="仿宋" w:eastAsia="仿宋" w:hAnsi="仿宋" w:cs="仿宋_GB2312" w:hint="eastAsia"/>
          <w:sz w:val="28"/>
          <w:szCs w:val="28"/>
        </w:rPr>
        <w:t>．参赛选手</w:t>
      </w:r>
      <w:proofErr w:type="gramStart"/>
      <w:r>
        <w:rPr>
          <w:rFonts w:ascii="仿宋" w:eastAsia="仿宋" w:hAnsi="仿宋" w:cs="仿宋_GB2312" w:hint="eastAsia"/>
          <w:sz w:val="28"/>
          <w:szCs w:val="28"/>
        </w:rPr>
        <w:t>凭统一</w:t>
      </w:r>
      <w:proofErr w:type="gramEnd"/>
      <w:r>
        <w:rPr>
          <w:rFonts w:ascii="仿宋" w:eastAsia="仿宋" w:hAnsi="仿宋" w:cs="仿宋_GB2312" w:hint="eastAsia"/>
          <w:sz w:val="28"/>
          <w:szCs w:val="28"/>
        </w:rPr>
        <w:t>印制的参赛证和有效身份证件参加竞赛。</w:t>
      </w:r>
    </w:p>
    <w:p w:rsidR="001D3AF5" w:rsidRDefault="008874CD">
      <w:pPr>
        <w:spacing w:line="480" w:lineRule="exact"/>
        <w:ind w:firstLineChars="200" w:firstLine="560"/>
        <w:rPr>
          <w:rFonts w:ascii="仿宋" w:eastAsia="仿宋" w:hAnsi="仿宋" w:cs="Times New Roman"/>
          <w:sz w:val="28"/>
          <w:szCs w:val="28"/>
        </w:rPr>
      </w:pPr>
      <w:r>
        <w:rPr>
          <w:rFonts w:ascii="仿宋" w:eastAsia="仿宋" w:hAnsi="仿宋" w:cs="仿宋_GB2312"/>
          <w:sz w:val="28"/>
          <w:szCs w:val="28"/>
        </w:rPr>
        <w:t>3</w:t>
      </w:r>
      <w:r>
        <w:rPr>
          <w:rFonts w:ascii="仿宋" w:eastAsia="仿宋" w:hAnsi="仿宋" w:cs="仿宋_GB2312" w:hint="eastAsia"/>
          <w:sz w:val="28"/>
          <w:szCs w:val="28"/>
        </w:rPr>
        <w:t>．参加选手应认真学习领会本次竞赛相关文件，自觉遵守</w:t>
      </w:r>
      <w:r w:rsidR="00B93873">
        <w:rPr>
          <w:rFonts w:ascii="仿宋" w:eastAsia="仿宋" w:hAnsi="仿宋" w:cs="仿宋_GB2312" w:hint="eastAsia"/>
          <w:sz w:val="28"/>
          <w:szCs w:val="28"/>
        </w:rPr>
        <w:t>赛项</w:t>
      </w:r>
      <w:r>
        <w:rPr>
          <w:rFonts w:ascii="仿宋" w:eastAsia="仿宋" w:hAnsi="仿宋" w:cs="仿宋_GB2312" w:hint="eastAsia"/>
          <w:sz w:val="28"/>
          <w:szCs w:val="28"/>
        </w:rPr>
        <w:t>纪律，服从指挥，听从安排，文明参赛。</w:t>
      </w:r>
    </w:p>
    <w:p w:rsidR="001D3AF5" w:rsidRDefault="008874CD">
      <w:pPr>
        <w:spacing w:line="480" w:lineRule="exact"/>
        <w:ind w:firstLineChars="200" w:firstLine="560"/>
        <w:rPr>
          <w:rFonts w:ascii="仿宋" w:eastAsia="仿宋" w:hAnsi="仿宋" w:cs="Times New Roman"/>
          <w:sz w:val="28"/>
          <w:szCs w:val="28"/>
        </w:rPr>
      </w:pPr>
      <w:r>
        <w:rPr>
          <w:rFonts w:ascii="仿宋" w:eastAsia="仿宋" w:hAnsi="仿宋" w:cs="仿宋_GB2312"/>
          <w:sz w:val="28"/>
          <w:szCs w:val="28"/>
        </w:rPr>
        <w:t>4</w:t>
      </w:r>
      <w:r>
        <w:rPr>
          <w:rFonts w:ascii="仿宋" w:eastAsia="仿宋" w:hAnsi="仿宋" w:cs="仿宋_GB2312" w:hint="eastAsia"/>
          <w:sz w:val="28"/>
          <w:szCs w:val="28"/>
        </w:rPr>
        <w:t>．参加选手请勿携带与竞赛无关的电子设备、通讯设备及其他资料与用品进入赛场。</w:t>
      </w:r>
    </w:p>
    <w:p w:rsidR="001D3AF5" w:rsidRDefault="008874CD">
      <w:pPr>
        <w:spacing w:line="480" w:lineRule="exact"/>
        <w:ind w:firstLineChars="200" w:firstLine="560"/>
        <w:rPr>
          <w:rFonts w:ascii="仿宋" w:eastAsia="仿宋" w:hAnsi="仿宋" w:cs="Times New Roman"/>
          <w:sz w:val="28"/>
          <w:szCs w:val="28"/>
        </w:rPr>
      </w:pPr>
      <w:r>
        <w:rPr>
          <w:rFonts w:ascii="仿宋" w:eastAsia="仿宋" w:hAnsi="仿宋" w:cs="仿宋_GB2312"/>
          <w:sz w:val="28"/>
          <w:szCs w:val="28"/>
        </w:rPr>
        <w:t>5</w:t>
      </w:r>
      <w:r>
        <w:rPr>
          <w:rFonts w:ascii="仿宋" w:eastAsia="仿宋" w:hAnsi="仿宋" w:cs="仿宋_GB2312" w:hint="eastAsia"/>
          <w:sz w:val="28"/>
          <w:szCs w:val="28"/>
        </w:rPr>
        <w:t>．参赛选手应按照规定时间抵达赛场，凭参赛证、身份证件检录，按要求入场，不得迟到早退。</w:t>
      </w:r>
    </w:p>
    <w:p w:rsidR="001D3AF5" w:rsidRDefault="008874CD">
      <w:pPr>
        <w:spacing w:line="480" w:lineRule="exact"/>
        <w:ind w:firstLineChars="200" w:firstLine="560"/>
        <w:rPr>
          <w:rFonts w:ascii="仿宋" w:eastAsia="仿宋" w:hAnsi="仿宋" w:cs="Times New Roman"/>
          <w:sz w:val="28"/>
          <w:szCs w:val="28"/>
        </w:rPr>
      </w:pPr>
      <w:r>
        <w:rPr>
          <w:rFonts w:ascii="仿宋" w:eastAsia="仿宋" w:hAnsi="仿宋" w:cs="仿宋_GB2312"/>
          <w:sz w:val="28"/>
          <w:szCs w:val="28"/>
        </w:rPr>
        <w:t>6</w:t>
      </w:r>
      <w:r>
        <w:rPr>
          <w:rFonts w:ascii="仿宋" w:eastAsia="仿宋" w:hAnsi="仿宋" w:cs="仿宋_GB2312" w:hint="eastAsia"/>
          <w:sz w:val="28"/>
          <w:szCs w:val="28"/>
        </w:rPr>
        <w:t>．参赛选手应增强角色意识，科学合理分工与合作。</w:t>
      </w:r>
    </w:p>
    <w:p w:rsidR="001D3AF5" w:rsidRDefault="008874CD">
      <w:pPr>
        <w:spacing w:line="480" w:lineRule="exact"/>
        <w:ind w:firstLineChars="200" w:firstLine="560"/>
        <w:rPr>
          <w:rFonts w:ascii="仿宋" w:eastAsia="仿宋" w:hAnsi="仿宋" w:cs="仿宋_GB2312"/>
          <w:sz w:val="28"/>
          <w:szCs w:val="28"/>
        </w:rPr>
      </w:pPr>
      <w:r>
        <w:rPr>
          <w:rFonts w:ascii="仿宋" w:eastAsia="仿宋" w:hAnsi="仿宋" w:cs="仿宋_GB2312"/>
          <w:sz w:val="28"/>
          <w:szCs w:val="28"/>
        </w:rPr>
        <w:t>7</w:t>
      </w:r>
      <w:r>
        <w:rPr>
          <w:rFonts w:ascii="仿宋" w:eastAsia="仿宋" w:hAnsi="仿宋" w:cs="仿宋_GB2312" w:hint="eastAsia"/>
          <w:sz w:val="28"/>
          <w:szCs w:val="28"/>
        </w:rPr>
        <w:t>．参赛选手应按有关要求在指定位置就坐。</w:t>
      </w:r>
    </w:p>
    <w:p w:rsidR="001D3AF5" w:rsidRDefault="008874CD">
      <w:pPr>
        <w:spacing w:line="480" w:lineRule="exact"/>
        <w:ind w:firstLineChars="200" w:firstLine="560"/>
        <w:rPr>
          <w:rFonts w:ascii="仿宋" w:eastAsia="仿宋" w:hAnsi="仿宋" w:cs="仿宋_GB2312"/>
          <w:sz w:val="28"/>
          <w:szCs w:val="28"/>
        </w:rPr>
      </w:pPr>
      <w:r>
        <w:rPr>
          <w:rFonts w:ascii="仿宋" w:eastAsia="仿宋" w:hAnsi="仿宋" w:cs="仿宋_GB2312"/>
          <w:sz w:val="28"/>
          <w:szCs w:val="28"/>
        </w:rPr>
        <w:t>8</w:t>
      </w:r>
      <w:r>
        <w:rPr>
          <w:rFonts w:ascii="仿宋" w:eastAsia="仿宋" w:hAnsi="仿宋" w:cs="仿宋_GB2312" w:hint="eastAsia"/>
          <w:sz w:val="28"/>
          <w:szCs w:val="28"/>
        </w:rPr>
        <w:t>．参赛选手须在确认竞赛内容和现场设备等无误后开始竞赛。在竞赛过程中，确因计算机软件或硬件故障，只是操作无法继续的，经项目裁判长确认，予以启用备用计算机。</w:t>
      </w:r>
    </w:p>
    <w:p w:rsidR="001D3AF5" w:rsidRDefault="008874CD">
      <w:pPr>
        <w:spacing w:line="480" w:lineRule="exact"/>
        <w:ind w:firstLineChars="200" w:firstLine="560"/>
        <w:rPr>
          <w:rFonts w:ascii="仿宋" w:eastAsia="仿宋" w:hAnsi="仿宋" w:cs="Times New Roman"/>
          <w:sz w:val="28"/>
          <w:szCs w:val="28"/>
        </w:rPr>
      </w:pPr>
      <w:r>
        <w:rPr>
          <w:rFonts w:ascii="仿宋" w:eastAsia="仿宋" w:hAnsi="仿宋" w:cs="仿宋_GB2312"/>
          <w:sz w:val="28"/>
          <w:szCs w:val="28"/>
        </w:rPr>
        <w:t>9</w:t>
      </w:r>
      <w:r>
        <w:rPr>
          <w:rFonts w:ascii="仿宋" w:eastAsia="仿宋" w:hAnsi="仿宋" w:cs="仿宋_GB2312" w:hint="eastAsia"/>
          <w:sz w:val="28"/>
          <w:szCs w:val="28"/>
        </w:rPr>
        <w:t>．各参赛选手必须按规范要求操作竞赛设备。一旦出现较严重的安全事故，经总裁判长批准后将立即取消其参赛资格。</w:t>
      </w:r>
    </w:p>
    <w:p w:rsidR="001D3AF5" w:rsidRDefault="008874CD">
      <w:pPr>
        <w:spacing w:line="480" w:lineRule="exact"/>
        <w:ind w:firstLineChars="200" w:firstLine="560"/>
        <w:rPr>
          <w:rFonts w:ascii="仿宋" w:eastAsia="仿宋" w:hAnsi="仿宋" w:cs="Times New Roman"/>
          <w:sz w:val="28"/>
          <w:szCs w:val="28"/>
        </w:rPr>
      </w:pPr>
      <w:r>
        <w:rPr>
          <w:rFonts w:ascii="仿宋" w:eastAsia="仿宋" w:hAnsi="仿宋" w:cs="仿宋_GB2312"/>
          <w:sz w:val="28"/>
          <w:szCs w:val="28"/>
        </w:rPr>
        <w:t>10</w:t>
      </w:r>
      <w:r>
        <w:rPr>
          <w:rFonts w:ascii="仿宋" w:eastAsia="仿宋" w:hAnsi="仿宋" w:cs="仿宋_GB2312" w:hint="eastAsia"/>
          <w:sz w:val="28"/>
          <w:szCs w:val="28"/>
        </w:rPr>
        <w:t>．竞赛时间终了，选手应全体起立，结束操作。将资料和工具整齐摆放在操作平台上，经工作人员清点后可离开赛场，离开赛场时</w:t>
      </w:r>
      <w:r>
        <w:rPr>
          <w:rFonts w:ascii="仿宋" w:eastAsia="仿宋" w:hAnsi="仿宋" w:cs="仿宋_GB2312" w:hint="eastAsia"/>
          <w:sz w:val="28"/>
          <w:szCs w:val="28"/>
        </w:rPr>
        <w:lastRenderedPageBreak/>
        <w:t>不得带走任何资料。</w:t>
      </w:r>
    </w:p>
    <w:p w:rsidR="001D3AF5" w:rsidRDefault="008874CD">
      <w:pPr>
        <w:spacing w:line="480" w:lineRule="exact"/>
        <w:ind w:firstLineChars="200" w:firstLine="560"/>
        <w:rPr>
          <w:rFonts w:ascii="仿宋" w:eastAsia="仿宋" w:hAnsi="仿宋" w:cs="Times New Roman"/>
          <w:sz w:val="28"/>
          <w:szCs w:val="28"/>
        </w:rPr>
      </w:pPr>
      <w:r>
        <w:rPr>
          <w:rFonts w:ascii="仿宋" w:eastAsia="仿宋" w:hAnsi="仿宋" w:cs="仿宋_GB2312"/>
          <w:sz w:val="28"/>
          <w:szCs w:val="28"/>
        </w:rPr>
        <w:t>11</w:t>
      </w:r>
      <w:r>
        <w:rPr>
          <w:rFonts w:ascii="仿宋" w:eastAsia="仿宋" w:hAnsi="仿宋" w:cs="仿宋_GB2312" w:hint="eastAsia"/>
          <w:sz w:val="28"/>
          <w:szCs w:val="28"/>
        </w:rPr>
        <w:t>．在竞赛期间，未经执委会批准，参赛选手不得接受其他单位和个人进行的与竞赛内容相关的采访。参赛选手不得将竞赛的相关信息私自公布。</w:t>
      </w:r>
    </w:p>
    <w:p w:rsidR="001D3AF5" w:rsidRDefault="008874CD">
      <w:pPr>
        <w:spacing w:line="480" w:lineRule="exact"/>
        <w:ind w:firstLineChars="200" w:firstLine="560"/>
        <w:rPr>
          <w:rFonts w:ascii="仿宋" w:eastAsia="仿宋" w:hAnsi="仿宋" w:cs="Times New Roman"/>
          <w:sz w:val="28"/>
          <w:szCs w:val="28"/>
        </w:rPr>
      </w:pPr>
      <w:r>
        <w:rPr>
          <w:rFonts w:ascii="仿宋" w:eastAsia="仿宋" w:hAnsi="仿宋" w:cs="仿宋_GB2312" w:hint="eastAsia"/>
          <w:sz w:val="28"/>
          <w:szCs w:val="28"/>
        </w:rPr>
        <w:t>（三）评分人员须知</w:t>
      </w:r>
    </w:p>
    <w:p w:rsidR="001D3AF5" w:rsidRDefault="008874CD">
      <w:pPr>
        <w:spacing w:line="480" w:lineRule="exact"/>
        <w:ind w:firstLineChars="200" w:firstLine="560"/>
        <w:rPr>
          <w:rFonts w:ascii="仿宋" w:eastAsia="仿宋" w:hAnsi="仿宋" w:cs="Times New Roman"/>
          <w:sz w:val="28"/>
          <w:szCs w:val="28"/>
        </w:rPr>
      </w:pPr>
      <w:r>
        <w:rPr>
          <w:rFonts w:ascii="仿宋" w:eastAsia="仿宋" w:hAnsi="仿宋" w:cs="仿宋_GB2312"/>
          <w:sz w:val="28"/>
          <w:szCs w:val="28"/>
        </w:rPr>
        <w:t>1</w:t>
      </w:r>
      <w:r>
        <w:rPr>
          <w:rFonts w:ascii="仿宋" w:eastAsia="仿宋" w:hAnsi="仿宋" w:cs="仿宋_GB2312" w:hint="eastAsia"/>
          <w:sz w:val="28"/>
          <w:szCs w:val="28"/>
        </w:rPr>
        <w:t>．评分采用手工评分的方式。</w:t>
      </w:r>
    </w:p>
    <w:p w:rsidR="001D3AF5" w:rsidRDefault="008874CD">
      <w:pPr>
        <w:spacing w:line="480" w:lineRule="exact"/>
        <w:ind w:firstLineChars="200" w:firstLine="560"/>
        <w:rPr>
          <w:rFonts w:ascii="仿宋" w:eastAsia="仿宋" w:hAnsi="仿宋" w:cs="Times New Roman"/>
          <w:sz w:val="28"/>
          <w:szCs w:val="28"/>
        </w:rPr>
      </w:pPr>
      <w:r>
        <w:rPr>
          <w:rFonts w:ascii="仿宋" w:eastAsia="仿宋" w:hAnsi="仿宋" w:cs="仿宋_GB2312"/>
          <w:sz w:val="28"/>
          <w:szCs w:val="28"/>
        </w:rPr>
        <w:t>2</w:t>
      </w:r>
      <w:r>
        <w:rPr>
          <w:rFonts w:ascii="仿宋" w:eastAsia="仿宋" w:hAnsi="仿宋" w:cs="仿宋_GB2312" w:hint="eastAsia"/>
          <w:sz w:val="28"/>
          <w:szCs w:val="28"/>
        </w:rPr>
        <w:t>．评分人员要认真阅读评分细则，严格执行评分标准，准确量分。</w:t>
      </w:r>
    </w:p>
    <w:p w:rsidR="001D3AF5" w:rsidRDefault="008874CD">
      <w:pPr>
        <w:spacing w:line="480" w:lineRule="exact"/>
        <w:ind w:firstLineChars="200" w:firstLine="560"/>
        <w:rPr>
          <w:rFonts w:ascii="仿宋" w:eastAsia="仿宋" w:hAnsi="仿宋" w:cs="Times New Roman"/>
          <w:sz w:val="28"/>
          <w:szCs w:val="28"/>
        </w:rPr>
      </w:pPr>
      <w:r>
        <w:rPr>
          <w:rFonts w:ascii="仿宋" w:eastAsia="仿宋" w:hAnsi="仿宋" w:cs="仿宋_GB2312"/>
          <w:sz w:val="28"/>
          <w:szCs w:val="28"/>
        </w:rPr>
        <w:t>3</w:t>
      </w:r>
      <w:r>
        <w:rPr>
          <w:rFonts w:ascii="仿宋" w:eastAsia="仿宋" w:hAnsi="仿宋" w:cs="仿宋_GB2312" w:hint="eastAsia"/>
          <w:sz w:val="28"/>
          <w:szCs w:val="28"/>
        </w:rPr>
        <w:t>．评分人员要严格按照评分细则的规定评分，及时、准确地将评分结果记录在相应的评分登记表中，并签名。</w:t>
      </w:r>
    </w:p>
    <w:p w:rsidR="001D3AF5" w:rsidRDefault="008874CD">
      <w:pPr>
        <w:spacing w:line="480" w:lineRule="exact"/>
        <w:ind w:firstLineChars="200" w:firstLine="560"/>
        <w:rPr>
          <w:rFonts w:ascii="仿宋" w:eastAsia="仿宋" w:hAnsi="仿宋" w:cs="仿宋_GB2312"/>
          <w:sz w:val="28"/>
          <w:szCs w:val="28"/>
        </w:rPr>
      </w:pPr>
      <w:r>
        <w:rPr>
          <w:rFonts w:ascii="仿宋" w:eastAsia="仿宋" w:hAnsi="仿宋" w:cs="仿宋_GB2312" w:hint="eastAsia"/>
          <w:sz w:val="28"/>
          <w:szCs w:val="28"/>
        </w:rPr>
        <w:t>4</w:t>
      </w:r>
      <w:r>
        <w:rPr>
          <w:rFonts w:ascii="仿宋" w:eastAsia="仿宋" w:hAnsi="仿宋" w:cs="仿宋_GB2312"/>
          <w:sz w:val="28"/>
          <w:szCs w:val="28"/>
        </w:rPr>
        <w:t xml:space="preserve">. </w:t>
      </w:r>
      <w:r>
        <w:rPr>
          <w:rFonts w:ascii="仿宋" w:eastAsia="仿宋" w:hAnsi="仿宋" w:cs="仿宋_GB2312" w:hint="eastAsia"/>
          <w:sz w:val="28"/>
          <w:szCs w:val="28"/>
        </w:rPr>
        <w:t>评分人员在评分过程中存在疑问时，应及时向项目裁判长咨询。</w:t>
      </w:r>
    </w:p>
    <w:p w:rsidR="001D3AF5" w:rsidRDefault="008874CD">
      <w:pPr>
        <w:spacing w:line="480" w:lineRule="exact"/>
        <w:ind w:firstLineChars="200" w:firstLine="560"/>
        <w:rPr>
          <w:rFonts w:ascii="仿宋" w:eastAsia="仿宋" w:hAnsi="仿宋" w:cs="Times New Roman"/>
          <w:sz w:val="28"/>
          <w:szCs w:val="28"/>
        </w:rPr>
      </w:pPr>
      <w:r>
        <w:rPr>
          <w:rFonts w:ascii="仿宋" w:eastAsia="仿宋" w:hAnsi="仿宋" w:cs="仿宋_GB2312" w:hint="eastAsia"/>
          <w:sz w:val="28"/>
          <w:szCs w:val="28"/>
        </w:rPr>
        <w:t>5</w:t>
      </w:r>
      <w:r>
        <w:rPr>
          <w:rFonts w:ascii="仿宋" w:eastAsia="仿宋" w:hAnsi="仿宋" w:cs="仿宋_GB2312"/>
          <w:sz w:val="28"/>
          <w:szCs w:val="28"/>
        </w:rPr>
        <w:t xml:space="preserve">. </w:t>
      </w:r>
      <w:r>
        <w:rPr>
          <w:rFonts w:ascii="仿宋" w:eastAsia="仿宋" w:hAnsi="仿宋" w:cs="仿宋_GB2312" w:hint="eastAsia"/>
          <w:sz w:val="28"/>
          <w:szCs w:val="28"/>
        </w:rPr>
        <w:t>评分人员在评分过程中发现的试卷问题，应及时向项目裁判长报告。</w:t>
      </w:r>
    </w:p>
    <w:p w:rsidR="001D3AF5" w:rsidRDefault="008874CD">
      <w:pPr>
        <w:spacing w:line="480" w:lineRule="exact"/>
        <w:ind w:firstLineChars="200" w:firstLine="560"/>
        <w:rPr>
          <w:rFonts w:ascii="仿宋" w:eastAsia="仿宋" w:hAnsi="仿宋" w:cs="Times New Roman"/>
          <w:sz w:val="28"/>
          <w:szCs w:val="28"/>
        </w:rPr>
      </w:pPr>
      <w:r>
        <w:rPr>
          <w:rFonts w:ascii="仿宋" w:eastAsia="仿宋" w:hAnsi="仿宋" w:cs="仿宋_GB2312" w:hint="eastAsia"/>
          <w:sz w:val="28"/>
          <w:szCs w:val="28"/>
        </w:rPr>
        <w:t>6．计算机内所有参赛队分值设置均为零，无基础分值。</w:t>
      </w:r>
    </w:p>
    <w:p w:rsidR="001D3AF5" w:rsidRDefault="008874CD">
      <w:pPr>
        <w:spacing w:line="480" w:lineRule="exact"/>
        <w:ind w:firstLineChars="200" w:firstLine="560"/>
        <w:rPr>
          <w:rFonts w:ascii="仿宋" w:eastAsia="仿宋" w:hAnsi="仿宋" w:cs="Times New Roman"/>
          <w:bCs/>
          <w:kern w:val="0"/>
          <w:sz w:val="28"/>
          <w:szCs w:val="28"/>
        </w:rPr>
      </w:pPr>
      <w:r>
        <w:rPr>
          <w:rFonts w:ascii="仿宋" w:eastAsia="仿宋" w:hAnsi="仿宋" w:cs="仿宋_GB2312" w:hint="eastAsia"/>
          <w:bCs/>
          <w:kern w:val="0"/>
          <w:sz w:val="28"/>
          <w:szCs w:val="28"/>
        </w:rPr>
        <w:t>（四）工作人员须知</w:t>
      </w:r>
    </w:p>
    <w:p w:rsidR="001D3AF5" w:rsidRDefault="008874CD">
      <w:pPr>
        <w:spacing w:line="480" w:lineRule="exact"/>
        <w:ind w:firstLineChars="200" w:firstLine="560"/>
        <w:rPr>
          <w:rFonts w:ascii="仿宋" w:eastAsia="仿宋" w:hAnsi="仿宋" w:cs="仿宋_GB2312"/>
          <w:sz w:val="28"/>
          <w:szCs w:val="28"/>
        </w:rPr>
      </w:pPr>
      <w:r>
        <w:rPr>
          <w:rFonts w:ascii="仿宋" w:eastAsia="仿宋" w:hAnsi="仿宋" w:cs="仿宋_GB2312"/>
          <w:sz w:val="28"/>
          <w:szCs w:val="28"/>
        </w:rPr>
        <w:t>1.</w:t>
      </w:r>
      <w:r>
        <w:rPr>
          <w:rFonts w:ascii="仿宋" w:eastAsia="仿宋" w:hAnsi="仿宋" w:cs="仿宋_GB2312" w:hint="eastAsia"/>
          <w:sz w:val="28"/>
          <w:szCs w:val="28"/>
        </w:rPr>
        <w:t>树立服务观念，一切为选手着想，以高度负责的精神、严肃认真的态度和严谨细致的作风，在赛项执委会的领导下，按照各自职责分工和要求认真做好岗位工作。</w:t>
      </w:r>
    </w:p>
    <w:p w:rsidR="001D3AF5" w:rsidRDefault="008874CD">
      <w:pPr>
        <w:spacing w:line="480" w:lineRule="exact"/>
        <w:ind w:firstLineChars="200" w:firstLine="560"/>
        <w:rPr>
          <w:rFonts w:ascii="仿宋" w:eastAsia="仿宋" w:hAnsi="仿宋" w:cs="仿宋_GB2312"/>
          <w:sz w:val="28"/>
          <w:szCs w:val="28"/>
        </w:rPr>
      </w:pPr>
      <w:r>
        <w:rPr>
          <w:rFonts w:ascii="仿宋" w:eastAsia="仿宋" w:hAnsi="仿宋" w:cs="仿宋_GB2312"/>
          <w:sz w:val="28"/>
          <w:szCs w:val="28"/>
        </w:rPr>
        <w:t>2.</w:t>
      </w:r>
      <w:r>
        <w:rPr>
          <w:rFonts w:ascii="仿宋" w:eastAsia="仿宋" w:hAnsi="仿宋" w:cs="仿宋_GB2312" w:hint="eastAsia"/>
          <w:sz w:val="28"/>
          <w:szCs w:val="28"/>
        </w:rPr>
        <w:t>所有工作人员必须佩带证件，忠于职守，秉公办理，保守秘密。</w:t>
      </w:r>
    </w:p>
    <w:p w:rsidR="001D3AF5" w:rsidRDefault="008874CD">
      <w:pPr>
        <w:spacing w:line="480" w:lineRule="exact"/>
        <w:ind w:firstLineChars="200" w:firstLine="560"/>
        <w:rPr>
          <w:rFonts w:ascii="仿宋" w:eastAsia="仿宋" w:hAnsi="仿宋" w:cs="Times New Roman"/>
          <w:sz w:val="28"/>
          <w:szCs w:val="28"/>
        </w:rPr>
      </w:pPr>
      <w:r>
        <w:rPr>
          <w:rFonts w:ascii="仿宋" w:eastAsia="仿宋" w:hAnsi="仿宋" w:cs="仿宋_GB2312"/>
          <w:sz w:val="28"/>
          <w:szCs w:val="28"/>
        </w:rPr>
        <w:t>3.</w:t>
      </w:r>
      <w:r>
        <w:rPr>
          <w:rFonts w:ascii="仿宋" w:eastAsia="仿宋" w:hAnsi="仿宋" w:cs="仿宋_GB2312" w:hint="eastAsia"/>
          <w:sz w:val="28"/>
          <w:szCs w:val="28"/>
        </w:rPr>
        <w:t>注意文明礼貌，保持良好形象，熟悉赛项指南。</w:t>
      </w:r>
    </w:p>
    <w:p w:rsidR="001D3AF5" w:rsidRDefault="008874CD">
      <w:pPr>
        <w:spacing w:line="480" w:lineRule="exact"/>
        <w:ind w:firstLineChars="200" w:firstLine="560"/>
        <w:rPr>
          <w:rFonts w:ascii="仿宋" w:eastAsia="仿宋" w:hAnsi="仿宋" w:cs="Times New Roman"/>
          <w:sz w:val="28"/>
          <w:szCs w:val="28"/>
        </w:rPr>
      </w:pPr>
      <w:r>
        <w:rPr>
          <w:rFonts w:ascii="仿宋" w:eastAsia="仿宋" w:hAnsi="仿宋" w:cs="仿宋_GB2312"/>
          <w:sz w:val="28"/>
          <w:szCs w:val="28"/>
        </w:rPr>
        <w:t>4.</w:t>
      </w:r>
      <w:r>
        <w:rPr>
          <w:rFonts w:ascii="仿宋" w:eastAsia="仿宋" w:hAnsi="仿宋" w:cs="仿宋_GB2312" w:hint="eastAsia"/>
          <w:sz w:val="28"/>
          <w:szCs w:val="28"/>
        </w:rPr>
        <w:t>自觉遵守赛项纪律和规则，服从调配和分工，确保竞赛工作的顺利进行。</w:t>
      </w:r>
    </w:p>
    <w:p w:rsidR="001D3AF5" w:rsidRDefault="008874CD">
      <w:pPr>
        <w:spacing w:line="480" w:lineRule="exact"/>
        <w:ind w:firstLineChars="200" w:firstLine="560"/>
        <w:rPr>
          <w:rFonts w:ascii="仿宋" w:eastAsia="仿宋" w:hAnsi="仿宋" w:cs="仿宋_GB2312"/>
          <w:sz w:val="28"/>
          <w:szCs w:val="28"/>
        </w:rPr>
      </w:pPr>
      <w:r>
        <w:rPr>
          <w:rFonts w:ascii="仿宋" w:eastAsia="仿宋" w:hAnsi="仿宋" w:cs="仿宋_GB2312"/>
          <w:sz w:val="28"/>
          <w:szCs w:val="28"/>
        </w:rPr>
        <w:t>5.</w:t>
      </w:r>
      <w:r>
        <w:rPr>
          <w:rFonts w:ascii="仿宋" w:eastAsia="仿宋" w:hAnsi="仿宋" w:cs="仿宋_GB2312" w:hint="eastAsia"/>
          <w:sz w:val="28"/>
          <w:szCs w:val="28"/>
        </w:rPr>
        <w:t>提前60分钟到达赛场，严守工作岗位，不迟到，不早退，</w:t>
      </w:r>
      <w:proofErr w:type="gramStart"/>
      <w:r>
        <w:rPr>
          <w:rFonts w:ascii="仿宋" w:eastAsia="仿宋" w:hAnsi="仿宋" w:cs="仿宋_GB2312" w:hint="eastAsia"/>
          <w:sz w:val="28"/>
          <w:szCs w:val="28"/>
        </w:rPr>
        <w:t>不</w:t>
      </w:r>
      <w:proofErr w:type="gramEnd"/>
      <w:r>
        <w:rPr>
          <w:rFonts w:ascii="仿宋" w:eastAsia="仿宋" w:hAnsi="仿宋" w:cs="仿宋_GB2312" w:hint="eastAsia"/>
          <w:sz w:val="28"/>
          <w:szCs w:val="28"/>
        </w:rPr>
        <w:t>无故离岗，特殊情况需向工作组组长请假。</w:t>
      </w:r>
    </w:p>
    <w:p w:rsidR="001D3AF5" w:rsidRDefault="008874CD">
      <w:pPr>
        <w:spacing w:line="480" w:lineRule="exact"/>
        <w:ind w:firstLineChars="200" w:firstLine="560"/>
        <w:rPr>
          <w:rFonts w:ascii="仿宋" w:eastAsia="仿宋" w:hAnsi="仿宋" w:cs="Times New Roman"/>
          <w:sz w:val="28"/>
          <w:szCs w:val="28"/>
        </w:rPr>
      </w:pPr>
      <w:r>
        <w:rPr>
          <w:rFonts w:ascii="仿宋" w:eastAsia="仿宋" w:hAnsi="仿宋" w:cs="仿宋_GB2312"/>
          <w:sz w:val="28"/>
          <w:szCs w:val="28"/>
        </w:rPr>
        <w:t>6.</w:t>
      </w:r>
      <w:r>
        <w:rPr>
          <w:rFonts w:ascii="仿宋" w:eastAsia="仿宋" w:hAnsi="仿宋" w:cs="仿宋_GB2312" w:hint="eastAsia"/>
          <w:sz w:val="28"/>
          <w:szCs w:val="28"/>
        </w:rPr>
        <w:t>熟悉竞赛规程，严格按照工作程序和有关规定办事，遇突发事件，按照应急预案，组织指挥人员疏散，确保人员安全。</w:t>
      </w:r>
    </w:p>
    <w:p w:rsidR="001D3AF5" w:rsidRDefault="008874CD">
      <w:pPr>
        <w:spacing w:line="480" w:lineRule="exact"/>
        <w:ind w:firstLineChars="200" w:firstLine="560"/>
        <w:rPr>
          <w:rFonts w:ascii="仿宋" w:eastAsia="仿宋" w:hAnsi="仿宋" w:cs="Times New Roman"/>
          <w:sz w:val="28"/>
          <w:szCs w:val="28"/>
        </w:rPr>
      </w:pPr>
      <w:r>
        <w:rPr>
          <w:rFonts w:ascii="仿宋" w:eastAsia="仿宋" w:hAnsi="仿宋" w:cs="仿宋_GB2312"/>
          <w:sz w:val="28"/>
          <w:szCs w:val="28"/>
        </w:rPr>
        <w:t>7.</w:t>
      </w:r>
      <w:r>
        <w:rPr>
          <w:rFonts w:ascii="仿宋" w:eastAsia="仿宋" w:hAnsi="仿宋" w:cs="仿宋_GB2312" w:hint="eastAsia"/>
          <w:sz w:val="28"/>
          <w:szCs w:val="28"/>
        </w:rPr>
        <w:t>工作人员在竞赛中若有舞弊行为，立即撤销其工作资格，并严肃处理。</w:t>
      </w:r>
    </w:p>
    <w:p w:rsidR="001D3AF5" w:rsidRDefault="008874CD">
      <w:pPr>
        <w:spacing w:line="480" w:lineRule="exact"/>
        <w:ind w:firstLineChars="200" w:firstLine="560"/>
        <w:rPr>
          <w:rFonts w:ascii="仿宋" w:eastAsia="仿宋" w:hAnsi="仿宋" w:cs="Times New Roman"/>
          <w:sz w:val="28"/>
          <w:szCs w:val="28"/>
        </w:rPr>
      </w:pPr>
      <w:r>
        <w:rPr>
          <w:rFonts w:ascii="仿宋" w:eastAsia="仿宋" w:hAnsi="仿宋" w:cs="仿宋_GB2312"/>
          <w:sz w:val="28"/>
          <w:szCs w:val="28"/>
        </w:rPr>
        <w:lastRenderedPageBreak/>
        <w:t>8.</w:t>
      </w:r>
      <w:r>
        <w:rPr>
          <w:rFonts w:ascii="仿宋" w:eastAsia="仿宋" w:hAnsi="仿宋" w:cs="仿宋_GB2312" w:hint="eastAsia"/>
          <w:sz w:val="28"/>
          <w:szCs w:val="28"/>
        </w:rPr>
        <w:t>保持通讯畅通，服从统一领导，严格遵守竞赛纪律，加强协作配合，提高工作效率。</w:t>
      </w:r>
    </w:p>
    <w:p w:rsidR="001D3AF5" w:rsidRDefault="008874CD">
      <w:pPr>
        <w:spacing w:line="480" w:lineRule="exact"/>
        <w:ind w:firstLine="570"/>
        <w:rPr>
          <w:rFonts w:ascii="仿宋" w:eastAsia="仿宋" w:hAnsi="仿宋" w:cs="Times New Roman"/>
          <w:b/>
          <w:sz w:val="28"/>
          <w:szCs w:val="28"/>
        </w:rPr>
      </w:pPr>
      <w:r>
        <w:rPr>
          <w:rFonts w:ascii="仿宋" w:eastAsia="仿宋" w:hAnsi="仿宋" w:cs="Times New Roman" w:hint="eastAsia"/>
          <w:b/>
          <w:sz w:val="28"/>
          <w:szCs w:val="28"/>
        </w:rPr>
        <w:t>十</w:t>
      </w:r>
      <w:r w:rsidR="00065F93">
        <w:rPr>
          <w:rFonts w:ascii="仿宋" w:eastAsia="仿宋" w:hAnsi="仿宋" w:cs="Times New Roman" w:hint="eastAsia"/>
          <w:b/>
          <w:sz w:val="28"/>
          <w:szCs w:val="28"/>
        </w:rPr>
        <w:t>八</w:t>
      </w:r>
      <w:r>
        <w:rPr>
          <w:rFonts w:ascii="仿宋" w:eastAsia="仿宋" w:hAnsi="仿宋" w:cs="Times New Roman" w:hint="eastAsia"/>
          <w:b/>
          <w:sz w:val="28"/>
          <w:szCs w:val="28"/>
        </w:rPr>
        <w:t>、资源转化</w:t>
      </w:r>
    </w:p>
    <w:p w:rsidR="001D3AF5" w:rsidRDefault="008874CD">
      <w:pPr>
        <w:snapToGrid w:val="0"/>
        <w:spacing w:line="560" w:lineRule="exact"/>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通过对竞赛资源的整合和应用，实现下列资源转化目标：</w:t>
      </w:r>
    </w:p>
    <w:p w:rsidR="001D3AF5" w:rsidRDefault="008874CD">
      <w:pPr>
        <w:snapToGrid w:val="0"/>
        <w:spacing w:line="560" w:lineRule="exact"/>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（一）建立企业电子商务技术教学资源包</w:t>
      </w:r>
    </w:p>
    <w:p w:rsidR="001D3AF5" w:rsidRDefault="008874CD">
      <w:pPr>
        <w:snapToGrid w:val="0"/>
        <w:spacing w:line="560" w:lineRule="exact"/>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教学资源</w:t>
      </w:r>
      <w:proofErr w:type="gramStart"/>
      <w:r>
        <w:rPr>
          <w:rFonts w:ascii="仿宋" w:eastAsia="仿宋" w:hAnsi="仿宋" w:cs="Arial" w:hint="eastAsia"/>
          <w:kern w:val="0"/>
          <w:sz w:val="28"/>
          <w:szCs w:val="28"/>
        </w:rPr>
        <w:t>包系统</w:t>
      </w:r>
      <w:proofErr w:type="gramEnd"/>
      <w:r>
        <w:rPr>
          <w:rFonts w:ascii="仿宋" w:eastAsia="仿宋" w:hAnsi="仿宋" w:cs="Arial" w:hint="eastAsia"/>
          <w:kern w:val="0"/>
          <w:sz w:val="28"/>
          <w:szCs w:val="28"/>
        </w:rPr>
        <w:t>地梳理了商品经营、国际商务、客户信息服务、电子商务、网站建设与管理等相关专业的培养目标、岗位需求、课程体系、核心知识点及竞赛考核内容与评分要点，并结合技术发展趋势对未来的竞赛内容设置进行了分析和设计。</w:t>
      </w:r>
    </w:p>
    <w:p w:rsidR="001D3AF5" w:rsidRDefault="008874CD">
      <w:pPr>
        <w:spacing w:beforeLines="50" w:before="156"/>
        <w:ind w:firstLineChars="200" w:firstLine="560"/>
        <w:rPr>
          <w:rFonts w:ascii="仿宋" w:eastAsia="仿宋" w:hAnsi="仿宋" w:cs="Arial"/>
          <w:kern w:val="0"/>
          <w:sz w:val="28"/>
          <w:szCs w:val="28"/>
        </w:rPr>
      </w:pPr>
      <w:r>
        <w:rPr>
          <w:rFonts w:ascii="仿宋" w:eastAsia="仿宋" w:hAnsi="仿宋" w:cs="Arial" w:hint="eastAsia"/>
          <w:kern w:val="0"/>
          <w:sz w:val="28"/>
          <w:szCs w:val="28"/>
        </w:rPr>
        <w:t>（二）形成适合中等职业学校的专业课程标准与内容</w:t>
      </w:r>
    </w:p>
    <w:p w:rsidR="001D3AF5" w:rsidRDefault="008874CD">
      <w:pPr>
        <w:snapToGrid w:val="0"/>
        <w:spacing w:line="560" w:lineRule="exact"/>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电子商务技术作为跨领域、跨专业的企业应用，涉及经济、管理、计算机、市场营销、心理学等多个产业领域。对于中职的学生来说，哪些知识和技能需要学、学到什么程度、如何</w:t>
      </w:r>
      <w:proofErr w:type="gramStart"/>
      <w:r>
        <w:rPr>
          <w:rFonts w:ascii="仿宋" w:eastAsia="仿宋" w:hAnsi="仿宋" w:cs="Arial" w:hint="eastAsia"/>
          <w:kern w:val="0"/>
          <w:sz w:val="28"/>
          <w:szCs w:val="28"/>
        </w:rPr>
        <w:t>学都是</w:t>
      </w:r>
      <w:proofErr w:type="gramEnd"/>
      <w:r>
        <w:rPr>
          <w:rFonts w:ascii="仿宋" w:eastAsia="仿宋" w:hAnsi="仿宋" w:cs="Arial" w:hint="eastAsia"/>
          <w:kern w:val="0"/>
          <w:sz w:val="28"/>
          <w:szCs w:val="28"/>
        </w:rPr>
        <w:t>专业建设中的难题。作为</w:t>
      </w:r>
      <w:r w:rsidR="00B93873">
        <w:rPr>
          <w:rFonts w:ascii="仿宋" w:eastAsia="仿宋" w:hAnsi="仿宋" w:cs="Arial" w:hint="eastAsia"/>
          <w:kern w:val="0"/>
          <w:sz w:val="28"/>
          <w:szCs w:val="28"/>
        </w:rPr>
        <w:t>赛项</w:t>
      </w:r>
      <w:r>
        <w:rPr>
          <w:rFonts w:ascii="仿宋" w:eastAsia="仿宋" w:hAnsi="仿宋" w:cs="Arial" w:hint="eastAsia"/>
          <w:kern w:val="0"/>
          <w:sz w:val="28"/>
          <w:szCs w:val="28"/>
        </w:rPr>
        <w:t>组织者，通过</w:t>
      </w:r>
      <w:r w:rsidR="00B93873">
        <w:rPr>
          <w:rFonts w:ascii="仿宋" w:eastAsia="仿宋" w:hAnsi="仿宋" w:cs="Arial" w:hint="eastAsia"/>
          <w:kern w:val="0"/>
          <w:sz w:val="28"/>
          <w:szCs w:val="28"/>
        </w:rPr>
        <w:t>赛项</w:t>
      </w:r>
      <w:r>
        <w:rPr>
          <w:rFonts w:ascii="仿宋" w:eastAsia="仿宋" w:hAnsi="仿宋" w:cs="Arial" w:hint="eastAsia"/>
          <w:kern w:val="0"/>
          <w:sz w:val="28"/>
          <w:szCs w:val="28"/>
        </w:rPr>
        <w:t>的竞赛内容设计和参赛团队的竞赛成果分析，整理出适合中职学生学习、具有实用价值的专业课程体系、关键技能和知识体系，指导中职院校的专业建设和课程改革。</w:t>
      </w:r>
    </w:p>
    <w:p w:rsidR="001D3AF5" w:rsidRDefault="008874CD">
      <w:pPr>
        <w:spacing w:beforeLines="50" w:before="156" w:line="480" w:lineRule="exact"/>
        <w:ind w:firstLineChars="200" w:firstLine="560"/>
        <w:rPr>
          <w:rFonts w:ascii="仿宋" w:eastAsia="仿宋" w:hAnsi="仿宋" w:cs="Arial"/>
          <w:kern w:val="0"/>
          <w:sz w:val="28"/>
          <w:szCs w:val="28"/>
        </w:rPr>
      </w:pPr>
      <w:r>
        <w:rPr>
          <w:rFonts w:ascii="仿宋" w:eastAsia="仿宋" w:hAnsi="仿宋" w:cs="Arial" w:hint="eastAsia"/>
          <w:kern w:val="0"/>
          <w:sz w:val="28"/>
          <w:szCs w:val="28"/>
        </w:rPr>
        <w:t>（三）开展校企合作，优化教学模式</w:t>
      </w:r>
    </w:p>
    <w:p w:rsidR="001D3AF5" w:rsidRDefault="008874CD">
      <w:pPr>
        <w:snapToGrid w:val="0"/>
        <w:spacing w:line="560" w:lineRule="exact"/>
        <w:ind w:firstLineChars="200" w:firstLine="560"/>
        <w:jc w:val="left"/>
        <w:rPr>
          <w:rFonts w:ascii="仿宋" w:eastAsia="仿宋" w:hAnsi="仿宋" w:cs="Arial"/>
          <w:kern w:val="0"/>
          <w:sz w:val="28"/>
          <w:szCs w:val="28"/>
        </w:rPr>
      </w:pPr>
      <w:r>
        <w:rPr>
          <w:rFonts w:ascii="仿宋" w:eastAsia="仿宋" w:hAnsi="仿宋" w:cs="Arial" w:hint="eastAsia"/>
          <w:kern w:val="0"/>
          <w:sz w:val="28"/>
          <w:szCs w:val="28"/>
        </w:rPr>
        <w:t>开展</w:t>
      </w:r>
      <w:r w:rsidR="00B93873">
        <w:rPr>
          <w:rFonts w:ascii="仿宋" w:eastAsia="仿宋" w:hAnsi="仿宋" w:cs="Arial" w:hint="eastAsia"/>
          <w:kern w:val="0"/>
          <w:sz w:val="28"/>
          <w:szCs w:val="28"/>
        </w:rPr>
        <w:t>赛项</w:t>
      </w:r>
      <w:r>
        <w:rPr>
          <w:rFonts w:ascii="仿宋" w:eastAsia="仿宋" w:hAnsi="仿宋" w:cs="Arial" w:hint="eastAsia"/>
          <w:kern w:val="0"/>
          <w:sz w:val="28"/>
          <w:szCs w:val="28"/>
        </w:rPr>
        <w:t>合作企业与院校间的校企合作项目、科研立项，一方面,可以有效地拉近校企之间的距离,在学校可以访问共享企业的资源；另一方面,可以将教学中产生的资源上传到企业,方便企业人员对学生和企业职工进行指导。校企合作，可以发挥学校和企业的各自优势，共同培养社会和市场需要的人才。加强学校与企业的合作，教学与生产的结合，优化现有教学或实训模式，才能充分体现</w:t>
      </w:r>
      <w:r>
        <w:rPr>
          <w:rFonts w:ascii="仿宋" w:eastAsia="仿宋" w:hAnsi="仿宋" w:cs="Arial" w:hint="eastAsia"/>
          <w:kern w:val="0"/>
          <w:sz w:val="28"/>
          <w:szCs w:val="28"/>
        </w:rPr>
        <w:lastRenderedPageBreak/>
        <w:t>校企合作举办职业的优越性和突出办学特色。</w:t>
      </w:r>
    </w:p>
    <w:p w:rsidR="00065F93" w:rsidRPr="004E3785" w:rsidRDefault="00065F93" w:rsidP="00065F93">
      <w:pPr>
        <w:pStyle w:val="1"/>
        <w:spacing w:beforeLines="50" w:before="156" w:afterLines="50" w:after="156"/>
        <w:ind w:firstLine="562"/>
        <w:rPr>
          <w:rFonts w:ascii="仿宋_GB2312" w:eastAsia="仿宋_GB2312" w:hAnsi="仿宋"/>
          <w:bCs w:val="0"/>
          <w:kern w:val="2"/>
          <w:sz w:val="28"/>
          <w:szCs w:val="28"/>
        </w:rPr>
      </w:pPr>
      <w:r w:rsidRPr="004E3785">
        <w:rPr>
          <w:rFonts w:ascii="仿宋_GB2312" w:eastAsia="仿宋_GB2312" w:hAnsi="仿宋" w:hint="eastAsia"/>
          <w:bCs w:val="0"/>
          <w:kern w:val="2"/>
          <w:sz w:val="28"/>
          <w:szCs w:val="28"/>
        </w:rPr>
        <w:t>十九、公司服务</w:t>
      </w:r>
    </w:p>
    <w:p w:rsidR="00065F93" w:rsidRPr="004E3785" w:rsidRDefault="00065F93" w:rsidP="00065F93">
      <w:pPr>
        <w:snapToGrid w:val="0"/>
        <w:spacing w:line="560" w:lineRule="exact"/>
        <w:ind w:firstLineChars="200" w:firstLine="560"/>
        <w:rPr>
          <w:rFonts w:ascii="仿宋_GB2312" w:eastAsia="仿宋_GB2312" w:hAnsi="仿宋" w:cs="宋体"/>
          <w:bCs/>
          <w:kern w:val="0"/>
          <w:sz w:val="28"/>
          <w:szCs w:val="28"/>
          <w:lang w:bidi="en-US"/>
        </w:rPr>
      </w:pPr>
      <w:r w:rsidRPr="004E3785">
        <w:rPr>
          <w:rFonts w:ascii="仿宋_GB2312" w:eastAsia="仿宋_GB2312" w:hAnsi="仿宋" w:cs="宋体" w:hint="eastAsia"/>
          <w:bCs/>
          <w:kern w:val="0"/>
          <w:sz w:val="28"/>
          <w:szCs w:val="28"/>
          <w:lang w:bidi="en-US"/>
        </w:rPr>
        <w:t>（一）技术支持</w:t>
      </w:r>
    </w:p>
    <w:p w:rsidR="00065F93" w:rsidRPr="004E3785" w:rsidRDefault="00065F93" w:rsidP="00065F93">
      <w:pPr>
        <w:snapToGrid w:val="0"/>
        <w:spacing w:line="560" w:lineRule="exact"/>
        <w:ind w:firstLineChars="200" w:firstLine="560"/>
        <w:rPr>
          <w:rFonts w:ascii="仿宋_GB2312" w:eastAsia="仿宋_GB2312" w:hAnsi="仿宋" w:cs="宋体"/>
          <w:bCs/>
          <w:kern w:val="0"/>
          <w:sz w:val="28"/>
          <w:szCs w:val="28"/>
          <w:lang w:bidi="en-US"/>
        </w:rPr>
      </w:pPr>
      <w:r w:rsidRPr="004E3785">
        <w:rPr>
          <w:rFonts w:ascii="仿宋_GB2312" w:eastAsia="仿宋_GB2312" w:hAnsi="仿宋" w:cs="宋体" w:hint="eastAsia"/>
          <w:bCs/>
          <w:kern w:val="0"/>
          <w:sz w:val="28"/>
          <w:szCs w:val="28"/>
          <w:lang w:bidi="en-US"/>
        </w:rPr>
        <w:t>北京</w:t>
      </w:r>
      <w:r>
        <w:rPr>
          <w:rFonts w:ascii="仿宋_GB2312" w:eastAsia="仿宋_GB2312" w:hAnsi="仿宋" w:cs="宋体" w:hint="eastAsia"/>
          <w:bCs/>
          <w:kern w:val="0"/>
          <w:sz w:val="28"/>
          <w:szCs w:val="28"/>
          <w:lang w:bidi="en-US"/>
        </w:rPr>
        <w:t>立信思远</w:t>
      </w:r>
      <w:r w:rsidRPr="004E3785">
        <w:rPr>
          <w:rFonts w:ascii="仿宋_GB2312" w:eastAsia="仿宋_GB2312" w:hAnsi="仿宋" w:cs="宋体" w:hint="eastAsia"/>
          <w:bCs/>
          <w:kern w:val="0"/>
          <w:sz w:val="28"/>
          <w:szCs w:val="28"/>
          <w:lang w:bidi="en-US"/>
        </w:rPr>
        <w:t>科技发展有限公司承诺提供一系列技术和培训支持，共同参与赛项的调研、研讨、论证工作，负责比赛现场软件安装、赛场调试、比赛现场临时突发事件处理等技术支持</w:t>
      </w:r>
      <w:r>
        <w:rPr>
          <w:rFonts w:ascii="仿宋_GB2312" w:eastAsia="仿宋_GB2312" w:hAnsi="仿宋" w:cs="宋体" w:hint="eastAsia"/>
          <w:bCs/>
          <w:kern w:val="0"/>
          <w:sz w:val="28"/>
          <w:szCs w:val="28"/>
          <w:lang w:bidi="en-US"/>
        </w:rPr>
        <w:t>。</w:t>
      </w:r>
    </w:p>
    <w:p w:rsidR="00065F93" w:rsidRPr="004E3785" w:rsidRDefault="00065F93" w:rsidP="00065F93">
      <w:pPr>
        <w:snapToGrid w:val="0"/>
        <w:spacing w:line="560" w:lineRule="exact"/>
        <w:ind w:firstLineChars="200" w:firstLine="560"/>
        <w:rPr>
          <w:rFonts w:ascii="仿宋_GB2312" w:eastAsia="仿宋_GB2312" w:hAnsi="仿宋" w:cs="宋体"/>
          <w:bCs/>
          <w:kern w:val="0"/>
          <w:sz w:val="28"/>
          <w:szCs w:val="28"/>
          <w:lang w:bidi="en-US"/>
        </w:rPr>
      </w:pPr>
      <w:r w:rsidRPr="004E3785">
        <w:rPr>
          <w:rFonts w:ascii="仿宋_GB2312" w:eastAsia="仿宋_GB2312" w:hAnsi="仿宋" w:cs="宋体" w:hint="eastAsia"/>
          <w:bCs/>
          <w:kern w:val="0"/>
          <w:sz w:val="28"/>
          <w:szCs w:val="28"/>
          <w:lang w:bidi="en-US"/>
        </w:rPr>
        <w:t>（二）培训服务</w:t>
      </w:r>
    </w:p>
    <w:p w:rsidR="00065F93" w:rsidRPr="004E3785" w:rsidRDefault="00065F93" w:rsidP="00065F93">
      <w:pPr>
        <w:ind w:firstLineChars="200" w:firstLine="560"/>
        <w:rPr>
          <w:rFonts w:ascii="仿宋_GB2312" w:eastAsia="仿宋_GB2312" w:hAnsi="仿宋"/>
          <w:sz w:val="28"/>
          <w:szCs w:val="28"/>
        </w:rPr>
      </w:pPr>
      <w:r w:rsidRPr="004E3785">
        <w:rPr>
          <w:rFonts w:ascii="仿宋_GB2312" w:eastAsia="仿宋_GB2312" w:hAnsi="仿宋" w:cs="宋体" w:hint="eastAsia"/>
          <w:bCs/>
          <w:kern w:val="0"/>
          <w:sz w:val="28"/>
          <w:szCs w:val="28"/>
          <w:lang w:bidi="en-US"/>
        </w:rPr>
        <w:t>北京</w:t>
      </w:r>
      <w:r>
        <w:rPr>
          <w:rFonts w:ascii="仿宋_GB2312" w:eastAsia="仿宋_GB2312" w:hAnsi="仿宋" w:cs="宋体" w:hint="eastAsia"/>
          <w:bCs/>
          <w:kern w:val="0"/>
          <w:sz w:val="28"/>
          <w:szCs w:val="28"/>
          <w:lang w:bidi="en-US"/>
        </w:rPr>
        <w:t>立信思远</w:t>
      </w:r>
      <w:r w:rsidRPr="004E3785">
        <w:rPr>
          <w:rFonts w:ascii="仿宋_GB2312" w:eastAsia="仿宋_GB2312" w:hAnsi="仿宋" w:cs="宋体" w:hint="eastAsia"/>
          <w:bCs/>
          <w:kern w:val="0"/>
          <w:sz w:val="28"/>
          <w:szCs w:val="28"/>
          <w:lang w:bidi="en-US"/>
        </w:rPr>
        <w:t>科技发展有限公司承诺提供赛前培训支持等一系列相关工作，</w:t>
      </w:r>
      <w:r w:rsidR="00AC38BE" w:rsidRPr="00D364B5">
        <w:rPr>
          <w:rFonts w:ascii="仿宋" w:eastAsia="仿宋" w:hAnsi="仿宋" w:cs="Arial" w:hint="eastAsia"/>
          <w:kern w:val="0"/>
          <w:sz w:val="28"/>
          <w:szCs w:val="28"/>
        </w:rPr>
        <w:t>公司提供技术培训免费咨询电话</w:t>
      </w:r>
      <w:r w:rsidR="00AC38BE">
        <w:rPr>
          <w:rFonts w:ascii="仿宋" w:eastAsia="仿宋" w:hAnsi="仿宋" w:cs="Arial" w:hint="eastAsia"/>
          <w:kern w:val="0"/>
          <w:sz w:val="28"/>
          <w:szCs w:val="28"/>
        </w:rPr>
        <w:t>：010-65726756</w:t>
      </w:r>
      <w:r w:rsidR="00AC38BE" w:rsidRPr="00D364B5">
        <w:rPr>
          <w:rFonts w:ascii="仿宋" w:eastAsia="仿宋" w:hAnsi="仿宋" w:cs="Arial" w:hint="eastAsia"/>
          <w:kern w:val="0"/>
          <w:sz w:val="28"/>
          <w:szCs w:val="28"/>
        </w:rPr>
        <w:t>和QQ技术咨询号</w:t>
      </w:r>
      <w:r w:rsidR="00AC38BE">
        <w:rPr>
          <w:rFonts w:ascii="仿宋" w:eastAsia="仿宋" w:hAnsi="仿宋" w:cs="Arial" w:hint="eastAsia"/>
          <w:kern w:val="0"/>
          <w:sz w:val="28"/>
          <w:szCs w:val="28"/>
        </w:rPr>
        <w:t>：2651396231</w:t>
      </w:r>
      <w:r w:rsidRPr="004E3785">
        <w:rPr>
          <w:rFonts w:ascii="仿宋_GB2312" w:eastAsia="仿宋_GB2312" w:hAnsi="仿宋" w:cs="宋体" w:hint="eastAsia"/>
          <w:bCs/>
          <w:kern w:val="0"/>
          <w:sz w:val="28"/>
          <w:szCs w:val="28"/>
          <w:lang w:bidi="en-US"/>
        </w:rPr>
        <w:t>，为参赛师生提供</w:t>
      </w:r>
      <w:r>
        <w:rPr>
          <w:rFonts w:ascii="仿宋_GB2312" w:eastAsia="仿宋_GB2312" w:hAnsi="仿宋" w:cs="宋体" w:hint="eastAsia"/>
          <w:bCs/>
          <w:kern w:val="0"/>
          <w:sz w:val="28"/>
          <w:szCs w:val="28"/>
          <w:lang w:bidi="en-US"/>
        </w:rPr>
        <w:t>及时、完善的服务</w:t>
      </w:r>
      <w:r w:rsidRPr="004E3785">
        <w:rPr>
          <w:rFonts w:ascii="仿宋_GB2312" w:eastAsia="仿宋_GB2312" w:hAnsi="仿宋" w:cs="宋体" w:hint="eastAsia"/>
          <w:bCs/>
          <w:kern w:val="0"/>
          <w:sz w:val="28"/>
          <w:szCs w:val="28"/>
          <w:lang w:bidi="en-US"/>
        </w:rPr>
        <w:t>。</w:t>
      </w:r>
    </w:p>
    <w:p w:rsidR="00065F93" w:rsidRPr="00065F93" w:rsidRDefault="00065F93">
      <w:pPr>
        <w:snapToGrid w:val="0"/>
        <w:spacing w:line="560" w:lineRule="exact"/>
        <w:ind w:firstLineChars="200" w:firstLine="560"/>
        <w:jc w:val="left"/>
        <w:rPr>
          <w:rFonts w:ascii="仿宋" w:eastAsia="仿宋" w:hAnsi="仿宋"/>
          <w:sz w:val="28"/>
          <w:szCs w:val="28"/>
        </w:rPr>
      </w:pPr>
      <w:bookmarkStart w:id="0" w:name="_GoBack"/>
      <w:bookmarkEnd w:id="0"/>
    </w:p>
    <w:sectPr w:rsidR="00065F93" w:rsidRPr="00065F93">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52F" w:rsidRDefault="0089052F">
      <w:r>
        <w:separator/>
      </w:r>
    </w:p>
  </w:endnote>
  <w:endnote w:type="continuationSeparator" w:id="0">
    <w:p w:rsidR="0089052F" w:rsidRDefault="00890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方正仿宋简体">
    <w:altName w:val="宋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12B" w:rsidRDefault="0022312B">
    <w:pPr>
      <w:pStyle w:val="a9"/>
      <w:jc w:val="center"/>
      <w:rPr>
        <w:rFonts w:ascii="仿宋_GB2312" w:eastAsia="仿宋_GB2312"/>
        <w:sz w:val="24"/>
        <w:szCs w:val="24"/>
      </w:rPr>
    </w:pPr>
    <w:r>
      <w:rPr>
        <w:rFonts w:ascii="仿宋_GB2312" w:eastAsia="仿宋_GB2312" w:cs="仿宋_GB2312"/>
        <w:sz w:val="24"/>
        <w:szCs w:val="24"/>
      </w:rPr>
      <w:fldChar w:fldCharType="begin"/>
    </w:r>
    <w:r>
      <w:rPr>
        <w:rFonts w:ascii="仿宋_GB2312" w:eastAsia="仿宋_GB2312" w:cs="仿宋_GB2312"/>
        <w:sz w:val="24"/>
        <w:szCs w:val="24"/>
      </w:rPr>
      <w:instrText xml:space="preserve"> PAGE   \* MERGEFORMAT </w:instrText>
    </w:r>
    <w:r>
      <w:rPr>
        <w:rFonts w:ascii="仿宋_GB2312" w:eastAsia="仿宋_GB2312" w:cs="仿宋_GB2312"/>
        <w:sz w:val="24"/>
        <w:szCs w:val="24"/>
      </w:rPr>
      <w:fldChar w:fldCharType="separate"/>
    </w:r>
    <w:r w:rsidR="00AC38BE" w:rsidRPr="00AC38BE">
      <w:rPr>
        <w:rFonts w:ascii="仿宋_GB2312" w:eastAsia="仿宋_GB2312" w:cs="仿宋_GB2312"/>
        <w:noProof/>
        <w:sz w:val="24"/>
        <w:szCs w:val="24"/>
        <w:lang w:val="zh-CN"/>
      </w:rPr>
      <w:t>21</w:t>
    </w:r>
    <w:r>
      <w:rPr>
        <w:rFonts w:ascii="仿宋_GB2312" w:eastAsia="仿宋_GB2312" w:cs="仿宋_GB2312"/>
        <w:sz w:val="24"/>
        <w:szCs w:val="24"/>
      </w:rPr>
      <w:fldChar w:fldCharType="end"/>
    </w:r>
  </w:p>
  <w:p w:rsidR="0022312B" w:rsidRDefault="0022312B">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12B" w:rsidRDefault="0022312B">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22312B" w:rsidRDefault="0022312B">
    <w:pPr>
      <w:pStyle w:val="a9"/>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12B" w:rsidRDefault="0022312B">
    <w:pPr>
      <w:pStyle w:val="a9"/>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AC38BE">
      <w:rPr>
        <w:rStyle w:val="ad"/>
        <w:noProof/>
      </w:rPr>
      <w:t>26</w:t>
    </w:r>
    <w:r>
      <w:rPr>
        <w:rStyle w:val="ad"/>
      </w:rPr>
      <w:fldChar w:fldCharType="end"/>
    </w:r>
  </w:p>
  <w:p w:rsidR="0022312B" w:rsidRDefault="0022312B">
    <w:pPr>
      <w:pStyle w:val="a9"/>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52F" w:rsidRDefault="0089052F">
      <w:r>
        <w:separator/>
      </w:r>
    </w:p>
  </w:footnote>
  <w:footnote w:type="continuationSeparator" w:id="0">
    <w:p w:rsidR="0089052F" w:rsidRDefault="008905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278"/>
    <w:rsid w:val="00022972"/>
    <w:rsid w:val="00042BD0"/>
    <w:rsid w:val="00052A05"/>
    <w:rsid w:val="0005678D"/>
    <w:rsid w:val="0006466B"/>
    <w:rsid w:val="00065F93"/>
    <w:rsid w:val="000677D4"/>
    <w:rsid w:val="00091465"/>
    <w:rsid w:val="000A04AE"/>
    <w:rsid w:val="000A0DCB"/>
    <w:rsid w:val="000A552E"/>
    <w:rsid w:val="000C3360"/>
    <w:rsid w:val="000D06D4"/>
    <w:rsid w:val="000F406D"/>
    <w:rsid w:val="00124B24"/>
    <w:rsid w:val="00143E71"/>
    <w:rsid w:val="00152844"/>
    <w:rsid w:val="0015349D"/>
    <w:rsid w:val="00161DBC"/>
    <w:rsid w:val="001B3598"/>
    <w:rsid w:val="001B5513"/>
    <w:rsid w:val="001C092A"/>
    <w:rsid w:val="001D3AF5"/>
    <w:rsid w:val="001D5095"/>
    <w:rsid w:val="001F2515"/>
    <w:rsid w:val="001F4549"/>
    <w:rsid w:val="001F46C4"/>
    <w:rsid w:val="00220BC7"/>
    <w:rsid w:val="0022312B"/>
    <w:rsid w:val="002239EA"/>
    <w:rsid w:val="00224B03"/>
    <w:rsid w:val="0023516C"/>
    <w:rsid w:val="002412A6"/>
    <w:rsid w:val="00253391"/>
    <w:rsid w:val="00274E6E"/>
    <w:rsid w:val="002923D8"/>
    <w:rsid w:val="002A3A8D"/>
    <w:rsid w:val="002A44B8"/>
    <w:rsid w:val="002D6898"/>
    <w:rsid w:val="0030075C"/>
    <w:rsid w:val="003038AF"/>
    <w:rsid w:val="0032269E"/>
    <w:rsid w:val="00324931"/>
    <w:rsid w:val="003307DA"/>
    <w:rsid w:val="00333F59"/>
    <w:rsid w:val="003408A1"/>
    <w:rsid w:val="00355CE5"/>
    <w:rsid w:val="00356764"/>
    <w:rsid w:val="00356D8E"/>
    <w:rsid w:val="0036507D"/>
    <w:rsid w:val="00392F10"/>
    <w:rsid w:val="003941C6"/>
    <w:rsid w:val="00395A85"/>
    <w:rsid w:val="003A4066"/>
    <w:rsid w:val="00405237"/>
    <w:rsid w:val="00414DE6"/>
    <w:rsid w:val="00427D2C"/>
    <w:rsid w:val="00430C6B"/>
    <w:rsid w:val="00436998"/>
    <w:rsid w:val="004443D6"/>
    <w:rsid w:val="004476AE"/>
    <w:rsid w:val="00461EBB"/>
    <w:rsid w:val="0048434B"/>
    <w:rsid w:val="0049481A"/>
    <w:rsid w:val="004952F8"/>
    <w:rsid w:val="004979E0"/>
    <w:rsid w:val="004A3706"/>
    <w:rsid w:val="004B0C3C"/>
    <w:rsid w:val="004E3BF5"/>
    <w:rsid w:val="004E7A2E"/>
    <w:rsid w:val="004F3278"/>
    <w:rsid w:val="005034C8"/>
    <w:rsid w:val="0051061B"/>
    <w:rsid w:val="00511B72"/>
    <w:rsid w:val="00514297"/>
    <w:rsid w:val="00527951"/>
    <w:rsid w:val="00530224"/>
    <w:rsid w:val="005354CB"/>
    <w:rsid w:val="00537F65"/>
    <w:rsid w:val="00550810"/>
    <w:rsid w:val="00571137"/>
    <w:rsid w:val="0058666E"/>
    <w:rsid w:val="005930D0"/>
    <w:rsid w:val="005A40FF"/>
    <w:rsid w:val="005D5DD0"/>
    <w:rsid w:val="005E3641"/>
    <w:rsid w:val="005F6B95"/>
    <w:rsid w:val="00615FE8"/>
    <w:rsid w:val="0063214F"/>
    <w:rsid w:val="006325AC"/>
    <w:rsid w:val="00633F3F"/>
    <w:rsid w:val="00636608"/>
    <w:rsid w:val="00671B87"/>
    <w:rsid w:val="00673188"/>
    <w:rsid w:val="00674FFE"/>
    <w:rsid w:val="00694504"/>
    <w:rsid w:val="006B1CE4"/>
    <w:rsid w:val="006D22BE"/>
    <w:rsid w:val="006D7B0D"/>
    <w:rsid w:val="00710FB2"/>
    <w:rsid w:val="00727C59"/>
    <w:rsid w:val="007368DF"/>
    <w:rsid w:val="007540DD"/>
    <w:rsid w:val="00755F23"/>
    <w:rsid w:val="0075606F"/>
    <w:rsid w:val="00762FCF"/>
    <w:rsid w:val="0077440C"/>
    <w:rsid w:val="007866BC"/>
    <w:rsid w:val="00795088"/>
    <w:rsid w:val="007B67D3"/>
    <w:rsid w:val="007E0CFF"/>
    <w:rsid w:val="007F1A7C"/>
    <w:rsid w:val="00801782"/>
    <w:rsid w:val="00804383"/>
    <w:rsid w:val="008112C2"/>
    <w:rsid w:val="0081606A"/>
    <w:rsid w:val="00840067"/>
    <w:rsid w:val="00852F88"/>
    <w:rsid w:val="0085403F"/>
    <w:rsid w:val="008860FE"/>
    <w:rsid w:val="008874CD"/>
    <w:rsid w:val="0089052F"/>
    <w:rsid w:val="008A1030"/>
    <w:rsid w:val="008A18D7"/>
    <w:rsid w:val="008C0C44"/>
    <w:rsid w:val="008C4F68"/>
    <w:rsid w:val="008D50DB"/>
    <w:rsid w:val="008D6AEC"/>
    <w:rsid w:val="0090232C"/>
    <w:rsid w:val="00914976"/>
    <w:rsid w:val="009318EB"/>
    <w:rsid w:val="0095040A"/>
    <w:rsid w:val="009522D8"/>
    <w:rsid w:val="009610FD"/>
    <w:rsid w:val="009B54B8"/>
    <w:rsid w:val="009C055B"/>
    <w:rsid w:val="009D0935"/>
    <w:rsid w:val="009D3E92"/>
    <w:rsid w:val="00A15CCB"/>
    <w:rsid w:val="00A23FCB"/>
    <w:rsid w:val="00A248A6"/>
    <w:rsid w:val="00A31636"/>
    <w:rsid w:val="00A469BF"/>
    <w:rsid w:val="00A64289"/>
    <w:rsid w:val="00A81207"/>
    <w:rsid w:val="00A97149"/>
    <w:rsid w:val="00AC2EB8"/>
    <w:rsid w:val="00AC38BE"/>
    <w:rsid w:val="00AE2F15"/>
    <w:rsid w:val="00AE4290"/>
    <w:rsid w:val="00B172CE"/>
    <w:rsid w:val="00B2150B"/>
    <w:rsid w:val="00B32D13"/>
    <w:rsid w:val="00B349EC"/>
    <w:rsid w:val="00B365E1"/>
    <w:rsid w:val="00B3781C"/>
    <w:rsid w:val="00B42BBC"/>
    <w:rsid w:val="00B46F01"/>
    <w:rsid w:val="00B511AA"/>
    <w:rsid w:val="00B53D66"/>
    <w:rsid w:val="00B56A8C"/>
    <w:rsid w:val="00B75047"/>
    <w:rsid w:val="00B93873"/>
    <w:rsid w:val="00BC0028"/>
    <w:rsid w:val="00BC1016"/>
    <w:rsid w:val="00BC4769"/>
    <w:rsid w:val="00BF4899"/>
    <w:rsid w:val="00C007EF"/>
    <w:rsid w:val="00C029E7"/>
    <w:rsid w:val="00C15931"/>
    <w:rsid w:val="00C23B87"/>
    <w:rsid w:val="00C35F3E"/>
    <w:rsid w:val="00C55859"/>
    <w:rsid w:val="00C947F2"/>
    <w:rsid w:val="00CC496E"/>
    <w:rsid w:val="00CC5234"/>
    <w:rsid w:val="00CF2E35"/>
    <w:rsid w:val="00D05791"/>
    <w:rsid w:val="00D06AEC"/>
    <w:rsid w:val="00D362F6"/>
    <w:rsid w:val="00D44C96"/>
    <w:rsid w:val="00D50C34"/>
    <w:rsid w:val="00D52ACC"/>
    <w:rsid w:val="00D54C25"/>
    <w:rsid w:val="00D5543E"/>
    <w:rsid w:val="00D67FF6"/>
    <w:rsid w:val="00D806E1"/>
    <w:rsid w:val="00D922D3"/>
    <w:rsid w:val="00D93E12"/>
    <w:rsid w:val="00D947EC"/>
    <w:rsid w:val="00DF49C8"/>
    <w:rsid w:val="00E17E64"/>
    <w:rsid w:val="00E23E48"/>
    <w:rsid w:val="00E2440F"/>
    <w:rsid w:val="00E31AAE"/>
    <w:rsid w:val="00E33336"/>
    <w:rsid w:val="00E350BF"/>
    <w:rsid w:val="00E4106A"/>
    <w:rsid w:val="00E5180C"/>
    <w:rsid w:val="00E60895"/>
    <w:rsid w:val="00E7024F"/>
    <w:rsid w:val="00E87AA6"/>
    <w:rsid w:val="00E97D82"/>
    <w:rsid w:val="00EA01F7"/>
    <w:rsid w:val="00EC2492"/>
    <w:rsid w:val="00EC6C87"/>
    <w:rsid w:val="00ED70F3"/>
    <w:rsid w:val="00F02BA2"/>
    <w:rsid w:val="00F04944"/>
    <w:rsid w:val="00F12DB8"/>
    <w:rsid w:val="00F1436F"/>
    <w:rsid w:val="00F157C6"/>
    <w:rsid w:val="00F2461B"/>
    <w:rsid w:val="00F47020"/>
    <w:rsid w:val="00F543D6"/>
    <w:rsid w:val="00F60E35"/>
    <w:rsid w:val="00F648B3"/>
    <w:rsid w:val="00F7071B"/>
    <w:rsid w:val="00F71903"/>
    <w:rsid w:val="00F85A46"/>
    <w:rsid w:val="00F92A9C"/>
    <w:rsid w:val="00FA2EBE"/>
    <w:rsid w:val="00FC7949"/>
    <w:rsid w:val="00FD359E"/>
    <w:rsid w:val="02A50396"/>
    <w:rsid w:val="09755EA6"/>
    <w:rsid w:val="0A7449F6"/>
    <w:rsid w:val="0ED12F1F"/>
    <w:rsid w:val="1DB12486"/>
    <w:rsid w:val="1E5C42BD"/>
    <w:rsid w:val="283E06E8"/>
    <w:rsid w:val="29A16A23"/>
    <w:rsid w:val="30B84E31"/>
    <w:rsid w:val="32D70AEF"/>
    <w:rsid w:val="39B15A8A"/>
    <w:rsid w:val="3A1C1DF6"/>
    <w:rsid w:val="3C7A5C03"/>
    <w:rsid w:val="42715EE4"/>
    <w:rsid w:val="45C54006"/>
    <w:rsid w:val="46EA4028"/>
    <w:rsid w:val="48BD1AB5"/>
    <w:rsid w:val="4B427E29"/>
    <w:rsid w:val="4B863512"/>
    <w:rsid w:val="4CB845CB"/>
    <w:rsid w:val="4F0655CD"/>
    <w:rsid w:val="54032488"/>
    <w:rsid w:val="56D331FB"/>
    <w:rsid w:val="58117E9B"/>
    <w:rsid w:val="599A595A"/>
    <w:rsid w:val="5B4216DE"/>
    <w:rsid w:val="5FF1500A"/>
    <w:rsid w:val="6DBA7453"/>
    <w:rsid w:val="75522EA8"/>
    <w:rsid w:val="78F07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66B5435"/>
  <w15:docId w15:val="{97E11508-F4AB-419D-B544-FD9B9464A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qFormat="1"/>
    <w:lsdException w:name="header" w:uiPriority="0"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065F93"/>
    <w:pPr>
      <w:keepNext/>
      <w:keepLines/>
      <w:spacing w:before="340" w:after="330" w:line="578" w:lineRule="auto"/>
      <w:outlineLvl w:val="0"/>
    </w:pPr>
    <w:rPr>
      <w:b/>
      <w:bCs/>
      <w:kern w:val="44"/>
      <w:sz w:val="44"/>
      <w:szCs w:val="44"/>
    </w:rPr>
  </w:style>
  <w:style w:type="paragraph" w:styleId="3">
    <w:name w:val="heading 3"/>
    <w:basedOn w:val="a"/>
    <w:next w:val="a"/>
    <w:link w:val="30"/>
    <w:qFormat/>
    <w:pPr>
      <w:keepNext/>
      <w:keepLines/>
      <w:spacing w:before="260" w:after="260" w:line="413"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Pr>
      <w:b/>
      <w:bCs/>
    </w:rPr>
  </w:style>
  <w:style w:type="paragraph" w:styleId="a4">
    <w:name w:val="annotation text"/>
    <w:basedOn w:val="a"/>
    <w:link w:val="a6"/>
    <w:qFormat/>
    <w:pPr>
      <w:jc w:val="left"/>
    </w:pPr>
    <w:rPr>
      <w:rFonts w:ascii="Times New Roman" w:eastAsia="宋体" w:hAnsi="Times New Roman" w:cs="Times New Roman"/>
      <w:szCs w:val="24"/>
    </w:rPr>
  </w:style>
  <w:style w:type="paragraph" w:styleId="a7">
    <w:name w:val="Balloon Text"/>
    <w:basedOn w:val="a"/>
    <w:link w:val="a8"/>
    <w:rPr>
      <w:rFonts w:ascii="Times New Roman" w:eastAsia="宋体" w:hAnsi="Times New Roman" w:cs="Times New Roman"/>
      <w:sz w:val="18"/>
      <w:szCs w:val="18"/>
    </w:rPr>
  </w:style>
  <w:style w:type="paragraph" w:styleId="a9">
    <w:name w:val="footer"/>
    <w:basedOn w:val="a"/>
    <w:link w:val="aa"/>
    <w:unhideWhenUsed/>
    <w:qFormat/>
    <w:pPr>
      <w:tabs>
        <w:tab w:val="center" w:pos="4153"/>
        <w:tab w:val="right" w:pos="8306"/>
      </w:tabs>
      <w:snapToGrid w:val="0"/>
      <w:jc w:val="left"/>
    </w:pPr>
    <w:rPr>
      <w:sz w:val="18"/>
      <w:szCs w:val="18"/>
    </w:rPr>
  </w:style>
  <w:style w:type="paragraph" w:styleId="ab">
    <w:name w:val="header"/>
    <w:basedOn w:val="a"/>
    <w:link w:val="ac"/>
    <w:unhideWhenUse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Times New Roman"/>
      <w:kern w:val="0"/>
      <w:sz w:val="24"/>
      <w:szCs w:val="24"/>
    </w:rPr>
  </w:style>
  <w:style w:type="character" w:styleId="ad">
    <w:name w:val="page number"/>
    <w:basedOn w:val="a0"/>
  </w:style>
  <w:style w:type="character" w:styleId="ae">
    <w:name w:val="Hyperlink"/>
    <w:rPr>
      <w:color w:val="0000FF"/>
      <w:u w:val="single"/>
    </w:rPr>
  </w:style>
  <w:style w:type="character" w:styleId="af">
    <w:name w:val="annotation reference"/>
    <w:rPr>
      <w:sz w:val="21"/>
      <w:szCs w:val="21"/>
    </w:rPr>
  </w:style>
  <w:style w:type="character" w:customStyle="1" w:styleId="ac">
    <w:name w:val="页眉 字符"/>
    <w:basedOn w:val="a0"/>
    <w:link w:val="ab"/>
    <w:rPr>
      <w:sz w:val="18"/>
      <w:szCs w:val="18"/>
    </w:rPr>
  </w:style>
  <w:style w:type="character" w:customStyle="1" w:styleId="aa">
    <w:name w:val="页脚 字符"/>
    <w:basedOn w:val="a0"/>
    <w:link w:val="a9"/>
    <w:qFormat/>
    <w:rPr>
      <w:sz w:val="18"/>
      <w:szCs w:val="18"/>
    </w:rPr>
  </w:style>
  <w:style w:type="character" w:customStyle="1" w:styleId="30">
    <w:name w:val="标题 3 字符"/>
    <w:basedOn w:val="a0"/>
    <w:link w:val="3"/>
    <w:rPr>
      <w:rFonts w:ascii="Times New Roman" w:eastAsia="宋体" w:hAnsi="Times New Roman" w:cs="Times New Roman"/>
      <w:b/>
      <w:bCs/>
      <w:sz w:val="32"/>
      <w:szCs w:val="32"/>
    </w:rPr>
  </w:style>
  <w:style w:type="character" w:customStyle="1" w:styleId="a6">
    <w:name w:val="批注文字 字符"/>
    <w:basedOn w:val="a0"/>
    <w:link w:val="a4"/>
    <w:qFormat/>
    <w:rPr>
      <w:rFonts w:ascii="Times New Roman" w:eastAsia="宋体" w:hAnsi="Times New Roman" w:cs="Times New Roman"/>
      <w:szCs w:val="24"/>
    </w:rPr>
  </w:style>
  <w:style w:type="character" w:customStyle="1" w:styleId="CharChar2">
    <w:name w:val="Char Char2"/>
    <w:qFormat/>
    <w:locked/>
    <w:rPr>
      <w:rFonts w:ascii="宋体" w:eastAsia="宋体" w:hAnsi="宋体"/>
      <w:kern w:val="2"/>
      <w:sz w:val="21"/>
      <w:szCs w:val="24"/>
      <w:lang w:val="en-US" w:eastAsia="zh-CN" w:bidi="ar-SA"/>
    </w:rPr>
  </w:style>
  <w:style w:type="paragraph" w:customStyle="1" w:styleId="af0">
    <w:name w:val="正文方正仿宋"/>
    <w:basedOn w:val="a"/>
    <w:link w:val="CharChar"/>
    <w:qFormat/>
    <w:pPr>
      <w:spacing w:line="560" w:lineRule="exact"/>
      <w:ind w:firstLineChars="200" w:firstLine="200"/>
    </w:pPr>
    <w:rPr>
      <w:rFonts w:ascii="方正仿宋简体" w:eastAsia="方正仿宋简体" w:hAnsi="方正仿宋简体" w:cs="Times New Roman"/>
      <w:b/>
      <w:bCs/>
      <w:color w:val="000000"/>
      <w:sz w:val="32"/>
      <w:szCs w:val="32"/>
    </w:rPr>
  </w:style>
  <w:style w:type="character" w:customStyle="1" w:styleId="CharChar">
    <w:name w:val="正文方正仿宋 Char Char"/>
    <w:link w:val="af0"/>
    <w:qFormat/>
    <w:rPr>
      <w:rFonts w:ascii="方正仿宋简体" w:eastAsia="方正仿宋简体" w:hAnsi="方正仿宋简体" w:cs="Times New Roman"/>
      <w:b/>
      <w:bCs/>
      <w:color w:val="000000"/>
      <w:sz w:val="32"/>
      <w:szCs w:val="32"/>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character" w:customStyle="1" w:styleId="HTML0">
    <w:name w:val="HTML 预设格式 字符"/>
    <w:basedOn w:val="a0"/>
    <w:link w:val="HTML"/>
    <w:qFormat/>
    <w:rPr>
      <w:rFonts w:ascii="Arial" w:eastAsia="宋体" w:hAnsi="Arial" w:cs="Times New Roman"/>
      <w:kern w:val="0"/>
      <w:sz w:val="24"/>
      <w:szCs w:val="24"/>
    </w:rPr>
  </w:style>
  <w:style w:type="character" w:customStyle="1" w:styleId="a8">
    <w:name w:val="批注框文本 字符"/>
    <w:basedOn w:val="a0"/>
    <w:link w:val="a7"/>
    <w:qFormat/>
    <w:rPr>
      <w:rFonts w:ascii="Times New Roman" w:eastAsia="宋体" w:hAnsi="Times New Roman" w:cs="Times New Roman"/>
      <w:sz w:val="18"/>
      <w:szCs w:val="18"/>
    </w:rPr>
  </w:style>
  <w:style w:type="character" w:customStyle="1" w:styleId="a5">
    <w:name w:val="批注主题 字符"/>
    <w:basedOn w:val="a6"/>
    <w:link w:val="a3"/>
    <w:qFormat/>
    <w:rPr>
      <w:rFonts w:ascii="Times New Roman" w:eastAsia="宋体" w:hAnsi="Times New Roman" w:cs="Times New Roman"/>
      <w:b/>
      <w:bCs/>
      <w:szCs w:val="24"/>
    </w:rPr>
  </w:style>
  <w:style w:type="paragraph" w:customStyle="1" w:styleId="11">
    <w:name w:val="修订1"/>
    <w:hidden/>
    <w:uiPriority w:val="99"/>
    <w:semiHidden/>
    <w:qFormat/>
    <w:rPr>
      <w:rFonts w:ascii="Times New Roman" w:eastAsia="宋体" w:hAnsi="Times New Roman" w:cs="Times New Roman"/>
      <w:kern w:val="2"/>
      <w:sz w:val="21"/>
      <w:szCs w:val="24"/>
    </w:rPr>
  </w:style>
  <w:style w:type="paragraph" w:customStyle="1" w:styleId="12">
    <w:name w:val="列出段落1"/>
    <w:basedOn w:val="a"/>
    <w:uiPriority w:val="34"/>
    <w:qFormat/>
    <w:pPr>
      <w:ind w:firstLineChars="200" w:firstLine="420"/>
    </w:pPr>
    <w:rPr>
      <w:rFonts w:ascii="Times New Roman" w:eastAsia="宋体" w:hAnsi="Times New Roman" w:cs="Times New Roman"/>
      <w:szCs w:val="24"/>
    </w:rPr>
  </w:style>
  <w:style w:type="character" w:customStyle="1" w:styleId="10">
    <w:name w:val="标题 1 字符"/>
    <w:basedOn w:val="a0"/>
    <w:link w:val="1"/>
    <w:uiPriority w:val="9"/>
    <w:rsid w:val="00065F93"/>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7"/>
    <customShpInfo spid="_x0000_s1038"/>
    <customShpInfo spid="_x0000_s1040"/>
    <customShpInfo spid="_x0000_s1042"/>
    <customShpInfo spid="_x0000_s1044"/>
    <customShpInfo spid="_x0000_s1046"/>
    <customShpInfo spid="_x0000_s1047"/>
    <customShpInfo spid="_x0000_s1048"/>
    <customShpInfo spid="_x0000_s1049"/>
    <customShpInfo spid="_x0000_s1050"/>
    <customShpInfo spid="_x0000_s1045"/>
    <customShpInfo spid="_x0000_s1043"/>
    <customShpInfo spid="_x0000_s1051"/>
    <customShpInfo spid="_x0000_s1052"/>
    <customShpInfo spid="_x0000_s1041"/>
    <customShpInfo spid="_x0000_s1053"/>
    <customShpInfo spid="_x0000_s1039"/>
    <customShpInfo spid="_x0000_s1036"/>
    <customShpInfo spid="_x0000_s1034"/>
    <customShpInfo spid="_x0000_s1027"/>
    <customShpInfo spid="_x0000_s1028"/>
    <customShpInfo spid="_x0000_s1031"/>
    <customShpInfo spid="_x0000_s1035"/>
    <customShpInfo spid="_x0000_s1032"/>
    <customShpInfo spid="_x0000_s1033"/>
    <customShpInfo spid="_x0000_s1054"/>
    <customShpInfo spid="_x0000_s1055"/>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28</Pages>
  <Words>2167</Words>
  <Characters>12358</Characters>
  <Application>Microsoft Office Word</Application>
  <DocSecurity>0</DocSecurity>
  <Lines>102</Lines>
  <Paragraphs>28</Paragraphs>
  <ScaleCrop>false</ScaleCrop>
  <Company/>
  <LinksUpToDate>false</LinksUpToDate>
  <CharactersWithSpaces>14497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dc:creator>
  <cp:lastModifiedBy>Microsoft</cp:lastModifiedBy>
  <cp:revision>43</cp:revision>
  <dcterms:created xsi:type="dcterms:W3CDTF">2017-04-05T07:58:00Z</dcterms:created>
  <dcterms:modified xsi:type="dcterms:W3CDTF">2017-04-05T13:16:00Z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